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1CBB3" w14:textId="77777777" w:rsidR="00A77A0B" w:rsidRDefault="00A77A0B" w:rsidP="00991BAA">
      <w:pPr>
        <w:spacing w:line="276" w:lineRule="auto"/>
        <w:jc w:val="both"/>
        <w:rPr>
          <w:rFonts w:cs="Calibri"/>
          <w:b/>
        </w:rPr>
      </w:pPr>
    </w:p>
    <w:p w14:paraId="573D4D28" w14:textId="5AA0E2A5" w:rsidR="00217D5B" w:rsidRDefault="00991BAA" w:rsidP="00991BAA">
      <w:pPr>
        <w:spacing w:line="276" w:lineRule="auto"/>
        <w:jc w:val="both"/>
        <w:rPr>
          <w:rFonts w:cs="Calibri"/>
          <w:bCs/>
        </w:rPr>
      </w:pPr>
      <w:r w:rsidRPr="00473659">
        <w:rPr>
          <w:rFonts w:cs="Calibri"/>
          <w:bCs/>
        </w:rPr>
        <w:t xml:space="preserve">In </w:t>
      </w:r>
      <w:r w:rsidR="00F273BC">
        <w:rPr>
          <w:rFonts w:cs="Calibri"/>
          <w:bCs/>
        </w:rPr>
        <w:t>202</w:t>
      </w:r>
      <w:r w:rsidR="0039165A">
        <w:rPr>
          <w:rFonts w:cs="Calibri"/>
          <w:bCs/>
        </w:rPr>
        <w:t>4</w:t>
      </w:r>
      <w:r w:rsidRPr="00473659">
        <w:rPr>
          <w:rFonts w:cs="Calibri"/>
          <w:bCs/>
        </w:rPr>
        <w:t xml:space="preserve">, there were </w:t>
      </w:r>
      <w:r w:rsidR="001B1C03">
        <w:rPr>
          <w:rFonts w:cs="Calibri"/>
          <w:bCs/>
        </w:rPr>
        <w:t>2.6</w:t>
      </w:r>
      <w:r w:rsidR="00452AED">
        <w:rPr>
          <w:rFonts w:cs="Calibri"/>
          <w:bCs/>
        </w:rPr>
        <w:t>3</w:t>
      </w:r>
      <w:r w:rsidR="001B1C03">
        <w:rPr>
          <w:rFonts w:cs="Calibri"/>
          <w:bCs/>
        </w:rPr>
        <w:t xml:space="preserve"> million (</w:t>
      </w:r>
      <w:r w:rsidR="00F273BC">
        <w:rPr>
          <w:rFonts w:cs="Calibri"/>
          <w:bCs/>
        </w:rPr>
        <w:t>2.6</w:t>
      </w:r>
      <w:r w:rsidR="009814D8">
        <w:rPr>
          <w:rFonts w:cs="Calibri"/>
          <w:bCs/>
        </w:rPr>
        <w:t>7</w:t>
      </w:r>
      <w:r w:rsidR="00F273BC">
        <w:rPr>
          <w:rFonts w:cs="Calibri"/>
          <w:bCs/>
        </w:rPr>
        <w:t xml:space="preserve"> </w:t>
      </w:r>
      <w:r w:rsidR="0039165A">
        <w:rPr>
          <w:rFonts w:cs="Calibri"/>
          <w:bCs/>
        </w:rPr>
        <w:t>million</w:t>
      </w:r>
      <w:r w:rsidR="00D77F45">
        <w:rPr>
          <w:rFonts w:cs="Calibri"/>
          <w:bCs/>
        </w:rPr>
        <w:t xml:space="preserve"> in 2023</w:t>
      </w:r>
      <w:r w:rsidR="0039165A">
        <w:rPr>
          <w:rFonts w:cs="Calibri"/>
          <w:bCs/>
        </w:rPr>
        <w:t xml:space="preserve">, </w:t>
      </w:r>
      <w:r w:rsidR="00217D5B">
        <w:rPr>
          <w:rFonts w:cs="Calibri"/>
          <w:bCs/>
        </w:rPr>
        <w:t>2.76 million</w:t>
      </w:r>
      <w:r w:rsidR="00D77F45">
        <w:rPr>
          <w:rFonts w:cs="Calibri"/>
          <w:bCs/>
        </w:rPr>
        <w:t xml:space="preserve"> in 2022</w:t>
      </w:r>
      <w:r w:rsidR="001B1C03">
        <w:rPr>
          <w:rFonts w:cs="Calibri"/>
          <w:bCs/>
        </w:rPr>
        <w:t>)</w:t>
      </w:r>
      <w:r w:rsidRPr="00473659">
        <w:rPr>
          <w:rFonts w:cs="Calibri"/>
          <w:bCs/>
        </w:rPr>
        <w:t xml:space="preserve"> scientific procedures on living animals carried out in GB</w:t>
      </w:r>
      <w:r w:rsidR="00217D5B">
        <w:rPr>
          <w:rFonts w:cs="Calibri"/>
          <w:bCs/>
        </w:rPr>
        <w:t xml:space="preserve">. Number of animals used for the first time was </w:t>
      </w:r>
      <w:r w:rsidR="00CC0526">
        <w:rPr>
          <w:rFonts w:cs="Calibri"/>
          <w:bCs/>
        </w:rPr>
        <w:t>2.55 million in 2024 (</w:t>
      </w:r>
      <w:r w:rsidR="001B1C03">
        <w:rPr>
          <w:rFonts w:cs="Calibri"/>
          <w:bCs/>
        </w:rPr>
        <w:t>2.</w:t>
      </w:r>
      <w:r w:rsidR="005606A5">
        <w:rPr>
          <w:rFonts w:cs="Calibri"/>
          <w:bCs/>
        </w:rPr>
        <w:t>59</w:t>
      </w:r>
      <w:r w:rsidR="001B1C03">
        <w:rPr>
          <w:rFonts w:cs="Calibri"/>
          <w:bCs/>
        </w:rPr>
        <w:t xml:space="preserve"> million in 2023</w:t>
      </w:r>
      <w:r w:rsidR="00D77F45">
        <w:rPr>
          <w:rFonts w:cs="Calibri"/>
          <w:bCs/>
        </w:rPr>
        <w:t xml:space="preserve">, </w:t>
      </w:r>
      <w:r w:rsidR="00217D5B">
        <w:rPr>
          <w:rFonts w:cs="Calibri"/>
          <w:bCs/>
        </w:rPr>
        <w:t>2.69 million in 2022</w:t>
      </w:r>
      <w:r w:rsidR="00CC0526">
        <w:rPr>
          <w:rFonts w:cs="Calibri"/>
          <w:bCs/>
        </w:rPr>
        <w:t>)</w:t>
      </w:r>
      <w:r w:rsidR="00217D5B">
        <w:rPr>
          <w:rFonts w:cs="Calibri"/>
          <w:bCs/>
        </w:rPr>
        <w:t>. As some animals are ‘re-used’ the number of animals is less than procedures.</w:t>
      </w:r>
    </w:p>
    <w:p w14:paraId="70A36F38" w14:textId="77777777" w:rsidR="00217D5B" w:rsidRDefault="00217D5B" w:rsidP="00991BAA">
      <w:pPr>
        <w:spacing w:line="276" w:lineRule="auto"/>
        <w:jc w:val="both"/>
        <w:rPr>
          <w:rFonts w:cs="Calibri"/>
          <w:bCs/>
        </w:rPr>
      </w:pPr>
    </w:p>
    <w:p w14:paraId="71EBDE5D" w14:textId="645B635C" w:rsidR="00217D5B" w:rsidRDefault="00217D5B" w:rsidP="00991BAA">
      <w:pPr>
        <w:spacing w:line="276" w:lineRule="auto"/>
        <w:jc w:val="both"/>
        <w:rPr>
          <w:rFonts w:cs="Calibri"/>
          <w:bCs/>
        </w:rPr>
      </w:pPr>
      <w:r>
        <w:rPr>
          <w:rFonts w:cs="Calibri"/>
          <w:bCs/>
        </w:rPr>
        <w:t>Northern Ireland statistics are published separately</w:t>
      </w:r>
      <w:r w:rsidR="009C2DC3">
        <w:rPr>
          <w:rFonts w:cs="Calibri"/>
          <w:bCs/>
        </w:rPr>
        <w:t>.</w:t>
      </w:r>
      <w:r>
        <w:rPr>
          <w:rFonts w:cs="Calibri"/>
          <w:bCs/>
        </w:rPr>
        <w:t xml:space="preserve"> </w:t>
      </w:r>
      <w:r w:rsidR="00D347E1">
        <w:rPr>
          <w:rFonts w:cs="Calibri"/>
          <w:bCs/>
        </w:rPr>
        <w:t>In 2024 there were 21,113</w:t>
      </w:r>
      <w:r w:rsidR="008B0ED4">
        <w:rPr>
          <w:rFonts w:cs="Calibri"/>
          <w:bCs/>
        </w:rPr>
        <w:t xml:space="preserve"> procedures in with </w:t>
      </w:r>
      <w:r w:rsidR="00437F42">
        <w:rPr>
          <w:rFonts w:cs="Calibri"/>
          <w:bCs/>
        </w:rPr>
        <w:t>20,746</w:t>
      </w:r>
      <w:r w:rsidR="008B0ED4">
        <w:rPr>
          <w:rFonts w:cs="Calibri"/>
          <w:bCs/>
        </w:rPr>
        <w:t xml:space="preserve"> animals used for the first time</w:t>
      </w:r>
      <w:r w:rsidR="00437F42">
        <w:rPr>
          <w:rFonts w:cs="Calibri"/>
          <w:bCs/>
        </w:rPr>
        <w:t>. For 2023</w:t>
      </w:r>
      <w:r>
        <w:rPr>
          <w:rFonts w:cs="Calibri"/>
          <w:bCs/>
        </w:rPr>
        <w:t xml:space="preserve"> there were </w:t>
      </w:r>
      <w:r w:rsidR="00D31CBE">
        <w:rPr>
          <w:rFonts w:cs="Calibri"/>
          <w:bCs/>
        </w:rPr>
        <w:t>25,345</w:t>
      </w:r>
      <w:r>
        <w:rPr>
          <w:rFonts w:cs="Calibri"/>
          <w:bCs/>
        </w:rPr>
        <w:t xml:space="preserve"> procedures</w:t>
      </w:r>
      <w:r w:rsidR="00D31CBE">
        <w:rPr>
          <w:rFonts w:cs="Calibri"/>
          <w:bCs/>
        </w:rPr>
        <w:t xml:space="preserve"> </w:t>
      </w:r>
      <w:r>
        <w:rPr>
          <w:rFonts w:cs="Calibri"/>
          <w:bCs/>
        </w:rPr>
        <w:t>with 2</w:t>
      </w:r>
      <w:r w:rsidR="00510ADE">
        <w:rPr>
          <w:rFonts w:cs="Calibri"/>
          <w:bCs/>
        </w:rPr>
        <w:t>4,810</w:t>
      </w:r>
      <w:r>
        <w:rPr>
          <w:rFonts w:cs="Calibri"/>
          <w:bCs/>
        </w:rPr>
        <w:t xml:space="preserve"> animals used for the first time</w:t>
      </w:r>
      <w:r w:rsidR="00991BAA" w:rsidRPr="00473659">
        <w:rPr>
          <w:rFonts w:cs="Calibri"/>
          <w:bCs/>
        </w:rPr>
        <w:t>.</w:t>
      </w:r>
    </w:p>
    <w:p w14:paraId="29760947" w14:textId="77777777" w:rsidR="00217D5B" w:rsidRDefault="00217D5B" w:rsidP="00991BAA">
      <w:pPr>
        <w:spacing w:line="276" w:lineRule="auto"/>
        <w:jc w:val="both"/>
        <w:rPr>
          <w:rFonts w:cs="Calibri"/>
          <w:bCs/>
        </w:rPr>
      </w:pPr>
    </w:p>
    <w:p w14:paraId="752B6092" w14:textId="4BA66F6E" w:rsidR="00991BAA" w:rsidRPr="00473659" w:rsidRDefault="00991BAA" w:rsidP="00991BAA">
      <w:pPr>
        <w:spacing w:line="276" w:lineRule="auto"/>
        <w:jc w:val="both"/>
        <w:rPr>
          <w:rFonts w:cs="Calibri"/>
          <w:bCs/>
        </w:rPr>
      </w:pPr>
      <w:r w:rsidRPr="00473659">
        <w:rPr>
          <w:rFonts w:cs="Calibri"/>
          <w:bCs/>
        </w:rPr>
        <w:t xml:space="preserve">Additional statistics, last published in 2017, revealed 1.81 million non-GA animals were bred for scientific procedures but were killed or died without being used in regulated procedures. These additional statistics should be published annually. Data is </w:t>
      </w:r>
      <w:r w:rsidR="004E196D">
        <w:rPr>
          <w:rFonts w:cs="Calibri"/>
          <w:bCs/>
        </w:rPr>
        <w:t xml:space="preserve">materially </w:t>
      </w:r>
      <w:r w:rsidRPr="00473659">
        <w:rPr>
          <w:rFonts w:cs="Calibri"/>
          <w:bCs/>
        </w:rPr>
        <w:t>misleading without the inclusion of up to £2 million more animal deaths, many of which are surplus ‘stock.’</w:t>
      </w:r>
    </w:p>
    <w:p w14:paraId="1C24BFBF" w14:textId="77777777" w:rsidR="00991BAA" w:rsidRPr="00473659" w:rsidRDefault="00991BAA" w:rsidP="00991BAA">
      <w:pPr>
        <w:spacing w:line="276" w:lineRule="auto"/>
        <w:jc w:val="both"/>
        <w:rPr>
          <w:rFonts w:cs="Calibri"/>
          <w:bCs/>
        </w:rPr>
      </w:pPr>
    </w:p>
    <w:p w14:paraId="60B5863C" w14:textId="0DEF161F" w:rsidR="004E196D" w:rsidRDefault="004E196D" w:rsidP="00991BAA">
      <w:pPr>
        <w:rPr>
          <w:rFonts w:cs="Calibri"/>
          <w:bCs/>
          <w:color w:val="0B0C0C"/>
        </w:rPr>
      </w:pPr>
      <w:r>
        <w:rPr>
          <w:rFonts w:cs="Calibri"/>
          <w:bCs/>
          <w:color w:val="0B0C0C"/>
        </w:rPr>
        <w:t>Annual Statistics for GB can be found for 2001 – 202</w:t>
      </w:r>
      <w:r w:rsidR="00E1054D">
        <w:rPr>
          <w:rFonts w:cs="Calibri"/>
          <w:bCs/>
          <w:color w:val="0B0C0C"/>
        </w:rPr>
        <w:t>4</w:t>
      </w:r>
      <w:r>
        <w:rPr>
          <w:rFonts w:cs="Calibri"/>
          <w:bCs/>
          <w:color w:val="0B0C0C"/>
        </w:rPr>
        <w:t xml:space="preserve"> and also the additional statistics for 2017 at:</w:t>
      </w:r>
    </w:p>
    <w:p w14:paraId="3F87FA78" w14:textId="55C3BD89" w:rsidR="004E196D" w:rsidRDefault="00777D8C" w:rsidP="00991BAA">
      <w:hyperlink r:id="rId6" w:history="1">
        <w:r w:rsidRPr="004B78EB">
          <w:rPr>
            <w:rStyle w:val="Hyperlink"/>
            <w:rFonts w:cs="Calibri"/>
            <w:bCs/>
          </w:rPr>
          <w:t>https://www.gov.uk/government/collections/statistics-of-scientific-procedures-on-living-animals</w:t>
        </w:r>
      </w:hyperlink>
    </w:p>
    <w:p w14:paraId="3C871AE7" w14:textId="77777777" w:rsidR="009C2DC3" w:rsidRDefault="009C2DC3" w:rsidP="00991BAA"/>
    <w:p w14:paraId="332C1412" w14:textId="0251A01B" w:rsidR="009C2DC3" w:rsidRDefault="009C2DC3" w:rsidP="00991BAA">
      <w:pPr>
        <w:rPr>
          <w:rFonts w:cs="Calibri"/>
          <w:bCs/>
          <w:color w:val="0B0C0C"/>
        </w:rPr>
      </w:pPr>
      <w:r>
        <w:rPr>
          <w:rFonts w:cs="Calibri"/>
          <w:bCs/>
          <w:color w:val="0B0C0C"/>
        </w:rPr>
        <w:t>Annual Statistics for NI can be found for 200</w:t>
      </w:r>
      <w:r w:rsidR="00B47A87">
        <w:rPr>
          <w:rFonts w:cs="Calibri"/>
          <w:bCs/>
          <w:color w:val="0B0C0C"/>
        </w:rPr>
        <w:t>5</w:t>
      </w:r>
      <w:r>
        <w:rPr>
          <w:rFonts w:cs="Calibri"/>
          <w:bCs/>
          <w:color w:val="0B0C0C"/>
        </w:rPr>
        <w:t xml:space="preserve"> – 2024</w:t>
      </w:r>
    </w:p>
    <w:p w14:paraId="563805B6" w14:textId="7167DD3C" w:rsidR="00B47A87" w:rsidRDefault="00B47A87" w:rsidP="00991BAA">
      <w:pPr>
        <w:rPr>
          <w:rFonts w:cs="Calibri"/>
          <w:bCs/>
          <w:color w:val="0B0C0C"/>
        </w:rPr>
      </w:pPr>
      <w:hyperlink r:id="rId7" w:history="1">
        <w:r w:rsidRPr="004B78EB">
          <w:rPr>
            <w:rStyle w:val="Hyperlink"/>
            <w:rFonts w:cs="Calibri"/>
            <w:bCs/>
          </w:rPr>
          <w:t>https://www.health-ni.gov.uk/publications/statistics-scientific-procedures-living-animals-northern-ireland</w:t>
        </w:r>
      </w:hyperlink>
    </w:p>
    <w:p w14:paraId="2C30057F" w14:textId="77777777" w:rsidR="004E196D" w:rsidRDefault="004E196D" w:rsidP="00991BAA">
      <w:pPr>
        <w:rPr>
          <w:rFonts w:cs="Calibri"/>
          <w:bCs/>
          <w:color w:val="0B0C0C"/>
        </w:rPr>
      </w:pPr>
    </w:p>
    <w:tbl>
      <w:tblPr>
        <w:tblW w:w="8789" w:type="dxa"/>
        <w:tblLook w:val="04A0" w:firstRow="1" w:lastRow="0" w:firstColumn="1" w:lastColumn="0" w:noHBand="0" w:noVBand="1"/>
      </w:tblPr>
      <w:tblGrid>
        <w:gridCol w:w="2668"/>
        <w:gridCol w:w="72"/>
        <w:gridCol w:w="997"/>
        <w:gridCol w:w="932"/>
        <w:gridCol w:w="65"/>
        <w:gridCol w:w="920"/>
        <w:gridCol w:w="200"/>
        <w:gridCol w:w="997"/>
        <w:gridCol w:w="1005"/>
        <w:gridCol w:w="997"/>
      </w:tblGrid>
      <w:tr w:rsidR="004E196D" w:rsidRPr="004E196D" w14:paraId="3A1D221F" w14:textId="77777777" w:rsidTr="00777D8C">
        <w:trPr>
          <w:gridAfter w:val="1"/>
          <w:wAfter w:w="933" w:type="dxa"/>
          <w:trHeight w:val="255"/>
        </w:trPr>
        <w:tc>
          <w:tcPr>
            <w:tcW w:w="4669" w:type="dxa"/>
            <w:gridSpan w:val="4"/>
            <w:tcBorders>
              <w:top w:val="nil"/>
              <w:left w:val="nil"/>
              <w:bottom w:val="nil"/>
              <w:right w:val="nil"/>
            </w:tcBorders>
            <w:noWrap/>
            <w:vAlign w:val="bottom"/>
            <w:hideMark/>
          </w:tcPr>
          <w:p w14:paraId="7CFEAE86" w14:textId="77777777" w:rsidR="004E196D" w:rsidRDefault="004E196D" w:rsidP="004E196D">
            <w:pPr>
              <w:rPr>
                <w:rFonts w:ascii="Arial" w:hAnsi="Arial" w:cs="Arial"/>
                <w:b/>
                <w:bCs/>
                <w:sz w:val="20"/>
                <w:szCs w:val="20"/>
                <w:lang w:val="en-GB" w:eastAsia="en-GB"/>
              </w:rPr>
            </w:pPr>
            <w:r w:rsidRPr="004E196D">
              <w:rPr>
                <w:rFonts w:ascii="Arial" w:hAnsi="Arial" w:cs="Arial"/>
                <w:b/>
                <w:bCs/>
                <w:sz w:val="20"/>
                <w:szCs w:val="20"/>
                <w:lang w:val="en-GB" w:eastAsia="en-GB"/>
              </w:rPr>
              <w:t>Scientific Procedures on Living Animals</w:t>
            </w:r>
          </w:p>
          <w:p w14:paraId="35F8AE8F" w14:textId="77777777" w:rsidR="00777D8C" w:rsidRDefault="00777D8C" w:rsidP="004E196D">
            <w:pPr>
              <w:rPr>
                <w:rFonts w:ascii="Arial" w:hAnsi="Arial" w:cs="Arial"/>
                <w:b/>
                <w:bCs/>
                <w:sz w:val="20"/>
                <w:szCs w:val="20"/>
                <w:lang w:val="en-GB" w:eastAsia="en-GB"/>
              </w:rPr>
            </w:pPr>
          </w:p>
          <w:p w14:paraId="5446DAE7" w14:textId="77777777" w:rsidR="00944756" w:rsidRPr="004E196D" w:rsidRDefault="00944756" w:rsidP="004E196D">
            <w:pPr>
              <w:rPr>
                <w:rFonts w:ascii="Arial" w:hAnsi="Arial" w:cs="Arial"/>
                <w:b/>
                <w:bCs/>
                <w:sz w:val="20"/>
                <w:szCs w:val="20"/>
                <w:lang w:val="en-GB" w:eastAsia="en-GB"/>
              </w:rPr>
            </w:pPr>
          </w:p>
        </w:tc>
        <w:tc>
          <w:tcPr>
            <w:tcW w:w="985" w:type="dxa"/>
            <w:gridSpan w:val="2"/>
            <w:tcBorders>
              <w:top w:val="nil"/>
              <w:left w:val="nil"/>
              <w:bottom w:val="nil"/>
              <w:right w:val="nil"/>
            </w:tcBorders>
            <w:noWrap/>
            <w:vAlign w:val="bottom"/>
            <w:hideMark/>
          </w:tcPr>
          <w:p w14:paraId="3D48BD9D" w14:textId="77777777" w:rsidR="004E196D" w:rsidRPr="004E196D" w:rsidRDefault="004E196D" w:rsidP="004E196D">
            <w:pPr>
              <w:rPr>
                <w:rFonts w:ascii="Arial" w:hAnsi="Arial" w:cs="Arial"/>
                <w:b/>
                <w:bCs/>
                <w:sz w:val="20"/>
                <w:szCs w:val="20"/>
                <w:lang w:val="en-GB" w:eastAsia="en-GB"/>
              </w:rPr>
            </w:pPr>
          </w:p>
        </w:tc>
        <w:tc>
          <w:tcPr>
            <w:tcW w:w="1197" w:type="dxa"/>
            <w:gridSpan w:val="2"/>
            <w:tcBorders>
              <w:top w:val="nil"/>
              <w:left w:val="nil"/>
              <w:bottom w:val="nil"/>
              <w:right w:val="nil"/>
            </w:tcBorders>
            <w:noWrap/>
            <w:vAlign w:val="bottom"/>
            <w:hideMark/>
          </w:tcPr>
          <w:p w14:paraId="2A9F06E1" w14:textId="77777777" w:rsidR="004E196D" w:rsidRPr="004E196D" w:rsidRDefault="004E196D" w:rsidP="004E196D">
            <w:pPr>
              <w:rPr>
                <w:rFonts w:ascii="Times New Roman" w:hAnsi="Times New Roman"/>
                <w:sz w:val="20"/>
                <w:szCs w:val="20"/>
                <w:lang w:val="en-GB" w:eastAsia="en-GB"/>
              </w:rPr>
            </w:pPr>
          </w:p>
        </w:tc>
        <w:tc>
          <w:tcPr>
            <w:tcW w:w="1005" w:type="dxa"/>
            <w:tcBorders>
              <w:top w:val="nil"/>
              <w:left w:val="nil"/>
              <w:bottom w:val="nil"/>
              <w:right w:val="nil"/>
            </w:tcBorders>
            <w:noWrap/>
            <w:vAlign w:val="bottom"/>
            <w:hideMark/>
          </w:tcPr>
          <w:p w14:paraId="31D7AD39" w14:textId="77777777" w:rsidR="004E196D" w:rsidRPr="004E196D" w:rsidRDefault="004E196D" w:rsidP="004E196D">
            <w:pPr>
              <w:rPr>
                <w:rFonts w:ascii="Times New Roman" w:hAnsi="Times New Roman"/>
                <w:sz w:val="20"/>
                <w:szCs w:val="20"/>
                <w:lang w:val="en-GB" w:eastAsia="en-GB"/>
              </w:rPr>
            </w:pPr>
          </w:p>
        </w:tc>
      </w:tr>
      <w:tr w:rsidR="0067687E" w:rsidRPr="0067687E" w14:paraId="4F237484" w14:textId="77777777" w:rsidTr="00777D8C">
        <w:trPr>
          <w:trHeight w:val="300"/>
        </w:trPr>
        <w:tc>
          <w:tcPr>
            <w:tcW w:w="2740" w:type="dxa"/>
            <w:gridSpan w:val="2"/>
            <w:tcBorders>
              <w:top w:val="nil"/>
              <w:left w:val="nil"/>
              <w:bottom w:val="nil"/>
              <w:right w:val="nil"/>
            </w:tcBorders>
            <w:noWrap/>
            <w:vAlign w:val="bottom"/>
            <w:hideMark/>
          </w:tcPr>
          <w:p w14:paraId="6883DBCC" w14:textId="77777777" w:rsidR="0067687E" w:rsidRPr="0067687E" w:rsidRDefault="0067687E" w:rsidP="0067687E">
            <w:pPr>
              <w:rPr>
                <w:rFonts w:ascii="Times New Roman" w:hAnsi="Times New Roman"/>
                <w:sz w:val="20"/>
                <w:szCs w:val="20"/>
                <w:lang w:val="en-GB" w:eastAsia="en-GB"/>
              </w:rPr>
            </w:pPr>
          </w:p>
        </w:tc>
        <w:tc>
          <w:tcPr>
            <w:tcW w:w="997" w:type="dxa"/>
            <w:tcBorders>
              <w:top w:val="nil"/>
              <w:left w:val="nil"/>
              <w:bottom w:val="nil"/>
              <w:right w:val="nil"/>
            </w:tcBorders>
            <w:noWrap/>
            <w:vAlign w:val="bottom"/>
            <w:hideMark/>
          </w:tcPr>
          <w:p w14:paraId="25941759" w14:textId="77777777" w:rsidR="0067687E" w:rsidRPr="0067687E" w:rsidRDefault="0067687E" w:rsidP="004D1CCF">
            <w:pPr>
              <w:jc w:val="center"/>
              <w:rPr>
                <w:rFonts w:cs="Calibri"/>
                <w:b/>
                <w:bCs/>
                <w:sz w:val="22"/>
                <w:szCs w:val="22"/>
                <w:lang w:val="en-GB" w:eastAsia="en-GB"/>
              </w:rPr>
            </w:pPr>
            <w:r w:rsidRPr="0067687E">
              <w:rPr>
                <w:rFonts w:cs="Calibri"/>
                <w:b/>
                <w:bCs/>
                <w:sz w:val="22"/>
                <w:szCs w:val="22"/>
                <w:lang w:val="en-GB" w:eastAsia="en-GB"/>
              </w:rPr>
              <w:t>2024</w:t>
            </w:r>
          </w:p>
        </w:tc>
        <w:tc>
          <w:tcPr>
            <w:tcW w:w="997" w:type="dxa"/>
            <w:gridSpan w:val="2"/>
            <w:tcBorders>
              <w:top w:val="nil"/>
              <w:left w:val="nil"/>
              <w:bottom w:val="nil"/>
              <w:right w:val="nil"/>
            </w:tcBorders>
            <w:noWrap/>
            <w:vAlign w:val="bottom"/>
            <w:hideMark/>
          </w:tcPr>
          <w:p w14:paraId="3D507CEF" w14:textId="77777777" w:rsidR="0067687E" w:rsidRPr="0067687E" w:rsidRDefault="0067687E" w:rsidP="004D1CCF">
            <w:pPr>
              <w:jc w:val="center"/>
              <w:rPr>
                <w:rFonts w:cs="Calibri"/>
                <w:b/>
                <w:bCs/>
                <w:sz w:val="22"/>
                <w:szCs w:val="22"/>
                <w:lang w:val="en-GB" w:eastAsia="en-GB"/>
              </w:rPr>
            </w:pPr>
            <w:r w:rsidRPr="0067687E">
              <w:rPr>
                <w:rFonts w:cs="Calibri"/>
                <w:b/>
                <w:bCs/>
                <w:sz w:val="22"/>
                <w:szCs w:val="22"/>
                <w:lang w:val="en-GB" w:eastAsia="en-GB"/>
              </w:rPr>
              <w:t>2023</w:t>
            </w:r>
          </w:p>
        </w:tc>
        <w:tc>
          <w:tcPr>
            <w:tcW w:w="1120" w:type="dxa"/>
            <w:gridSpan w:val="2"/>
            <w:tcBorders>
              <w:top w:val="nil"/>
              <w:left w:val="nil"/>
              <w:bottom w:val="nil"/>
              <w:right w:val="nil"/>
            </w:tcBorders>
            <w:noWrap/>
            <w:vAlign w:val="bottom"/>
            <w:hideMark/>
          </w:tcPr>
          <w:p w14:paraId="53D5C13A" w14:textId="77777777" w:rsidR="0067687E" w:rsidRPr="0067687E" w:rsidRDefault="0067687E" w:rsidP="004D1CCF">
            <w:pPr>
              <w:jc w:val="center"/>
              <w:rPr>
                <w:rFonts w:cs="Calibri"/>
                <w:b/>
                <w:bCs/>
                <w:sz w:val="22"/>
                <w:szCs w:val="22"/>
                <w:lang w:val="en-GB" w:eastAsia="en-GB"/>
              </w:rPr>
            </w:pPr>
            <w:r w:rsidRPr="0067687E">
              <w:rPr>
                <w:rFonts w:cs="Calibri"/>
                <w:b/>
                <w:bCs/>
                <w:sz w:val="22"/>
                <w:szCs w:val="22"/>
                <w:lang w:val="en-GB" w:eastAsia="en-GB"/>
              </w:rPr>
              <w:t>2022</w:t>
            </w:r>
          </w:p>
        </w:tc>
        <w:tc>
          <w:tcPr>
            <w:tcW w:w="997" w:type="dxa"/>
            <w:tcBorders>
              <w:top w:val="nil"/>
              <w:left w:val="nil"/>
              <w:bottom w:val="nil"/>
              <w:right w:val="nil"/>
            </w:tcBorders>
            <w:noWrap/>
            <w:vAlign w:val="bottom"/>
            <w:hideMark/>
          </w:tcPr>
          <w:p w14:paraId="4A62B732" w14:textId="77777777" w:rsidR="0067687E" w:rsidRPr="0067687E" w:rsidRDefault="0067687E" w:rsidP="004D1CCF">
            <w:pPr>
              <w:jc w:val="center"/>
              <w:rPr>
                <w:rFonts w:cs="Calibri"/>
                <w:b/>
                <w:bCs/>
                <w:sz w:val="22"/>
                <w:szCs w:val="22"/>
                <w:lang w:val="en-GB" w:eastAsia="en-GB"/>
              </w:rPr>
            </w:pPr>
            <w:r w:rsidRPr="0067687E">
              <w:rPr>
                <w:rFonts w:cs="Calibri"/>
                <w:b/>
                <w:bCs/>
                <w:sz w:val="22"/>
                <w:szCs w:val="22"/>
                <w:lang w:val="en-GB" w:eastAsia="en-GB"/>
              </w:rPr>
              <w:t>2021</w:t>
            </w:r>
          </w:p>
        </w:tc>
        <w:tc>
          <w:tcPr>
            <w:tcW w:w="1005" w:type="dxa"/>
            <w:tcBorders>
              <w:top w:val="nil"/>
              <w:left w:val="nil"/>
              <w:bottom w:val="nil"/>
              <w:right w:val="nil"/>
            </w:tcBorders>
            <w:noWrap/>
            <w:vAlign w:val="bottom"/>
            <w:hideMark/>
          </w:tcPr>
          <w:p w14:paraId="481ACCEF" w14:textId="77777777" w:rsidR="0067687E" w:rsidRPr="0067687E" w:rsidRDefault="0067687E" w:rsidP="004D1CCF">
            <w:pPr>
              <w:jc w:val="center"/>
              <w:rPr>
                <w:rFonts w:cs="Calibri"/>
                <w:b/>
                <w:bCs/>
                <w:sz w:val="22"/>
                <w:szCs w:val="22"/>
                <w:lang w:val="en-GB" w:eastAsia="en-GB"/>
              </w:rPr>
            </w:pPr>
            <w:r w:rsidRPr="0067687E">
              <w:rPr>
                <w:rFonts w:cs="Calibri"/>
                <w:b/>
                <w:bCs/>
                <w:sz w:val="22"/>
                <w:szCs w:val="22"/>
                <w:lang w:val="en-GB" w:eastAsia="en-GB"/>
              </w:rPr>
              <w:t>2020</w:t>
            </w:r>
          </w:p>
        </w:tc>
        <w:tc>
          <w:tcPr>
            <w:tcW w:w="933" w:type="dxa"/>
            <w:tcBorders>
              <w:top w:val="nil"/>
              <w:left w:val="nil"/>
              <w:bottom w:val="nil"/>
              <w:right w:val="nil"/>
            </w:tcBorders>
            <w:noWrap/>
            <w:vAlign w:val="bottom"/>
            <w:hideMark/>
          </w:tcPr>
          <w:p w14:paraId="4734C983" w14:textId="77777777" w:rsidR="0067687E" w:rsidRPr="0067687E" w:rsidRDefault="0067687E" w:rsidP="004D1CCF">
            <w:pPr>
              <w:jc w:val="center"/>
              <w:rPr>
                <w:rFonts w:cs="Calibri"/>
                <w:b/>
                <w:bCs/>
                <w:sz w:val="22"/>
                <w:szCs w:val="22"/>
                <w:lang w:val="en-GB" w:eastAsia="en-GB"/>
              </w:rPr>
            </w:pPr>
            <w:r w:rsidRPr="0067687E">
              <w:rPr>
                <w:rFonts w:cs="Calibri"/>
                <w:b/>
                <w:bCs/>
                <w:sz w:val="22"/>
                <w:szCs w:val="22"/>
                <w:lang w:val="en-GB" w:eastAsia="en-GB"/>
              </w:rPr>
              <w:t>2019</w:t>
            </w:r>
          </w:p>
        </w:tc>
      </w:tr>
      <w:tr w:rsidR="0067687E" w:rsidRPr="0067687E" w14:paraId="6C8FE982" w14:textId="77777777" w:rsidTr="00777D8C">
        <w:trPr>
          <w:trHeight w:val="300"/>
        </w:trPr>
        <w:tc>
          <w:tcPr>
            <w:tcW w:w="2740" w:type="dxa"/>
            <w:gridSpan w:val="2"/>
            <w:tcBorders>
              <w:top w:val="nil"/>
              <w:left w:val="nil"/>
              <w:bottom w:val="nil"/>
              <w:right w:val="nil"/>
            </w:tcBorders>
            <w:noWrap/>
            <w:vAlign w:val="bottom"/>
            <w:hideMark/>
          </w:tcPr>
          <w:p w14:paraId="1E39C233" w14:textId="77777777" w:rsidR="0067687E" w:rsidRPr="0067687E" w:rsidRDefault="0067687E" w:rsidP="0067687E">
            <w:pPr>
              <w:rPr>
                <w:rFonts w:cs="Calibri"/>
                <w:b/>
                <w:bCs/>
                <w:sz w:val="22"/>
                <w:szCs w:val="22"/>
                <w:lang w:val="en-GB" w:eastAsia="en-GB"/>
              </w:rPr>
            </w:pPr>
            <w:r w:rsidRPr="0067687E">
              <w:rPr>
                <w:rFonts w:cs="Calibri"/>
                <w:b/>
                <w:bCs/>
                <w:sz w:val="22"/>
                <w:szCs w:val="22"/>
                <w:lang w:val="en-GB" w:eastAsia="en-GB"/>
              </w:rPr>
              <w:t>Procedures Table 1.1</w:t>
            </w:r>
          </w:p>
        </w:tc>
        <w:tc>
          <w:tcPr>
            <w:tcW w:w="997" w:type="dxa"/>
            <w:tcBorders>
              <w:top w:val="nil"/>
              <w:left w:val="nil"/>
              <w:bottom w:val="nil"/>
              <w:right w:val="nil"/>
            </w:tcBorders>
            <w:noWrap/>
            <w:vAlign w:val="bottom"/>
            <w:hideMark/>
          </w:tcPr>
          <w:p w14:paraId="28DBD4A1" w14:textId="77777777" w:rsidR="0067687E" w:rsidRPr="0067687E" w:rsidRDefault="0067687E" w:rsidP="0067687E">
            <w:pPr>
              <w:rPr>
                <w:rFonts w:cs="Calibri"/>
                <w:b/>
                <w:bCs/>
                <w:sz w:val="22"/>
                <w:szCs w:val="22"/>
                <w:lang w:val="en-GB" w:eastAsia="en-GB"/>
              </w:rPr>
            </w:pPr>
          </w:p>
        </w:tc>
        <w:tc>
          <w:tcPr>
            <w:tcW w:w="997" w:type="dxa"/>
            <w:gridSpan w:val="2"/>
            <w:tcBorders>
              <w:top w:val="nil"/>
              <w:left w:val="nil"/>
              <w:bottom w:val="nil"/>
              <w:right w:val="nil"/>
            </w:tcBorders>
            <w:noWrap/>
            <w:vAlign w:val="bottom"/>
            <w:hideMark/>
          </w:tcPr>
          <w:p w14:paraId="1478DD83" w14:textId="77777777" w:rsidR="0067687E" w:rsidRPr="0067687E" w:rsidRDefault="0067687E" w:rsidP="0067687E">
            <w:pPr>
              <w:rPr>
                <w:rFonts w:ascii="Times New Roman" w:hAnsi="Times New Roman"/>
                <w:sz w:val="20"/>
                <w:szCs w:val="20"/>
                <w:lang w:val="en-GB" w:eastAsia="en-GB"/>
              </w:rPr>
            </w:pPr>
          </w:p>
        </w:tc>
        <w:tc>
          <w:tcPr>
            <w:tcW w:w="1120" w:type="dxa"/>
            <w:gridSpan w:val="2"/>
            <w:tcBorders>
              <w:top w:val="nil"/>
              <w:left w:val="nil"/>
              <w:bottom w:val="nil"/>
              <w:right w:val="nil"/>
            </w:tcBorders>
            <w:noWrap/>
            <w:vAlign w:val="bottom"/>
            <w:hideMark/>
          </w:tcPr>
          <w:p w14:paraId="7BD6A6D4" w14:textId="77777777" w:rsidR="0067687E" w:rsidRPr="0067687E" w:rsidRDefault="0067687E" w:rsidP="0067687E">
            <w:pPr>
              <w:rPr>
                <w:rFonts w:ascii="Times New Roman" w:hAnsi="Times New Roman"/>
                <w:sz w:val="20"/>
                <w:szCs w:val="20"/>
                <w:lang w:val="en-GB" w:eastAsia="en-GB"/>
              </w:rPr>
            </w:pPr>
          </w:p>
        </w:tc>
        <w:tc>
          <w:tcPr>
            <w:tcW w:w="997" w:type="dxa"/>
            <w:tcBorders>
              <w:top w:val="nil"/>
              <w:left w:val="nil"/>
              <w:bottom w:val="nil"/>
              <w:right w:val="nil"/>
            </w:tcBorders>
            <w:noWrap/>
            <w:vAlign w:val="bottom"/>
            <w:hideMark/>
          </w:tcPr>
          <w:p w14:paraId="74CB14B7" w14:textId="77777777" w:rsidR="0067687E" w:rsidRPr="0067687E" w:rsidRDefault="0067687E" w:rsidP="0067687E">
            <w:pPr>
              <w:rPr>
                <w:rFonts w:ascii="Times New Roman" w:hAnsi="Times New Roman"/>
                <w:sz w:val="20"/>
                <w:szCs w:val="20"/>
                <w:lang w:val="en-GB" w:eastAsia="en-GB"/>
              </w:rPr>
            </w:pPr>
          </w:p>
        </w:tc>
        <w:tc>
          <w:tcPr>
            <w:tcW w:w="1005" w:type="dxa"/>
            <w:tcBorders>
              <w:top w:val="nil"/>
              <w:left w:val="nil"/>
              <w:bottom w:val="nil"/>
              <w:right w:val="nil"/>
            </w:tcBorders>
            <w:noWrap/>
            <w:vAlign w:val="bottom"/>
            <w:hideMark/>
          </w:tcPr>
          <w:p w14:paraId="2DE69A81" w14:textId="77777777" w:rsidR="0067687E" w:rsidRPr="0067687E" w:rsidRDefault="0067687E" w:rsidP="0067687E">
            <w:pPr>
              <w:rPr>
                <w:rFonts w:ascii="Times New Roman" w:hAnsi="Times New Roman"/>
                <w:sz w:val="20"/>
                <w:szCs w:val="20"/>
                <w:lang w:val="en-GB" w:eastAsia="en-GB"/>
              </w:rPr>
            </w:pPr>
          </w:p>
        </w:tc>
        <w:tc>
          <w:tcPr>
            <w:tcW w:w="933" w:type="dxa"/>
            <w:tcBorders>
              <w:top w:val="nil"/>
              <w:left w:val="nil"/>
              <w:bottom w:val="nil"/>
              <w:right w:val="nil"/>
            </w:tcBorders>
            <w:noWrap/>
            <w:vAlign w:val="bottom"/>
            <w:hideMark/>
          </w:tcPr>
          <w:p w14:paraId="02C2219B" w14:textId="77777777" w:rsidR="0067687E" w:rsidRPr="0067687E" w:rsidRDefault="0067687E" w:rsidP="0067687E">
            <w:pPr>
              <w:rPr>
                <w:rFonts w:ascii="Times New Roman" w:hAnsi="Times New Roman"/>
                <w:sz w:val="20"/>
                <w:szCs w:val="20"/>
                <w:lang w:val="en-GB" w:eastAsia="en-GB"/>
              </w:rPr>
            </w:pPr>
          </w:p>
        </w:tc>
      </w:tr>
      <w:tr w:rsidR="0067687E" w:rsidRPr="0067687E" w14:paraId="153F31B1" w14:textId="77777777" w:rsidTr="00777D8C">
        <w:trPr>
          <w:trHeight w:val="300"/>
        </w:trPr>
        <w:tc>
          <w:tcPr>
            <w:tcW w:w="2740" w:type="dxa"/>
            <w:gridSpan w:val="2"/>
            <w:tcBorders>
              <w:top w:val="nil"/>
              <w:left w:val="nil"/>
              <w:bottom w:val="nil"/>
              <w:right w:val="nil"/>
            </w:tcBorders>
            <w:noWrap/>
            <w:vAlign w:val="bottom"/>
            <w:hideMark/>
          </w:tcPr>
          <w:p w14:paraId="67FE14E4" w14:textId="77777777" w:rsidR="0067687E" w:rsidRPr="0067687E" w:rsidRDefault="0067687E" w:rsidP="0067687E">
            <w:pPr>
              <w:rPr>
                <w:rFonts w:cs="Calibri"/>
                <w:sz w:val="22"/>
                <w:szCs w:val="22"/>
                <w:lang w:val="en-GB" w:eastAsia="en-GB"/>
              </w:rPr>
            </w:pPr>
            <w:r w:rsidRPr="0067687E">
              <w:rPr>
                <w:rFonts w:cs="Calibri"/>
                <w:sz w:val="22"/>
                <w:szCs w:val="22"/>
                <w:lang w:val="en-GB" w:eastAsia="en-GB"/>
              </w:rPr>
              <w:t>Experimental</w:t>
            </w:r>
          </w:p>
        </w:tc>
        <w:tc>
          <w:tcPr>
            <w:tcW w:w="997" w:type="dxa"/>
            <w:tcBorders>
              <w:top w:val="nil"/>
              <w:left w:val="nil"/>
              <w:bottom w:val="nil"/>
              <w:right w:val="nil"/>
            </w:tcBorders>
            <w:noWrap/>
            <w:vAlign w:val="bottom"/>
            <w:hideMark/>
          </w:tcPr>
          <w:p w14:paraId="1974588E" w14:textId="77777777" w:rsidR="0067687E" w:rsidRPr="0067687E" w:rsidRDefault="0067687E" w:rsidP="0067687E">
            <w:pPr>
              <w:jc w:val="right"/>
              <w:rPr>
                <w:rFonts w:cs="Calibri"/>
                <w:sz w:val="22"/>
                <w:szCs w:val="22"/>
                <w:lang w:val="en-GB" w:eastAsia="en-GB"/>
              </w:rPr>
            </w:pPr>
            <w:r w:rsidRPr="0067687E">
              <w:rPr>
                <w:rFonts w:cs="Calibri"/>
                <w:sz w:val="22"/>
                <w:szCs w:val="22"/>
                <w:lang w:val="en-GB" w:eastAsia="en-GB"/>
              </w:rPr>
              <w:t>1430020</w:t>
            </w:r>
          </w:p>
        </w:tc>
        <w:tc>
          <w:tcPr>
            <w:tcW w:w="997" w:type="dxa"/>
            <w:gridSpan w:val="2"/>
            <w:tcBorders>
              <w:top w:val="nil"/>
              <w:left w:val="nil"/>
              <w:bottom w:val="nil"/>
              <w:right w:val="nil"/>
            </w:tcBorders>
            <w:noWrap/>
            <w:vAlign w:val="bottom"/>
            <w:hideMark/>
          </w:tcPr>
          <w:p w14:paraId="1F75FE61" w14:textId="77777777" w:rsidR="0067687E" w:rsidRPr="0067687E" w:rsidRDefault="0067687E" w:rsidP="0067687E">
            <w:pPr>
              <w:jc w:val="right"/>
              <w:rPr>
                <w:rFonts w:cs="Calibri"/>
                <w:sz w:val="22"/>
                <w:szCs w:val="22"/>
                <w:lang w:val="en-GB" w:eastAsia="en-GB"/>
              </w:rPr>
            </w:pPr>
            <w:r w:rsidRPr="0067687E">
              <w:rPr>
                <w:rFonts w:cs="Calibri"/>
                <w:sz w:val="22"/>
                <w:szCs w:val="22"/>
                <w:lang w:val="en-GB" w:eastAsia="en-GB"/>
              </w:rPr>
              <w:t>1457789</w:t>
            </w:r>
          </w:p>
        </w:tc>
        <w:tc>
          <w:tcPr>
            <w:tcW w:w="1120" w:type="dxa"/>
            <w:gridSpan w:val="2"/>
            <w:tcBorders>
              <w:top w:val="nil"/>
              <w:left w:val="nil"/>
              <w:bottom w:val="nil"/>
              <w:right w:val="nil"/>
            </w:tcBorders>
            <w:noWrap/>
            <w:vAlign w:val="bottom"/>
            <w:hideMark/>
          </w:tcPr>
          <w:p w14:paraId="0CAC8AF6" w14:textId="77777777" w:rsidR="0067687E" w:rsidRPr="0067687E" w:rsidRDefault="0067687E" w:rsidP="0067687E">
            <w:pPr>
              <w:jc w:val="right"/>
              <w:rPr>
                <w:rFonts w:cs="Calibri"/>
                <w:sz w:val="22"/>
                <w:szCs w:val="22"/>
                <w:lang w:val="en-GB" w:eastAsia="en-GB"/>
              </w:rPr>
            </w:pPr>
            <w:r w:rsidRPr="0067687E">
              <w:rPr>
                <w:rFonts w:cs="Calibri"/>
                <w:sz w:val="22"/>
                <w:szCs w:val="22"/>
                <w:lang w:val="en-GB" w:eastAsia="en-GB"/>
              </w:rPr>
              <w:t>1510869</w:t>
            </w:r>
          </w:p>
        </w:tc>
        <w:tc>
          <w:tcPr>
            <w:tcW w:w="997" w:type="dxa"/>
            <w:tcBorders>
              <w:top w:val="nil"/>
              <w:left w:val="nil"/>
              <w:bottom w:val="nil"/>
              <w:right w:val="nil"/>
            </w:tcBorders>
            <w:noWrap/>
            <w:vAlign w:val="bottom"/>
            <w:hideMark/>
          </w:tcPr>
          <w:p w14:paraId="525BA9ED" w14:textId="77777777" w:rsidR="0067687E" w:rsidRPr="0067687E" w:rsidRDefault="0067687E" w:rsidP="0067687E">
            <w:pPr>
              <w:jc w:val="right"/>
              <w:rPr>
                <w:rFonts w:cs="Calibri"/>
                <w:sz w:val="22"/>
                <w:szCs w:val="22"/>
                <w:lang w:val="en-GB" w:eastAsia="en-GB"/>
              </w:rPr>
            </w:pPr>
            <w:r w:rsidRPr="0067687E">
              <w:rPr>
                <w:rFonts w:cs="Calibri"/>
                <w:sz w:val="22"/>
                <w:szCs w:val="22"/>
                <w:lang w:val="en-GB" w:eastAsia="en-GB"/>
              </w:rPr>
              <w:t>1643767</w:t>
            </w:r>
          </w:p>
        </w:tc>
        <w:tc>
          <w:tcPr>
            <w:tcW w:w="1005" w:type="dxa"/>
            <w:tcBorders>
              <w:top w:val="nil"/>
              <w:left w:val="nil"/>
              <w:bottom w:val="nil"/>
              <w:right w:val="nil"/>
            </w:tcBorders>
            <w:noWrap/>
            <w:vAlign w:val="bottom"/>
            <w:hideMark/>
          </w:tcPr>
          <w:p w14:paraId="2192C988" w14:textId="77777777" w:rsidR="0067687E" w:rsidRPr="0067687E" w:rsidRDefault="0067687E" w:rsidP="0067687E">
            <w:pPr>
              <w:jc w:val="right"/>
              <w:rPr>
                <w:rFonts w:cs="Calibri"/>
                <w:sz w:val="22"/>
                <w:szCs w:val="22"/>
                <w:lang w:val="en-GB" w:eastAsia="en-GB"/>
              </w:rPr>
            </w:pPr>
            <w:r w:rsidRPr="0067687E">
              <w:rPr>
                <w:rFonts w:cs="Calibri"/>
                <w:sz w:val="22"/>
                <w:szCs w:val="22"/>
                <w:lang w:val="en-GB" w:eastAsia="en-GB"/>
              </w:rPr>
              <w:t>1443318</w:t>
            </w:r>
          </w:p>
        </w:tc>
        <w:tc>
          <w:tcPr>
            <w:tcW w:w="933" w:type="dxa"/>
            <w:tcBorders>
              <w:top w:val="nil"/>
              <w:left w:val="nil"/>
              <w:bottom w:val="nil"/>
              <w:right w:val="nil"/>
            </w:tcBorders>
            <w:noWrap/>
            <w:vAlign w:val="bottom"/>
            <w:hideMark/>
          </w:tcPr>
          <w:p w14:paraId="174A377B" w14:textId="77777777" w:rsidR="0067687E" w:rsidRPr="0067687E" w:rsidRDefault="0067687E" w:rsidP="0067687E">
            <w:pPr>
              <w:jc w:val="right"/>
              <w:rPr>
                <w:rFonts w:cs="Calibri"/>
                <w:sz w:val="22"/>
                <w:szCs w:val="22"/>
                <w:lang w:val="en-GB" w:eastAsia="en-GB"/>
              </w:rPr>
            </w:pPr>
            <w:r w:rsidRPr="0067687E">
              <w:rPr>
                <w:rFonts w:cs="Calibri"/>
                <w:sz w:val="22"/>
                <w:szCs w:val="22"/>
                <w:lang w:val="en-GB" w:eastAsia="en-GB"/>
              </w:rPr>
              <w:t>1729915</w:t>
            </w:r>
          </w:p>
        </w:tc>
      </w:tr>
      <w:tr w:rsidR="0067687E" w:rsidRPr="0067687E" w14:paraId="3905A7D1" w14:textId="77777777" w:rsidTr="00777D8C">
        <w:trPr>
          <w:trHeight w:val="300"/>
        </w:trPr>
        <w:tc>
          <w:tcPr>
            <w:tcW w:w="2740" w:type="dxa"/>
            <w:gridSpan w:val="2"/>
            <w:tcBorders>
              <w:top w:val="nil"/>
              <w:left w:val="nil"/>
              <w:bottom w:val="nil"/>
              <w:right w:val="nil"/>
            </w:tcBorders>
            <w:noWrap/>
            <w:vAlign w:val="bottom"/>
            <w:hideMark/>
          </w:tcPr>
          <w:p w14:paraId="34621C22" w14:textId="77777777" w:rsidR="0067687E" w:rsidRPr="0067687E" w:rsidRDefault="0067687E" w:rsidP="0067687E">
            <w:pPr>
              <w:jc w:val="right"/>
              <w:rPr>
                <w:rFonts w:cs="Calibri"/>
                <w:sz w:val="22"/>
                <w:szCs w:val="22"/>
                <w:lang w:val="en-GB" w:eastAsia="en-GB"/>
              </w:rPr>
            </w:pPr>
          </w:p>
        </w:tc>
        <w:tc>
          <w:tcPr>
            <w:tcW w:w="997" w:type="dxa"/>
            <w:tcBorders>
              <w:top w:val="nil"/>
              <w:left w:val="nil"/>
              <w:bottom w:val="nil"/>
              <w:right w:val="nil"/>
            </w:tcBorders>
            <w:noWrap/>
            <w:vAlign w:val="bottom"/>
            <w:hideMark/>
          </w:tcPr>
          <w:p w14:paraId="32DE0D1C" w14:textId="77777777" w:rsidR="0067687E" w:rsidRPr="0067687E" w:rsidRDefault="0067687E" w:rsidP="0067687E">
            <w:pPr>
              <w:rPr>
                <w:rFonts w:ascii="Times New Roman" w:hAnsi="Times New Roman"/>
                <w:sz w:val="20"/>
                <w:szCs w:val="20"/>
                <w:lang w:val="en-GB" w:eastAsia="en-GB"/>
              </w:rPr>
            </w:pPr>
          </w:p>
        </w:tc>
        <w:tc>
          <w:tcPr>
            <w:tcW w:w="997" w:type="dxa"/>
            <w:gridSpan w:val="2"/>
            <w:tcBorders>
              <w:top w:val="nil"/>
              <w:left w:val="nil"/>
              <w:bottom w:val="nil"/>
              <w:right w:val="nil"/>
            </w:tcBorders>
            <w:noWrap/>
            <w:vAlign w:val="bottom"/>
            <w:hideMark/>
          </w:tcPr>
          <w:p w14:paraId="0BA9ACF6" w14:textId="77777777" w:rsidR="0067687E" w:rsidRPr="0067687E" w:rsidRDefault="0067687E" w:rsidP="0067687E">
            <w:pPr>
              <w:rPr>
                <w:rFonts w:ascii="Times New Roman" w:hAnsi="Times New Roman"/>
                <w:sz w:val="20"/>
                <w:szCs w:val="20"/>
                <w:lang w:val="en-GB" w:eastAsia="en-GB"/>
              </w:rPr>
            </w:pPr>
          </w:p>
        </w:tc>
        <w:tc>
          <w:tcPr>
            <w:tcW w:w="1120" w:type="dxa"/>
            <w:gridSpan w:val="2"/>
            <w:tcBorders>
              <w:top w:val="nil"/>
              <w:left w:val="nil"/>
              <w:bottom w:val="nil"/>
              <w:right w:val="nil"/>
            </w:tcBorders>
            <w:noWrap/>
            <w:vAlign w:val="bottom"/>
            <w:hideMark/>
          </w:tcPr>
          <w:p w14:paraId="075D1F47" w14:textId="77777777" w:rsidR="0067687E" w:rsidRPr="0067687E" w:rsidRDefault="0067687E" w:rsidP="0067687E">
            <w:pPr>
              <w:rPr>
                <w:rFonts w:ascii="Times New Roman" w:hAnsi="Times New Roman"/>
                <w:sz w:val="20"/>
                <w:szCs w:val="20"/>
                <w:lang w:val="en-GB" w:eastAsia="en-GB"/>
              </w:rPr>
            </w:pPr>
          </w:p>
        </w:tc>
        <w:tc>
          <w:tcPr>
            <w:tcW w:w="997" w:type="dxa"/>
            <w:tcBorders>
              <w:top w:val="nil"/>
              <w:left w:val="nil"/>
              <w:bottom w:val="nil"/>
              <w:right w:val="nil"/>
            </w:tcBorders>
            <w:noWrap/>
            <w:vAlign w:val="bottom"/>
            <w:hideMark/>
          </w:tcPr>
          <w:p w14:paraId="1A85AC54" w14:textId="77777777" w:rsidR="0067687E" w:rsidRPr="0067687E" w:rsidRDefault="0067687E" w:rsidP="0067687E">
            <w:pPr>
              <w:rPr>
                <w:rFonts w:ascii="Times New Roman" w:hAnsi="Times New Roman"/>
                <w:sz w:val="20"/>
                <w:szCs w:val="20"/>
                <w:lang w:val="en-GB" w:eastAsia="en-GB"/>
              </w:rPr>
            </w:pPr>
          </w:p>
        </w:tc>
        <w:tc>
          <w:tcPr>
            <w:tcW w:w="1005" w:type="dxa"/>
            <w:tcBorders>
              <w:top w:val="nil"/>
              <w:left w:val="nil"/>
              <w:bottom w:val="nil"/>
              <w:right w:val="nil"/>
            </w:tcBorders>
            <w:noWrap/>
            <w:vAlign w:val="bottom"/>
            <w:hideMark/>
          </w:tcPr>
          <w:p w14:paraId="1530DB93" w14:textId="77777777" w:rsidR="0067687E" w:rsidRPr="0067687E" w:rsidRDefault="0067687E" w:rsidP="0067687E">
            <w:pPr>
              <w:rPr>
                <w:rFonts w:ascii="Times New Roman" w:hAnsi="Times New Roman"/>
                <w:sz w:val="20"/>
                <w:szCs w:val="20"/>
                <w:lang w:val="en-GB" w:eastAsia="en-GB"/>
              </w:rPr>
            </w:pPr>
          </w:p>
        </w:tc>
        <w:tc>
          <w:tcPr>
            <w:tcW w:w="933" w:type="dxa"/>
            <w:tcBorders>
              <w:top w:val="nil"/>
              <w:left w:val="nil"/>
              <w:bottom w:val="nil"/>
              <w:right w:val="nil"/>
            </w:tcBorders>
            <w:noWrap/>
            <w:vAlign w:val="bottom"/>
            <w:hideMark/>
          </w:tcPr>
          <w:p w14:paraId="0E644DB4" w14:textId="77777777" w:rsidR="0067687E" w:rsidRPr="0067687E" w:rsidRDefault="0067687E" w:rsidP="0067687E">
            <w:pPr>
              <w:rPr>
                <w:rFonts w:ascii="Times New Roman" w:hAnsi="Times New Roman"/>
                <w:sz w:val="20"/>
                <w:szCs w:val="20"/>
                <w:lang w:val="en-GB" w:eastAsia="en-GB"/>
              </w:rPr>
            </w:pPr>
          </w:p>
        </w:tc>
      </w:tr>
      <w:tr w:rsidR="0067687E" w:rsidRPr="0067687E" w14:paraId="1428BBCA" w14:textId="77777777" w:rsidTr="00777D8C">
        <w:trPr>
          <w:trHeight w:val="300"/>
        </w:trPr>
        <w:tc>
          <w:tcPr>
            <w:tcW w:w="2740" w:type="dxa"/>
            <w:gridSpan w:val="2"/>
            <w:tcBorders>
              <w:top w:val="nil"/>
              <w:left w:val="nil"/>
              <w:bottom w:val="nil"/>
              <w:right w:val="nil"/>
            </w:tcBorders>
            <w:noWrap/>
            <w:vAlign w:val="bottom"/>
            <w:hideMark/>
          </w:tcPr>
          <w:p w14:paraId="2903C3F6" w14:textId="77777777" w:rsidR="0067687E" w:rsidRPr="0067687E" w:rsidRDefault="0067687E" w:rsidP="0067687E">
            <w:pPr>
              <w:rPr>
                <w:rFonts w:cs="Calibri"/>
                <w:sz w:val="22"/>
                <w:szCs w:val="22"/>
                <w:lang w:val="en-GB" w:eastAsia="en-GB"/>
              </w:rPr>
            </w:pPr>
            <w:r w:rsidRPr="0067687E">
              <w:rPr>
                <w:rFonts w:cs="Calibri"/>
                <w:sz w:val="22"/>
                <w:szCs w:val="22"/>
                <w:lang w:val="en-GB" w:eastAsia="en-GB"/>
              </w:rPr>
              <w:t>Breeding GA Animals</w:t>
            </w:r>
          </w:p>
        </w:tc>
        <w:tc>
          <w:tcPr>
            <w:tcW w:w="997" w:type="dxa"/>
            <w:tcBorders>
              <w:top w:val="nil"/>
              <w:left w:val="nil"/>
              <w:bottom w:val="nil"/>
              <w:right w:val="nil"/>
            </w:tcBorders>
            <w:noWrap/>
            <w:vAlign w:val="bottom"/>
            <w:hideMark/>
          </w:tcPr>
          <w:p w14:paraId="10816F57" w14:textId="77777777" w:rsidR="0067687E" w:rsidRPr="0067687E" w:rsidRDefault="0067687E" w:rsidP="0067687E">
            <w:pPr>
              <w:jc w:val="right"/>
              <w:rPr>
                <w:rFonts w:cs="Calibri"/>
                <w:sz w:val="22"/>
                <w:szCs w:val="22"/>
                <w:lang w:val="en-GB" w:eastAsia="en-GB"/>
              </w:rPr>
            </w:pPr>
            <w:r w:rsidRPr="0067687E">
              <w:rPr>
                <w:rFonts w:cs="Calibri"/>
                <w:sz w:val="22"/>
                <w:szCs w:val="22"/>
                <w:lang w:val="en-GB" w:eastAsia="en-GB"/>
              </w:rPr>
              <w:t>1207558</w:t>
            </w:r>
          </w:p>
        </w:tc>
        <w:tc>
          <w:tcPr>
            <w:tcW w:w="997" w:type="dxa"/>
            <w:gridSpan w:val="2"/>
            <w:tcBorders>
              <w:top w:val="nil"/>
              <w:left w:val="nil"/>
              <w:bottom w:val="nil"/>
              <w:right w:val="nil"/>
            </w:tcBorders>
            <w:noWrap/>
            <w:vAlign w:val="bottom"/>
            <w:hideMark/>
          </w:tcPr>
          <w:p w14:paraId="50990E35" w14:textId="77777777" w:rsidR="0067687E" w:rsidRPr="0067687E" w:rsidRDefault="0067687E" w:rsidP="0067687E">
            <w:pPr>
              <w:jc w:val="right"/>
              <w:rPr>
                <w:rFonts w:cs="Calibri"/>
                <w:sz w:val="22"/>
                <w:szCs w:val="22"/>
                <w:lang w:val="en-GB" w:eastAsia="en-GB"/>
              </w:rPr>
            </w:pPr>
            <w:r w:rsidRPr="0067687E">
              <w:rPr>
                <w:rFonts w:cs="Calibri"/>
                <w:sz w:val="22"/>
                <w:szCs w:val="22"/>
                <w:lang w:val="en-GB" w:eastAsia="en-GB"/>
              </w:rPr>
              <w:t>1212078</w:t>
            </w:r>
          </w:p>
        </w:tc>
        <w:tc>
          <w:tcPr>
            <w:tcW w:w="1120" w:type="dxa"/>
            <w:gridSpan w:val="2"/>
            <w:tcBorders>
              <w:top w:val="nil"/>
              <w:left w:val="nil"/>
              <w:bottom w:val="nil"/>
              <w:right w:val="nil"/>
            </w:tcBorders>
            <w:noWrap/>
            <w:vAlign w:val="bottom"/>
            <w:hideMark/>
          </w:tcPr>
          <w:p w14:paraId="1AC2EA89" w14:textId="77777777" w:rsidR="0067687E" w:rsidRPr="0067687E" w:rsidRDefault="0067687E" w:rsidP="0067687E">
            <w:pPr>
              <w:jc w:val="right"/>
              <w:rPr>
                <w:rFonts w:cs="Calibri"/>
                <w:sz w:val="22"/>
                <w:szCs w:val="22"/>
                <w:lang w:val="en-GB" w:eastAsia="en-GB"/>
              </w:rPr>
            </w:pPr>
            <w:r w:rsidRPr="0067687E">
              <w:rPr>
                <w:rFonts w:cs="Calibri"/>
                <w:sz w:val="22"/>
                <w:szCs w:val="22"/>
                <w:lang w:val="en-GB" w:eastAsia="en-GB"/>
              </w:rPr>
              <w:t>1250091</w:t>
            </w:r>
          </w:p>
        </w:tc>
        <w:tc>
          <w:tcPr>
            <w:tcW w:w="997" w:type="dxa"/>
            <w:tcBorders>
              <w:top w:val="nil"/>
              <w:left w:val="nil"/>
              <w:bottom w:val="nil"/>
              <w:right w:val="nil"/>
            </w:tcBorders>
            <w:noWrap/>
            <w:vAlign w:val="bottom"/>
            <w:hideMark/>
          </w:tcPr>
          <w:p w14:paraId="42AC5718" w14:textId="77777777" w:rsidR="0067687E" w:rsidRPr="0067687E" w:rsidRDefault="0067687E" w:rsidP="0067687E">
            <w:pPr>
              <w:jc w:val="right"/>
              <w:rPr>
                <w:rFonts w:cs="Calibri"/>
                <w:sz w:val="22"/>
                <w:szCs w:val="22"/>
                <w:lang w:val="en-GB" w:eastAsia="en-GB"/>
              </w:rPr>
            </w:pPr>
            <w:r w:rsidRPr="0067687E">
              <w:rPr>
                <w:rFonts w:cs="Calibri"/>
                <w:sz w:val="22"/>
                <w:szCs w:val="22"/>
                <w:lang w:val="en-GB" w:eastAsia="en-GB"/>
              </w:rPr>
              <w:t>1329766</w:t>
            </w:r>
          </w:p>
        </w:tc>
        <w:tc>
          <w:tcPr>
            <w:tcW w:w="1005" w:type="dxa"/>
            <w:tcBorders>
              <w:top w:val="nil"/>
              <w:left w:val="nil"/>
              <w:bottom w:val="nil"/>
              <w:right w:val="nil"/>
            </w:tcBorders>
            <w:noWrap/>
            <w:vAlign w:val="bottom"/>
            <w:hideMark/>
          </w:tcPr>
          <w:p w14:paraId="68961EF0" w14:textId="77777777" w:rsidR="0067687E" w:rsidRPr="0067687E" w:rsidRDefault="0067687E" w:rsidP="0067687E">
            <w:pPr>
              <w:jc w:val="right"/>
              <w:rPr>
                <w:rFonts w:cs="Calibri"/>
                <w:sz w:val="22"/>
                <w:szCs w:val="22"/>
                <w:lang w:val="en-GB" w:eastAsia="en-GB"/>
              </w:rPr>
            </w:pPr>
            <w:r w:rsidRPr="0067687E">
              <w:rPr>
                <w:rFonts w:cs="Calibri"/>
                <w:sz w:val="22"/>
                <w:szCs w:val="22"/>
                <w:lang w:val="en-GB" w:eastAsia="en-GB"/>
              </w:rPr>
              <w:t>1439993</w:t>
            </w:r>
          </w:p>
        </w:tc>
        <w:tc>
          <w:tcPr>
            <w:tcW w:w="933" w:type="dxa"/>
            <w:tcBorders>
              <w:top w:val="nil"/>
              <w:left w:val="nil"/>
              <w:bottom w:val="nil"/>
              <w:right w:val="nil"/>
            </w:tcBorders>
            <w:noWrap/>
            <w:vAlign w:val="bottom"/>
            <w:hideMark/>
          </w:tcPr>
          <w:p w14:paraId="622DDA9E" w14:textId="77777777" w:rsidR="0067687E" w:rsidRPr="0067687E" w:rsidRDefault="0067687E" w:rsidP="0067687E">
            <w:pPr>
              <w:jc w:val="right"/>
              <w:rPr>
                <w:rFonts w:cs="Calibri"/>
                <w:sz w:val="22"/>
                <w:szCs w:val="22"/>
                <w:lang w:val="en-GB" w:eastAsia="en-GB"/>
              </w:rPr>
            </w:pPr>
            <w:r w:rsidRPr="0067687E">
              <w:rPr>
                <w:rFonts w:cs="Calibri"/>
                <w:sz w:val="22"/>
                <w:szCs w:val="22"/>
                <w:lang w:val="en-GB" w:eastAsia="en-GB"/>
              </w:rPr>
              <w:t>1673568</w:t>
            </w:r>
          </w:p>
        </w:tc>
      </w:tr>
      <w:tr w:rsidR="0067687E" w:rsidRPr="0067687E" w14:paraId="45E483E5" w14:textId="77777777" w:rsidTr="00777D8C">
        <w:trPr>
          <w:trHeight w:val="300"/>
        </w:trPr>
        <w:tc>
          <w:tcPr>
            <w:tcW w:w="2740" w:type="dxa"/>
            <w:gridSpan w:val="2"/>
            <w:tcBorders>
              <w:top w:val="nil"/>
              <w:left w:val="nil"/>
              <w:bottom w:val="nil"/>
              <w:right w:val="nil"/>
            </w:tcBorders>
            <w:noWrap/>
            <w:vAlign w:val="bottom"/>
            <w:hideMark/>
          </w:tcPr>
          <w:p w14:paraId="79B8E66F" w14:textId="77777777" w:rsidR="0067687E" w:rsidRPr="0067687E" w:rsidRDefault="0067687E" w:rsidP="0067687E">
            <w:pPr>
              <w:jc w:val="right"/>
              <w:rPr>
                <w:rFonts w:cs="Calibri"/>
                <w:sz w:val="22"/>
                <w:szCs w:val="22"/>
                <w:lang w:val="en-GB" w:eastAsia="en-GB"/>
              </w:rPr>
            </w:pPr>
          </w:p>
        </w:tc>
        <w:tc>
          <w:tcPr>
            <w:tcW w:w="997" w:type="dxa"/>
            <w:tcBorders>
              <w:top w:val="nil"/>
              <w:left w:val="nil"/>
              <w:bottom w:val="nil"/>
              <w:right w:val="nil"/>
            </w:tcBorders>
            <w:noWrap/>
            <w:vAlign w:val="bottom"/>
            <w:hideMark/>
          </w:tcPr>
          <w:p w14:paraId="456D170D" w14:textId="77777777" w:rsidR="0067687E" w:rsidRPr="0067687E" w:rsidRDefault="0067687E" w:rsidP="0067687E">
            <w:pPr>
              <w:rPr>
                <w:rFonts w:ascii="Times New Roman" w:hAnsi="Times New Roman"/>
                <w:sz w:val="20"/>
                <w:szCs w:val="20"/>
                <w:lang w:val="en-GB" w:eastAsia="en-GB"/>
              </w:rPr>
            </w:pPr>
          </w:p>
        </w:tc>
        <w:tc>
          <w:tcPr>
            <w:tcW w:w="997" w:type="dxa"/>
            <w:gridSpan w:val="2"/>
            <w:tcBorders>
              <w:top w:val="nil"/>
              <w:left w:val="nil"/>
              <w:bottom w:val="nil"/>
              <w:right w:val="nil"/>
            </w:tcBorders>
            <w:noWrap/>
            <w:vAlign w:val="bottom"/>
            <w:hideMark/>
          </w:tcPr>
          <w:p w14:paraId="051A28C4" w14:textId="77777777" w:rsidR="0067687E" w:rsidRPr="0067687E" w:rsidRDefault="0067687E" w:rsidP="0067687E">
            <w:pPr>
              <w:rPr>
                <w:rFonts w:ascii="Times New Roman" w:hAnsi="Times New Roman"/>
                <w:sz w:val="20"/>
                <w:szCs w:val="20"/>
                <w:lang w:val="en-GB" w:eastAsia="en-GB"/>
              </w:rPr>
            </w:pPr>
          </w:p>
        </w:tc>
        <w:tc>
          <w:tcPr>
            <w:tcW w:w="1120" w:type="dxa"/>
            <w:gridSpan w:val="2"/>
            <w:tcBorders>
              <w:top w:val="nil"/>
              <w:left w:val="nil"/>
              <w:bottom w:val="nil"/>
              <w:right w:val="nil"/>
            </w:tcBorders>
            <w:noWrap/>
            <w:vAlign w:val="bottom"/>
            <w:hideMark/>
          </w:tcPr>
          <w:p w14:paraId="579A8EEA" w14:textId="77777777" w:rsidR="0067687E" w:rsidRPr="0067687E" w:rsidRDefault="0067687E" w:rsidP="0067687E">
            <w:pPr>
              <w:rPr>
                <w:rFonts w:ascii="Times New Roman" w:hAnsi="Times New Roman"/>
                <w:sz w:val="20"/>
                <w:szCs w:val="20"/>
                <w:lang w:val="en-GB" w:eastAsia="en-GB"/>
              </w:rPr>
            </w:pPr>
          </w:p>
        </w:tc>
        <w:tc>
          <w:tcPr>
            <w:tcW w:w="997" w:type="dxa"/>
            <w:tcBorders>
              <w:top w:val="nil"/>
              <w:left w:val="nil"/>
              <w:bottom w:val="nil"/>
              <w:right w:val="nil"/>
            </w:tcBorders>
            <w:noWrap/>
            <w:vAlign w:val="bottom"/>
            <w:hideMark/>
          </w:tcPr>
          <w:p w14:paraId="5F698B2F" w14:textId="77777777" w:rsidR="0067687E" w:rsidRPr="0067687E" w:rsidRDefault="0067687E" w:rsidP="0067687E">
            <w:pPr>
              <w:rPr>
                <w:rFonts w:ascii="Times New Roman" w:hAnsi="Times New Roman"/>
                <w:sz w:val="20"/>
                <w:szCs w:val="20"/>
                <w:lang w:val="en-GB" w:eastAsia="en-GB"/>
              </w:rPr>
            </w:pPr>
          </w:p>
        </w:tc>
        <w:tc>
          <w:tcPr>
            <w:tcW w:w="1005" w:type="dxa"/>
            <w:tcBorders>
              <w:top w:val="nil"/>
              <w:left w:val="nil"/>
              <w:bottom w:val="nil"/>
              <w:right w:val="nil"/>
            </w:tcBorders>
            <w:noWrap/>
            <w:vAlign w:val="bottom"/>
            <w:hideMark/>
          </w:tcPr>
          <w:p w14:paraId="6F0D84A8" w14:textId="77777777" w:rsidR="0067687E" w:rsidRPr="0067687E" w:rsidRDefault="0067687E" w:rsidP="0067687E">
            <w:pPr>
              <w:rPr>
                <w:rFonts w:ascii="Times New Roman" w:hAnsi="Times New Roman"/>
                <w:sz w:val="20"/>
                <w:szCs w:val="20"/>
                <w:lang w:val="en-GB" w:eastAsia="en-GB"/>
              </w:rPr>
            </w:pPr>
          </w:p>
        </w:tc>
        <w:tc>
          <w:tcPr>
            <w:tcW w:w="933" w:type="dxa"/>
            <w:tcBorders>
              <w:top w:val="nil"/>
              <w:left w:val="nil"/>
              <w:bottom w:val="nil"/>
              <w:right w:val="nil"/>
            </w:tcBorders>
            <w:noWrap/>
            <w:vAlign w:val="bottom"/>
            <w:hideMark/>
          </w:tcPr>
          <w:p w14:paraId="74A70129" w14:textId="77777777" w:rsidR="0067687E" w:rsidRPr="0067687E" w:rsidRDefault="0067687E" w:rsidP="0067687E">
            <w:pPr>
              <w:rPr>
                <w:rFonts w:ascii="Times New Roman" w:hAnsi="Times New Roman"/>
                <w:sz w:val="20"/>
                <w:szCs w:val="20"/>
                <w:lang w:val="en-GB" w:eastAsia="en-GB"/>
              </w:rPr>
            </w:pPr>
          </w:p>
        </w:tc>
      </w:tr>
      <w:tr w:rsidR="0067687E" w:rsidRPr="0067687E" w14:paraId="0601A60A" w14:textId="77777777" w:rsidTr="00777D8C">
        <w:trPr>
          <w:trHeight w:val="315"/>
        </w:trPr>
        <w:tc>
          <w:tcPr>
            <w:tcW w:w="2740" w:type="dxa"/>
            <w:gridSpan w:val="2"/>
            <w:tcBorders>
              <w:top w:val="nil"/>
              <w:left w:val="nil"/>
              <w:bottom w:val="nil"/>
              <w:right w:val="nil"/>
            </w:tcBorders>
            <w:noWrap/>
            <w:vAlign w:val="bottom"/>
            <w:hideMark/>
          </w:tcPr>
          <w:p w14:paraId="6AA4C7B9" w14:textId="77777777" w:rsidR="0067687E" w:rsidRPr="0067687E" w:rsidRDefault="0067687E" w:rsidP="0067687E">
            <w:pPr>
              <w:rPr>
                <w:rFonts w:ascii="Times New Roman" w:hAnsi="Times New Roman"/>
                <w:sz w:val="20"/>
                <w:szCs w:val="20"/>
                <w:lang w:val="en-GB" w:eastAsia="en-GB"/>
              </w:rPr>
            </w:pPr>
          </w:p>
        </w:tc>
        <w:tc>
          <w:tcPr>
            <w:tcW w:w="997" w:type="dxa"/>
            <w:tcBorders>
              <w:top w:val="single" w:sz="4" w:space="0" w:color="auto"/>
              <w:left w:val="nil"/>
              <w:bottom w:val="double" w:sz="6" w:space="0" w:color="auto"/>
              <w:right w:val="nil"/>
            </w:tcBorders>
            <w:noWrap/>
            <w:vAlign w:val="bottom"/>
            <w:hideMark/>
          </w:tcPr>
          <w:p w14:paraId="4E8EF4C0" w14:textId="77777777" w:rsidR="0067687E" w:rsidRPr="0067687E" w:rsidRDefault="0067687E" w:rsidP="0067687E">
            <w:pPr>
              <w:jc w:val="right"/>
              <w:rPr>
                <w:rFonts w:cs="Calibri"/>
                <w:sz w:val="22"/>
                <w:szCs w:val="22"/>
                <w:lang w:val="en-GB" w:eastAsia="en-GB"/>
              </w:rPr>
            </w:pPr>
            <w:r w:rsidRPr="0067687E">
              <w:rPr>
                <w:rFonts w:cs="Calibri"/>
                <w:sz w:val="22"/>
                <w:szCs w:val="22"/>
                <w:lang w:val="en-GB" w:eastAsia="en-GB"/>
              </w:rPr>
              <w:t>2637578</w:t>
            </w:r>
          </w:p>
        </w:tc>
        <w:tc>
          <w:tcPr>
            <w:tcW w:w="997" w:type="dxa"/>
            <w:gridSpan w:val="2"/>
            <w:tcBorders>
              <w:top w:val="single" w:sz="4" w:space="0" w:color="auto"/>
              <w:left w:val="nil"/>
              <w:bottom w:val="double" w:sz="6" w:space="0" w:color="auto"/>
              <w:right w:val="nil"/>
            </w:tcBorders>
            <w:noWrap/>
            <w:vAlign w:val="bottom"/>
            <w:hideMark/>
          </w:tcPr>
          <w:p w14:paraId="5D503CD8" w14:textId="77777777" w:rsidR="0067687E" w:rsidRPr="0067687E" w:rsidRDefault="0067687E" w:rsidP="0067687E">
            <w:pPr>
              <w:jc w:val="right"/>
              <w:rPr>
                <w:rFonts w:cs="Calibri"/>
                <w:sz w:val="22"/>
                <w:szCs w:val="22"/>
                <w:lang w:val="en-GB" w:eastAsia="en-GB"/>
              </w:rPr>
            </w:pPr>
            <w:r w:rsidRPr="0067687E">
              <w:rPr>
                <w:rFonts w:cs="Calibri"/>
                <w:sz w:val="22"/>
                <w:szCs w:val="22"/>
                <w:lang w:val="en-GB" w:eastAsia="en-GB"/>
              </w:rPr>
              <w:t>2669867</w:t>
            </w:r>
          </w:p>
        </w:tc>
        <w:tc>
          <w:tcPr>
            <w:tcW w:w="1120" w:type="dxa"/>
            <w:gridSpan w:val="2"/>
            <w:tcBorders>
              <w:top w:val="single" w:sz="4" w:space="0" w:color="auto"/>
              <w:left w:val="nil"/>
              <w:bottom w:val="double" w:sz="6" w:space="0" w:color="auto"/>
              <w:right w:val="nil"/>
            </w:tcBorders>
            <w:noWrap/>
            <w:vAlign w:val="bottom"/>
            <w:hideMark/>
          </w:tcPr>
          <w:p w14:paraId="6A3B152A" w14:textId="77777777" w:rsidR="0067687E" w:rsidRPr="0067687E" w:rsidRDefault="0067687E" w:rsidP="0067687E">
            <w:pPr>
              <w:jc w:val="right"/>
              <w:rPr>
                <w:rFonts w:cs="Calibri"/>
                <w:sz w:val="22"/>
                <w:szCs w:val="22"/>
                <w:lang w:val="en-GB" w:eastAsia="en-GB"/>
              </w:rPr>
            </w:pPr>
            <w:r w:rsidRPr="0067687E">
              <w:rPr>
                <w:rFonts w:cs="Calibri"/>
                <w:sz w:val="22"/>
                <w:szCs w:val="22"/>
                <w:lang w:val="en-GB" w:eastAsia="en-GB"/>
              </w:rPr>
              <w:t>2760960</w:t>
            </w:r>
          </w:p>
        </w:tc>
        <w:tc>
          <w:tcPr>
            <w:tcW w:w="997" w:type="dxa"/>
            <w:tcBorders>
              <w:top w:val="single" w:sz="4" w:space="0" w:color="auto"/>
              <w:left w:val="nil"/>
              <w:bottom w:val="double" w:sz="6" w:space="0" w:color="auto"/>
              <w:right w:val="nil"/>
            </w:tcBorders>
            <w:noWrap/>
            <w:vAlign w:val="bottom"/>
            <w:hideMark/>
          </w:tcPr>
          <w:p w14:paraId="77A7DF45" w14:textId="77777777" w:rsidR="0067687E" w:rsidRPr="0067687E" w:rsidRDefault="0067687E" w:rsidP="0067687E">
            <w:pPr>
              <w:jc w:val="right"/>
              <w:rPr>
                <w:rFonts w:cs="Calibri"/>
                <w:sz w:val="22"/>
                <w:szCs w:val="22"/>
                <w:lang w:val="en-GB" w:eastAsia="en-GB"/>
              </w:rPr>
            </w:pPr>
            <w:r w:rsidRPr="0067687E">
              <w:rPr>
                <w:rFonts w:cs="Calibri"/>
                <w:sz w:val="22"/>
                <w:szCs w:val="22"/>
                <w:lang w:val="en-GB" w:eastAsia="en-GB"/>
              </w:rPr>
              <w:t>2973533</w:t>
            </w:r>
          </w:p>
        </w:tc>
        <w:tc>
          <w:tcPr>
            <w:tcW w:w="1005" w:type="dxa"/>
            <w:tcBorders>
              <w:top w:val="single" w:sz="4" w:space="0" w:color="auto"/>
              <w:left w:val="nil"/>
              <w:bottom w:val="double" w:sz="6" w:space="0" w:color="auto"/>
              <w:right w:val="nil"/>
            </w:tcBorders>
            <w:noWrap/>
            <w:vAlign w:val="bottom"/>
            <w:hideMark/>
          </w:tcPr>
          <w:p w14:paraId="7E2D534C" w14:textId="77777777" w:rsidR="0067687E" w:rsidRPr="0067687E" w:rsidRDefault="0067687E" w:rsidP="0067687E">
            <w:pPr>
              <w:jc w:val="right"/>
              <w:rPr>
                <w:rFonts w:cs="Calibri"/>
                <w:sz w:val="22"/>
                <w:szCs w:val="22"/>
                <w:lang w:val="en-GB" w:eastAsia="en-GB"/>
              </w:rPr>
            </w:pPr>
            <w:r w:rsidRPr="0067687E">
              <w:rPr>
                <w:rFonts w:cs="Calibri"/>
                <w:sz w:val="22"/>
                <w:szCs w:val="22"/>
                <w:lang w:val="en-GB" w:eastAsia="en-GB"/>
              </w:rPr>
              <w:t>2883311</w:t>
            </w:r>
          </w:p>
        </w:tc>
        <w:tc>
          <w:tcPr>
            <w:tcW w:w="933" w:type="dxa"/>
            <w:tcBorders>
              <w:top w:val="single" w:sz="4" w:space="0" w:color="auto"/>
              <w:left w:val="nil"/>
              <w:bottom w:val="double" w:sz="6" w:space="0" w:color="auto"/>
              <w:right w:val="nil"/>
            </w:tcBorders>
            <w:noWrap/>
            <w:vAlign w:val="bottom"/>
            <w:hideMark/>
          </w:tcPr>
          <w:p w14:paraId="2BE186EB" w14:textId="77777777" w:rsidR="0067687E" w:rsidRPr="0067687E" w:rsidRDefault="0067687E" w:rsidP="0067687E">
            <w:pPr>
              <w:jc w:val="right"/>
              <w:rPr>
                <w:rFonts w:cs="Calibri"/>
                <w:sz w:val="22"/>
                <w:szCs w:val="22"/>
                <w:lang w:val="en-GB" w:eastAsia="en-GB"/>
              </w:rPr>
            </w:pPr>
            <w:r w:rsidRPr="0067687E">
              <w:rPr>
                <w:rFonts w:cs="Calibri"/>
                <w:sz w:val="22"/>
                <w:szCs w:val="22"/>
                <w:lang w:val="en-GB" w:eastAsia="en-GB"/>
              </w:rPr>
              <w:t>3403483</w:t>
            </w:r>
          </w:p>
        </w:tc>
      </w:tr>
      <w:tr w:rsidR="0067687E" w:rsidRPr="0067687E" w14:paraId="3851F951" w14:textId="77777777" w:rsidTr="00777D8C">
        <w:trPr>
          <w:trHeight w:val="615"/>
        </w:trPr>
        <w:tc>
          <w:tcPr>
            <w:tcW w:w="2740" w:type="dxa"/>
            <w:gridSpan w:val="2"/>
            <w:tcBorders>
              <w:top w:val="nil"/>
              <w:left w:val="nil"/>
              <w:bottom w:val="nil"/>
              <w:right w:val="nil"/>
            </w:tcBorders>
            <w:vAlign w:val="bottom"/>
            <w:hideMark/>
          </w:tcPr>
          <w:p w14:paraId="084B77BF" w14:textId="77777777" w:rsidR="0067687E" w:rsidRPr="0067687E" w:rsidRDefault="0067687E" w:rsidP="0067687E">
            <w:pPr>
              <w:rPr>
                <w:rFonts w:cs="Calibri"/>
                <w:sz w:val="22"/>
                <w:szCs w:val="22"/>
                <w:lang w:val="en-GB" w:eastAsia="en-GB"/>
              </w:rPr>
            </w:pPr>
            <w:r w:rsidRPr="0067687E">
              <w:rPr>
                <w:rFonts w:cs="Calibri"/>
                <w:sz w:val="22"/>
                <w:szCs w:val="22"/>
                <w:lang w:val="en-GB" w:eastAsia="en-GB"/>
              </w:rPr>
              <w:t>Original figures in previous years (from 2024)</w:t>
            </w:r>
          </w:p>
        </w:tc>
        <w:tc>
          <w:tcPr>
            <w:tcW w:w="997" w:type="dxa"/>
            <w:tcBorders>
              <w:top w:val="nil"/>
              <w:left w:val="nil"/>
              <w:bottom w:val="nil"/>
              <w:right w:val="nil"/>
            </w:tcBorders>
            <w:noWrap/>
            <w:vAlign w:val="bottom"/>
            <w:hideMark/>
          </w:tcPr>
          <w:p w14:paraId="523D9102" w14:textId="77777777" w:rsidR="0067687E" w:rsidRPr="0067687E" w:rsidRDefault="0067687E" w:rsidP="0067687E">
            <w:pPr>
              <w:rPr>
                <w:rFonts w:cs="Calibri"/>
                <w:sz w:val="22"/>
                <w:szCs w:val="22"/>
                <w:lang w:val="en-GB" w:eastAsia="en-GB"/>
              </w:rPr>
            </w:pPr>
          </w:p>
        </w:tc>
        <w:tc>
          <w:tcPr>
            <w:tcW w:w="997" w:type="dxa"/>
            <w:gridSpan w:val="2"/>
            <w:tcBorders>
              <w:top w:val="nil"/>
              <w:left w:val="nil"/>
              <w:bottom w:val="nil"/>
              <w:right w:val="nil"/>
            </w:tcBorders>
            <w:noWrap/>
            <w:vAlign w:val="bottom"/>
            <w:hideMark/>
          </w:tcPr>
          <w:p w14:paraId="1EF0E387" w14:textId="77777777" w:rsidR="0067687E" w:rsidRPr="0067687E" w:rsidRDefault="0067687E" w:rsidP="0067687E">
            <w:pPr>
              <w:jc w:val="right"/>
              <w:rPr>
                <w:rFonts w:cs="Calibri"/>
                <w:color w:val="FF0000"/>
                <w:sz w:val="22"/>
                <w:szCs w:val="22"/>
                <w:lang w:val="en-GB" w:eastAsia="en-GB"/>
              </w:rPr>
            </w:pPr>
            <w:r w:rsidRPr="0067687E">
              <w:rPr>
                <w:rFonts w:cs="Calibri"/>
                <w:color w:val="FF0000"/>
                <w:sz w:val="22"/>
                <w:szCs w:val="22"/>
                <w:lang w:val="en-GB" w:eastAsia="en-GB"/>
              </w:rPr>
              <w:t>2681686</w:t>
            </w:r>
          </w:p>
        </w:tc>
        <w:tc>
          <w:tcPr>
            <w:tcW w:w="1120" w:type="dxa"/>
            <w:gridSpan w:val="2"/>
            <w:tcBorders>
              <w:top w:val="nil"/>
              <w:left w:val="nil"/>
              <w:bottom w:val="nil"/>
              <w:right w:val="nil"/>
            </w:tcBorders>
            <w:noWrap/>
            <w:vAlign w:val="bottom"/>
            <w:hideMark/>
          </w:tcPr>
          <w:p w14:paraId="1A5577CE" w14:textId="77777777" w:rsidR="0067687E" w:rsidRPr="0067687E" w:rsidRDefault="0067687E" w:rsidP="0067687E">
            <w:pPr>
              <w:jc w:val="right"/>
              <w:rPr>
                <w:rFonts w:cs="Calibri"/>
                <w:color w:val="FF0000"/>
                <w:sz w:val="22"/>
                <w:szCs w:val="22"/>
                <w:lang w:val="en-GB" w:eastAsia="en-GB"/>
              </w:rPr>
            </w:pPr>
            <w:r w:rsidRPr="0067687E">
              <w:rPr>
                <w:rFonts w:cs="Calibri"/>
                <w:color w:val="FF0000"/>
                <w:sz w:val="22"/>
                <w:szCs w:val="22"/>
                <w:lang w:val="en-GB" w:eastAsia="en-GB"/>
              </w:rPr>
              <w:t>2764824</w:t>
            </w:r>
          </w:p>
        </w:tc>
        <w:tc>
          <w:tcPr>
            <w:tcW w:w="997" w:type="dxa"/>
            <w:tcBorders>
              <w:top w:val="nil"/>
              <w:left w:val="nil"/>
              <w:bottom w:val="nil"/>
              <w:right w:val="nil"/>
            </w:tcBorders>
            <w:noWrap/>
            <w:vAlign w:val="bottom"/>
            <w:hideMark/>
          </w:tcPr>
          <w:p w14:paraId="5BE1D16E" w14:textId="77777777" w:rsidR="0067687E" w:rsidRPr="0067687E" w:rsidRDefault="0067687E" w:rsidP="0067687E">
            <w:pPr>
              <w:jc w:val="right"/>
              <w:rPr>
                <w:rFonts w:cs="Calibri"/>
                <w:color w:val="FF0000"/>
                <w:sz w:val="22"/>
                <w:szCs w:val="22"/>
                <w:lang w:val="en-GB" w:eastAsia="en-GB"/>
              </w:rPr>
            </w:pPr>
            <w:r w:rsidRPr="0067687E">
              <w:rPr>
                <w:rFonts w:cs="Calibri"/>
                <w:color w:val="FF0000"/>
                <w:sz w:val="22"/>
                <w:szCs w:val="22"/>
                <w:lang w:val="en-GB" w:eastAsia="en-GB"/>
              </w:rPr>
              <w:t>2977236</w:t>
            </w:r>
          </w:p>
        </w:tc>
        <w:tc>
          <w:tcPr>
            <w:tcW w:w="1005" w:type="dxa"/>
            <w:tcBorders>
              <w:top w:val="nil"/>
              <w:left w:val="nil"/>
              <w:bottom w:val="nil"/>
              <w:right w:val="nil"/>
            </w:tcBorders>
            <w:noWrap/>
            <w:vAlign w:val="bottom"/>
            <w:hideMark/>
          </w:tcPr>
          <w:p w14:paraId="012C60A0" w14:textId="77777777" w:rsidR="0067687E" w:rsidRPr="0067687E" w:rsidRDefault="0067687E" w:rsidP="0067687E">
            <w:pPr>
              <w:jc w:val="right"/>
              <w:rPr>
                <w:rFonts w:cs="Calibri"/>
                <w:color w:val="FF0000"/>
                <w:sz w:val="22"/>
                <w:szCs w:val="22"/>
                <w:lang w:val="en-GB" w:eastAsia="en-GB"/>
              </w:rPr>
            </w:pPr>
            <w:r w:rsidRPr="0067687E">
              <w:rPr>
                <w:rFonts w:cs="Calibri"/>
                <w:color w:val="FF0000"/>
                <w:sz w:val="22"/>
                <w:szCs w:val="22"/>
                <w:lang w:val="en-GB" w:eastAsia="en-GB"/>
              </w:rPr>
              <w:t>2883310</w:t>
            </w:r>
          </w:p>
        </w:tc>
        <w:tc>
          <w:tcPr>
            <w:tcW w:w="933" w:type="dxa"/>
            <w:tcBorders>
              <w:top w:val="nil"/>
              <w:left w:val="nil"/>
              <w:bottom w:val="nil"/>
              <w:right w:val="nil"/>
            </w:tcBorders>
            <w:noWrap/>
            <w:vAlign w:val="bottom"/>
            <w:hideMark/>
          </w:tcPr>
          <w:p w14:paraId="1E8390AD" w14:textId="77777777" w:rsidR="0067687E" w:rsidRPr="0067687E" w:rsidRDefault="0067687E" w:rsidP="0067687E">
            <w:pPr>
              <w:jc w:val="right"/>
              <w:rPr>
                <w:rFonts w:cs="Calibri"/>
                <w:color w:val="FF0000"/>
                <w:sz w:val="22"/>
                <w:szCs w:val="22"/>
                <w:lang w:val="en-GB" w:eastAsia="en-GB"/>
              </w:rPr>
            </w:pPr>
            <w:r w:rsidRPr="0067687E">
              <w:rPr>
                <w:rFonts w:cs="Calibri"/>
                <w:color w:val="FF0000"/>
                <w:sz w:val="22"/>
                <w:szCs w:val="22"/>
                <w:lang w:val="en-GB" w:eastAsia="en-GB"/>
              </w:rPr>
              <w:t>3403482</w:t>
            </w:r>
          </w:p>
        </w:tc>
      </w:tr>
      <w:tr w:rsidR="0067687E" w:rsidRPr="0067687E" w14:paraId="061B77FC" w14:textId="77777777" w:rsidTr="00777D8C">
        <w:trPr>
          <w:trHeight w:val="300"/>
        </w:trPr>
        <w:tc>
          <w:tcPr>
            <w:tcW w:w="2740" w:type="dxa"/>
            <w:gridSpan w:val="2"/>
            <w:tcBorders>
              <w:top w:val="nil"/>
              <w:left w:val="nil"/>
              <w:bottom w:val="nil"/>
              <w:right w:val="nil"/>
            </w:tcBorders>
            <w:noWrap/>
            <w:vAlign w:val="bottom"/>
            <w:hideMark/>
          </w:tcPr>
          <w:p w14:paraId="3BD66DCF" w14:textId="77777777" w:rsidR="0067687E" w:rsidRPr="0067687E" w:rsidRDefault="0067687E" w:rsidP="0067687E">
            <w:pPr>
              <w:rPr>
                <w:rFonts w:cs="Calibri"/>
                <w:sz w:val="22"/>
                <w:szCs w:val="22"/>
                <w:lang w:val="en-GB" w:eastAsia="en-GB"/>
              </w:rPr>
            </w:pPr>
            <w:r w:rsidRPr="0067687E">
              <w:rPr>
                <w:rFonts w:cs="Calibri"/>
                <w:sz w:val="22"/>
                <w:szCs w:val="22"/>
                <w:lang w:val="en-GB" w:eastAsia="en-GB"/>
              </w:rPr>
              <w:t>Difference</w:t>
            </w:r>
          </w:p>
        </w:tc>
        <w:tc>
          <w:tcPr>
            <w:tcW w:w="997" w:type="dxa"/>
            <w:tcBorders>
              <w:top w:val="nil"/>
              <w:left w:val="nil"/>
              <w:bottom w:val="nil"/>
              <w:right w:val="nil"/>
            </w:tcBorders>
            <w:noWrap/>
            <w:vAlign w:val="bottom"/>
            <w:hideMark/>
          </w:tcPr>
          <w:p w14:paraId="2C3F6409" w14:textId="77777777" w:rsidR="0067687E" w:rsidRPr="0067687E" w:rsidRDefault="0067687E" w:rsidP="0067687E">
            <w:pPr>
              <w:rPr>
                <w:rFonts w:cs="Calibri"/>
                <w:sz w:val="22"/>
                <w:szCs w:val="22"/>
                <w:lang w:val="en-GB" w:eastAsia="en-GB"/>
              </w:rPr>
            </w:pPr>
          </w:p>
        </w:tc>
        <w:tc>
          <w:tcPr>
            <w:tcW w:w="997" w:type="dxa"/>
            <w:gridSpan w:val="2"/>
            <w:tcBorders>
              <w:top w:val="nil"/>
              <w:left w:val="nil"/>
              <w:bottom w:val="nil"/>
              <w:right w:val="nil"/>
            </w:tcBorders>
            <w:noWrap/>
            <w:vAlign w:val="bottom"/>
            <w:hideMark/>
          </w:tcPr>
          <w:p w14:paraId="16ED6BD6" w14:textId="77777777" w:rsidR="0067687E" w:rsidRPr="0067687E" w:rsidRDefault="0067687E" w:rsidP="0067687E">
            <w:pPr>
              <w:jc w:val="right"/>
              <w:rPr>
                <w:rFonts w:cs="Calibri"/>
                <w:color w:val="FF0000"/>
                <w:sz w:val="22"/>
                <w:szCs w:val="22"/>
                <w:lang w:val="en-GB" w:eastAsia="en-GB"/>
              </w:rPr>
            </w:pPr>
            <w:r w:rsidRPr="0067687E">
              <w:rPr>
                <w:rFonts w:cs="Calibri"/>
                <w:color w:val="FF0000"/>
                <w:sz w:val="22"/>
                <w:szCs w:val="22"/>
                <w:lang w:val="en-GB" w:eastAsia="en-GB"/>
              </w:rPr>
              <w:t>-11819</w:t>
            </w:r>
          </w:p>
        </w:tc>
        <w:tc>
          <w:tcPr>
            <w:tcW w:w="1120" w:type="dxa"/>
            <w:gridSpan w:val="2"/>
            <w:tcBorders>
              <w:top w:val="nil"/>
              <w:left w:val="nil"/>
              <w:bottom w:val="nil"/>
              <w:right w:val="nil"/>
            </w:tcBorders>
            <w:noWrap/>
            <w:vAlign w:val="bottom"/>
            <w:hideMark/>
          </w:tcPr>
          <w:p w14:paraId="2D4EBDEB" w14:textId="77777777" w:rsidR="0067687E" w:rsidRPr="0067687E" w:rsidRDefault="0067687E" w:rsidP="0067687E">
            <w:pPr>
              <w:jc w:val="right"/>
              <w:rPr>
                <w:rFonts w:cs="Calibri"/>
                <w:color w:val="FF0000"/>
                <w:sz w:val="22"/>
                <w:szCs w:val="22"/>
                <w:lang w:val="en-GB" w:eastAsia="en-GB"/>
              </w:rPr>
            </w:pPr>
            <w:r w:rsidRPr="0067687E">
              <w:rPr>
                <w:rFonts w:cs="Calibri"/>
                <w:color w:val="FF0000"/>
                <w:sz w:val="22"/>
                <w:szCs w:val="22"/>
                <w:lang w:val="en-GB" w:eastAsia="en-GB"/>
              </w:rPr>
              <w:t>-3864</w:t>
            </w:r>
          </w:p>
        </w:tc>
        <w:tc>
          <w:tcPr>
            <w:tcW w:w="997" w:type="dxa"/>
            <w:tcBorders>
              <w:top w:val="nil"/>
              <w:left w:val="nil"/>
              <w:bottom w:val="nil"/>
              <w:right w:val="nil"/>
            </w:tcBorders>
            <w:noWrap/>
            <w:vAlign w:val="bottom"/>
            <w:hideMark/>
          </w:tcPr>
          <w:p w14:paraId="40D8BDA8" w14:textId="77777777" w:rsidR="0067687E" w:rsidRPr="0067687E" w:rsidRDefault="0067687E" w:rsidP="0067687E">
            <w:pPr>
              <w:jc w:val="right"/>
              <w:rPr>
                <w:rFonts w:cs="Calibri"/>
                <w:color w:val="FF0000"/>
                <w:sz w:val="22"/>
                <w:szCs w:val="22"/>
                <w:lang w:val="en-GB" w:eastAsia="en-GB"/>
              </w:rPr>
            </w:pPr>
            <w:r w:rsidRPr="0067687E">
              <w:rPr>
                <w:rFonts w:cs="Calibri"/>
                <w:color w:val="FF0000"/>
                <w:sz w:val="22"/>
                <w:szCs w:val="22"/>
                <w:lang w:val="en-GB" w:eastAsia="en-GB"/>
              </w:rPr>
              <w:t>-3703</w:t>
            </w:r>
          </w:p>
        </w:tc>
        <w:tc>
          <w:tcPr>
            <w:tcW w:w="1005" w:type="dxa"/>
            <w:tcBorders>
              <w:top w:val="nil"/>
              <w:left w:val="nil"/>
              <w:bottom w:val="nil"/>
              <w:right w:val="nil"/>
            </w:tcBorders>
            <w:noWrap/>
            <w:vAlign w:val="bottom"/>
            <w:hideMark/>
          </w:tcPr>
          <w:p w14:paraId="55F0B557" w14:textId="77777777" w:rsidR="0067687E" w:rsidRPr="0067687E" w:rsidRDefault="0067687E" w:rsidP="0067687E">
            <w:pPr>
              <w:jc w:val="right"/>
              <w:rPr>
                <w:rFonts w:cs="Calibri"/>
                <w:color w:val="FF0000"/>
                <w:sz w:val="22"/>
                <w:szCs w:val="22"/>
                <w:lang w:val="en-GB" w:eastAsia="en-GB"/>
              </w:rPr>
            </w:pPr>
            <w:r w:rsidRPr="0067687E">
              <w:rPr>
                <w:rFonts w:cs="Calibri"/>
                <w:color w:val="FF0000"/>
                <w:sz w:val="22"/>
                <w:szCs w:val="22"/>
                <w:lang w:val="en-GB" w:eastAsia="en-GB"/>
              </w:rPr>
              <w:t>1</w:t>
            </w:r>
          </w:p>
        </w:tc>
        <w:tc>
          <w:tcPr>
            <w:tcW w:w="933" w:type="dxa"/>
            <w:tcBorders>
              <w:top w:val="nil"/>
              <w:left w:val="nil"/>
              <w:bottom w:val="nil"/>
              <w:right w:val="nil"/>
            </w:tcBorders>
            <w:noWrap/>
            <w:vAlign w:val="bottom"/>
            <w:hideMark/>
          </w:tcPr>
          <w:p w14:paraId="0E69A63F" w14:textId="77777777" w:rsidR="0067687E" w:rsidRPr="0067687E" w:rsidRDefault="0067687E" w:rsidP="0067687E">
            <w:pPr>
              <w:jc w:val="right"/>
              <w:rPr>
                <w:rFonts w:cs="Calibri"/>
                <w:color w:val="FF0000"/>
                <w:sz w:val="22"/>
                <w:szCs w:val="22"/>
                <w:lang w:val="en-GB" w:eastAsia="en-GB"/>
              </w:rPr>
            </w:pPr>
            <w:r w:rsidRPr="0067687E">
              <w:rPr>
                <w:rFonts w:cs="Calibri"/>
                <w:color w:val="FF0000"/>
                <w:sz w:val="22"/>
                <w:szCs w:val="22"/>
                <w:lang w:val="en-GB" w:eastAsia="en-GB"/>
              </w:rPr>
              <w:t>1</w:t>
            </w:r>
          </w:p>
        </w:tc>
      </w:tr>
      <w:tr w:rsidR="004E196D" w:rsidRPr="004E196D" w14:paraId="05EB340A" w14:textId="77777777" w:rsidTr="00777D8C">
        <w:trPr>
          <w:gridAfter w:val="1"/>
          <w:wAfter w:w="933" w:type="dxa"/>
          <w:trHeight w:val="180"/>
        </w:trPr>
        <w:tc>
          <w:tcPr>
            <w:tcW w:w="2668" w:type="dxa"/>
            <w:tcBorders>
              <w:top w:val="nil"/>
              <w:left w:val="nil"/>
              <w:bottom w:val="nil"/>
              <w:right w:val="nil"/>
            </w:tcBorders>
            <w:noWrap/>
            <w:vAlign w:val="bottom"/>
            <w:hideMark/>
          </w:tcPr>
          <w:p w14:paraId="0AB2E4DE" w14:textId="77777777" w:rsidR="004E196D" w:rsidRPr="004E196D" w:rsidRDefault="004E196D" w:rsidP="004E196D">
            <w:pPr>
              <w:rPr>
                <w:rFonts w:ascii="Times New Roman" w:hAnsi="Times New Roman"/>
                <w:sz w:val="20"/>
                <w:szCs w:val="20"/>
                <w:lang w:val="en-GB" w:eastAsia="en-GB"/>
              </w:rPr>
            </w:pPr>
          </w:p>
        </w:tc>
        <w:tc>
          <w:tcPr>
            <w:tcW w:w="1069" w:type="dxa"/>
            <w:gridSpan w:val="2"/>
            <w:tcBorders>
              <w:top w:val="nil"/>
              <w:left w:val="nil"/>
              <w:bottom w:val="nil"/>
              <w:right w:val="nil"/>
            </w:tcBorders>
            <w:noWrap/>
            <w:vAlign w:val="bottom"/>
            <w:hideMark/>
          </w:tcPr>
          <w:p w14:paraId="0C02D7D1" w14:textId="77777777" w:rsidR="004E196D" w:rsidRPr="004E196D" w:rsidRDefault="004E196D" w:rsidP="004E196D">
            <w:pPr>
              <w:rPr>
                <w:rFonts w:ascii="Times New Roman" w:hAnsi="Times New Roman"/>
                <w:sz w:val="20"/>
                <w:szCs w:val="20"/>
                <w:lang w:val="en-GB" w:eastAsia="en-GB"/>
              </w:rPr>
            </w:pPr>
          </w:p>
        </w:tc>
        <w:tc>
          <w:tcPr>
            <w:tcW w:w="932" w:type="dxa"/>
            <w:tcBorders>
              <w:top w:val="nil"/>
              <w:left w:val="nil"/>
              <w:bottom w:val="nil"/>
              <w:right w:val="nil"/>
            </w:tcBorders>
            <w:noWrap/>
            <w:vAlign w:val="bottom"/>
            <w:hideMark/>
          </w:tcPr>
          <w:p w14:paraId="641E251F" w14:textId="77777777" w:rsidR="004E196D" w:rsidRPr="004E196D" w:rsidRDefault="004E196D" w:rsidP="004E196D">
            <w:pPr>
              <w:rPr>
                <w:rFonts w:ascii="Times New Roman" w:hAnsi="Times New Roman"/>
                <w:sz w:val="20"/>
                <w:szCs w:val="20"/>
                <w:lang w:val="en-GB" w:eastAsia="en-GB"/>
              </w:rPr>
            </w:pPr>
          </w:p>
        </w:tc>
        <w:tc>
          <w:tcPr>
            <w:tcW w:w="985" w:type="dxa"/>
            <w:gridSpan w:val="2"/>
            <w:tcBorders>
              <w:top w:val="nil"/>
              <w:left w:val="nil"/>
              <w:bottom w:val="nil"/>
              <w:right w:val="nil"/>
            </w:tcBorders>
            <w:noWrap/>
            <w:vAlign w:val="bottom"/>
            <w:hideMark/>
          </w:tcPr>
          <w:p w14:paraId="7382F8F1" w14:textId="77777777" w:rsidR="004E196D" w:rsidRPr="004E196D" w:rsidRDefault="004E196D" w:rsidP="004E196D">
            <w:pPr>
              <w:rPr>
                <w:rFonts w:ascii="Times New Roman" w:hAnsi="Times New Roman"/>
                <w:sz w:val="20"/>
                <w:szCs w:val="20"/>
                <w:lang w:val="en-GB" w:eastAsia="en-GB"/>
              </w:rPr>
            </w:pPr>
          </w:p>
        </w:tc>
        <w:tc>
          <w:tcPr>
            <w:tcW w:w="1197" w:type="dxa"/>
            <w:gridSpan w:val="2"/>
            <w:tcBorders>
              <w:top w:val="nil"/>
              <w:left w:val="nil"/>
              <w:bottom w:val="nil"/>
              <w:right w:val="nil"/>
            </w:tcBorders>
            <w:noWrap/>
            <w:vAlign w:val="bottom"/>
            <w:hideMark/>
          </w:tcPr>
          <w:p w14:paraId="029517DC" w14:textId="77777777" w:rsidR="004E196D" w:rsidRPr="004E196D" w:rsidRDefault="004E196D" w:rsidP="004E196D">
            <w:pPr>
              <w:rPr>
                <w:rFonts w:ascii="Times New Roman" w:hAnsi="Times New Roman"/>
                <w:sz w:val="20"/>
                <w:szCs w:val="20"/>
                <w:lang w:val="en-GB" w:eastAsia="en-GB"/>
              </w:rPr>
            </w:pPr>
          </w:p>
        </w:tc>
        <w:tc>
          <w:tcPr>
            <w:tcW w:w="1005" w:type="dxa"/>
            <w:tcBorders>
              <w:top w:val="nil"/>
              <w:left w:val="nil"/>
              <w:bottom w:val="nil"/>
              <w:right w:val="nil"/>
            </w:tcBorders>
            <w:noWrap/>
            <w:vAlign w:val="bottom"/>
            <w:hideMark/>
          </w:tcPr>
          <w:p w14:paraId="2CC11263" w14:textId="77777777" w:rsidR="004E196D" w:rsidRPr="004E196D" w:rsidRDefault="004E196D" w:rsidP="004E196D">
            <w:pPr>
              <w:rPr>
                <w:rFonts w:ascii="Times New Roman" w:hAnsi="Times New Roman"/>
                <w:sz w:val="20"/>
                <w:szCs w:val="20"/>
                <w:lang w:val="en-GB" w:eastAsia="en-GB"/>
              </w:rPr>
            </w:pPr>
          </w:p>
        </w:tc>
      </w:tr>
    </w:tbl>
    <w:p w14:paraId="7E2E3530" w14:textId="77777777" w:rsidR="00CC0ECF" w:rsidRDefault="00CC0ECF" w:rsidP="00991BAA">
      <w:pPr>
        <w:rPr>
          <w:rFonts w:cs="Calibri"/>
          <w:bCs/>
          <w:color w:val="0B0C0C"/>
        </w:rPr>
      </w:pPr>
    </w:p>
    <w:tbl>
      <w:tblPr>
        <w:tblW w:w="9026" w:type="dxa"/>
        <w:tblLook w:val="04A0" w:firstRow="1" w:lastRow="0" w:firstColumn="1" w:lastColumn="0" w:noHBand="0" w:noVBand="1"/>
      </w:tblPr>
      <w:tblGrid>
        <w:gridCol w:w="3222"/>
        <w:gridCol w:w="753"/>
        <w:gridCol w:w="952"/>
        <w:gridCol w:w="952"/>
        <w:gridCol w:w="952"/>
        <w:gridCol w:w="876"/>
        <w:gridCol w:w="949"/>
        <w:gridCol w:w="68"/>
        <w:gridCol w:w="302"/>
      </w:tblGrid>
      <w:tr w:rsidR="00484188" w:rsidRPr="00484188" w14:paraId="278A7E68" w14:textId="77777777" w:rsidTr="004D130D">
        <w:trPr>
          <w:trHeight w:val="255"/>
        </w:trPr>
        <w:tc>
          <w:tcPr>
            <w:tcW w:w="8724" w:type="dxa"/>
            <w:gridSpan w:val="8"/>
            <w:tcBorders>
              <w:top w:val="nil"/>
              <w:left w:val="nil"/>
              <w:bottom w:val="nil"/>
              <w:right w:val="nil"/>
            </w:tcBorders>
            <w:noWrap/>
            <w:vAlign w:val="bottom"/>
            <w:hideMark/>
          </w:tcPr>
          <w:p w14:paraId="464E413F" w14:textId="77777777" w:rsidR="009C7F56" w:rsidRPr="002E2930" w:rsidRDefault="009C7F56" w:rsidP="00484188">
            <w:pPr>
              <w:rPr>
                <w:rFonts w:ascii="Arial" w:hAnsi="Arial" w:cs="Arial"/>
                <w:sz w:val="20"/>
                <w:szCs w:val="20"/>
                <w:lang w:val="en-GB" w:eastAsia="en-GB"/>
              </w:rPr>
            </w:pPr>
          </w:p>
          <w:p w14:paraId="607A93D9" w14:textId="77777777" w:rsidR="009C7F56" w:rsidRPr="002E2930" w:rsidRDefault="009C7F56" w:rsidP="00484188">
            <w:pPr>
              <w:rPr>
                <w:rFonts w:ascii="Arial" w:hAnsi="Arial" w:cs="Arial"/>
                <w:sz w:val="20"/>
                <w:szCs w:val="20"/>
                <w:lang w:val="en-GB" w:eastAsia="en-GB"/>
              </w:rPr>
            </w:pPr>
          </w:p>
          <w:p w14:paraId="2DA434CF" w14:textId="4F7D7000" w:rsidR="001B1C03" w:rsidRPr="002E2930" w:rsidRDefault="00894E38" w:rsidP="00D11429">
            <w:pPr>
              <w:pStyle w:val="Default"/>
              <w:jc w:val="both"/>
              <w:rPr>
                <w:rFonts w:asciiTheme="minorHAnsi" w:hAnsiTheme="minorHAnsi" w:cstheme="minorHAnsi"/>
                <w:sz w:val="22"/>
                <w:szCs w:val="22"/>
              </w:rPr>
            </w:pPr>
            <w:r w:rsidRPr="002E2930">
              <w:rPr>
                <w:rFonts w:asciiTheme="minorHAnsi" w:hAnsiTheme="minorHAnsi" w:cstheme="minorHAnsi"/>
                <w:sz w:val="22"/>
                <w:szCs w:val="22"/>
                <w:lang w:eastAsia="en-GB"/>
              </w:rPr>
              <w:t xml:space="preserve">The majority of the reduction in procedures </w:t>
            </w:r>
            <w:r w:rsidR="009C7F56" w:rsidRPr="002E2930">
              <w:rPr>
                <w:rFonts w:asciiTheme="minorHAnsi" w:hAnsiTheme="minorHAnsi" w:cstheme="minorHAnsi"/>
                <w:sz w:val="22"/>
                <w:szCs w:val="22"/>
                <w:lang w:eastAsia="en-GB"/>
              </w:rPr>
              <w:t xml:space="preserve">of 11,819 </w:t>
            </w:r>
            <w:r w:rsidRPr="002E2930">
              <w:rPr>
                <w:rFonts w:asciiTheme="minorHAnsi" w:hAnsiTheme="minorHAnsi" w:cstheme="minorHAnsi"/>
                <w:sz w:val="22"/>
                <w:szCs w:val="22"/>
                <w:lang w:eastAsia="en-GB"/>
              </w:rPr>
              <w:t xml:space="preserve">in 2023 was for </w:t>
            </w:r>
            <w:r w:rsidR="0073493C" w:rsidRPr="002E2930">
              <w:rPr>
                <w:rFonts w:asciiTheme="minorHAnsi" w:hAnsiTheme="minorHAnsi" w:cstheme="minorHAnsi"/>
                <w:sz w:val="22"/>
                <w:szCs w:val="22"/>
                <w:lang w:eastAsia="en-GB"/>
              </w:rPr>
              <w:t xml:space="preserve">mice </w:t>
            </w:r>
            <w:r w:rsidRPr="002E2930">
              <w:rPr>
                <w:rFonts w:asciiTheme="minorHAnsi" w:hAnsiTheme="minorHAnsi" w:cstheme="minorHAnsi"/>
                <w:sz w:val="22"/>
                <w:szCs w:val="22"/>
                <w:lang w:eastAsia="en-GB"/>
              </w:rPr>
              <w:t>from one licence holder where an error was made in the original submissio</w:t>
            </w:r>
            <w:r w:rsidR="00810483" w:rsidRPr="002E2930">
              <w:rPr>
                <w:rFonts w:asciiTheme="minorHAnsi" w:hAnsiTheme="minorHAnsi" w:cstheme="minorHAnsi"/>
                <w:sz w:val="22"/>
                <w:szCs w:val="22"/>
                <w:lang w:eastAsia="en-GB"/>
              </w:rPr>
              <w:t xml:space="preserve">n. </w:t>
            </w:r>
            <w:r w:rsidR="00967223" w:rsidRPr="002E2930">
              <w:rPr>
                <w:rFonts w:asciiTheme="minorHAnsi" w:hAnsiTheme="minorHAnsi" w:cstheme="minorHAnsi"/>
                <w:sz w:val="22"/>
                <w:szCs w:val="22"/>
                <w:lang w:eastAsia="en-GB"/>
              </w:rPr>
              <w:t xml:space="preserve">When the 2023 statistics were published the figure for 2021 had been changed by a staggering </w:t>
            </w:r>
            <w:r w:rsidR="00102516" w:rsidRPr="002E2930">
              <w:rPr>
                <w:rFonts w:asciiTheme="minorHAnsi" w:hAnsiTheme="minorHAnsi" w:cstheme="minorHAnsi"/>
                <w:sz w:val="22"/>
                <w:szCs w:val="22"/>
                <w:lang w:eastAsia="en-GB"/>
              </w:rPr>
              <w:t>77,864 procedures</w:t>
            </w:r>
            <w:r w:rsidR="00C7615F" w:rsidRPr="002E2930">
              <w:rPr>
                <w:rFonts w:asciiTheme="minorHAnsi" w:hAnsiTheme="minorHAnsi" w:cstheme="minorHAnsi"/>
                <w:sz w:val="22"/>
                <w:szCs w:val="22"/>
                <w:lang w:eastAsia="en-GB"/>
              </w:rPr>
              <w:t>,</w:t>
            </w:r>
            <w:r w:rsidR="00102516" w:rsidRPr="002E2930">
              <w:rPr>
                <w:rFonts w:asciiTheme="minorHAnsi" w:hAnsiTheme="minorHAnsi" w:cstheme="minorHAnsi"/>
                <w:sz w:val="22"/>
                <w:szCs w:val="22"/>
                <w:lang w:eastAsia="en-GB"/>
              </w:rPr>
              <w:t xml:space="preserve"> by FOI request</w:t>
            </w:r>
            <w:r w:rsidR="00C7615F" w:rsidRPr="002E2930">
              <w:rPr>
                <w:rFonts w:asciiTheme="minorHAnsi" w:hAnsiTheme="minorHAnsi" w:cstheme="minorHAnsi"/>
                <w:sz w:val="22"/>
                <w:szCs w:val="22"/>
                <w:lang w:eastAsia="en-GB"/>
              </w:rPr>
              <w:t>,</w:t>
            </w:r>
            <w:r w:rsidR="00102516" w:rsidRPr="002E2930">
              <w:rPr>
                <w:rFonts w:asciiTheme="minorHAnsi" w:hAnsiTheme="minorHAnsi" w:cstheme="minorHAnsi"/>
                <w:sz w:val="22"/>
                <w:szCs w:val="22"/>
                <w:lang w:eastAsia="en-GB"/>
              </w:rPr>
              <w:t xml:space="preserve"> we established that of these </w:t>
            </w:r>
            <w:r w:rsidR="00920577" w:rsidRPr="002E2930">
              <w:rPr>
                <w:rFonts w:asciiTheme="minorHAnsi" w:hAnsiTheme="minorHAnsi" w:cstheme="minorHAnsi"/>
                <w:sz w:val="22"/>
                <w:szCs w:val="22"/>
              </w:rPr>
              <w:t xml:space="preserve">78,534 </w:t>
            </w:r>
            <w:r w:rsidR="00A56EC6" w:rsidRPr="002E2930">
              <w:rPr>
                <w:rFonts w:asciiTheme="minorHAnsi" w:hAnsiTheme="minorHAnsi" w:cstheme="minorHAnsi"/>
                <w:sz w:val="22"/>
                <w:szCs w:val="22"/>
              </w:rPr>
              <w:t xml:space="preserve">related to </w:t>
            </w:r>
            <w:r w:rsidR="00920577" w:rsidRPr="002E2930">
              <w:rPr>
                <w:rFonts w:asciiTheme="minorHAnsi" w:hAnsiTheme="minorHAnsi" w:cstheme="minorHAnsi"/>
                <w:sz w:val="22"/>
                <w:szCs w:val="22"/>
              </w:rPr>
              <w:t xml:space="preserve">Domestic Fowl </w:t>
            </w:r>
            <w:r w:rsidR="00D75D1B" w:rsidRPr="002E2930">
              <w:rPr>
                <w:rFonts w:asciiTheme="minorHAnsi" w:hAnsiTheme="minorHAnsi" w:cstheme="minorHAnsi"/>
                <w:sz w:val="22"/>
                <w:szCs w:val="22"/>
              </w:rPr>
              <w:t xml:space="preserve">for which </w:t>
            </w:r>
            <w:r w:rsidR="00920577" w:rsidRPr="002E2930">
              <w:rPr>
                <w:rFonts w:asciiTheme="minorHAnsi" w:hAnsiTheme="minorHAnsi" w:cstheme="minorHAnsi"/>
                <w:sz w:val="22"/>
                <w:szCs w:val="22"/>
              </w:rPr>
              <w:t xml:space="preserve">the project licence holder </w:t>
            </w:r>
            <w:r w:rsidR="005E3690" w:rsidRPr="002E2930">
              <w:rPr>
                <w:rFonts w:asciiTheme="minorHAnsi" w:hAnsiTheme="minorHAnsi" w:cstheme="minorHAnsi"/>
                <w:sz w:val="22"/>
                <w:szCs w:val="22"/>
              </w:rPr>
              <w:t xml:space="preserve">had </w:t>
            </w:r>
            <w:r w:rsidR="00920577" w:rsidRPr="002E2930">
              <w:rPr>
                <w:rFonts w:asciiTheme="minorHAnsi" w:hAnsiTheme="minorHAnsi" w:cstheme="minorHAnsi"/>
                <w:sz w:val="22"/>
                <w:szCs w:val="22"/>
              </w:rPr>
              <w:t>identif</w:t>
            </w:r>
            <w:r w:rsidR="00D75D1B" w:rsidRPr="002E2930">
              <w:rPr>
                <w:rFonts w:asciiTheme="minorHAnsi" w:hAnsiTheme="minorHAnsi" w:cstheme="minorHAnsi"/>
                <w:sz w:val="22"/>
                <w:szCs w:val="22"/>
              </w:rPr>
              <w:t>ied</w:t>
            </w:r>
            <w:r w:rsidR="00920577" w:rsidRPr="002E2930">
              <w:rPr>
                <w:rFonts w:asciiTheme="minorHAnsi" w:hAnsiTheme="minorHAnsi" w:cstheme="minorHAnsi"/>
                <w:sz w:val="22"/>
                <w:szCs w:val="22"/>
              </w:rPr>
              <w:t xml:space="preserve"> an error in their original submission which led to some birds being counted twice</w:t>
            </w:r>
            <w:r w:rsidR="00D75D1B" w:rsidRPr="002E2930">
              <w:rPr>
                <w:rFonts w:asciiTheme="minorHAnsi" w:hAnsiTheme="minorHAnsi" w:cstheme="minorHAnsi"/>
                <w:sz w:val="22"/>
                <w:szCs w:val="22"/>
              </w:rPr>
              <w:t>.</w:t>
            </w:r>
            <w:r w:rsidR="00246BE6" w:rsidRPr="002E2930">
              <w:rPr>
                <w:rFonts w:asciiTheme="minorHAnsi" w:hAnsiTheme="minorHAnsi" w:cstheme="minorHAnsi"/>
                <w:sz w:val="22"/>
                <w:szCs w:val="22"/>
              </w:rPr>
              <w:t xml:space="preserve"> We asked what remedial action had been taken against the </w:t>
            </w:r>
            <w:r w:rsidR="00D11429" w:rsidRPr="002E2930">
              <w:rPr>
                <w:rFonts w:asciiTheme="minorHAnsi" w:hAnsiTheme="minorHAnsi" w:cstheme="minorHAnsi"/>
                <w:sz w:val="22"/>
                <w:szCs w:val="22"/>
              </w:rPr>
              <w:t xml:space="preserve">project licence holder, the answer was none. </w:t>
            </w:r>
          </w:p>
          <w:p w14:paraId="06AC1321" w14:textId="77777777" w:rsidR="00446703" w:rsidRDefault="00446703" w:rsidP="00D11429">
            <w:pPr>
              <w:pStyle w:val="Default"/>
              <w:jc w:val="both"/>
              <w:rPr>
                <w:rFonts w:asciiTheme="minorHAnsi" w:hAnsiTheme="minorHAnsi" w:cstheme="minorHAnsi"/>
                <w:sz w:val="22"/>
                <w:szCs w:val="22"/>
              </w:rPr>
            </w:pPr>
          </w:p>
          <w:p w14:paraId="00B9D92C" w14:textId="77777777" w:rsidR="007F3AE2" w:rsidRPr="002E2930" w:rsidRDefault="007F3AE2" w:rsidP="00D11429">
            <w:pPr>
              <w:pStyle w:val="Default"/>
              <w:jc w:val="both"/>
              <w:rPr>
                <w:rFonts w:asciiTheme="minorHAnsi" w:hAnsiTheme="minorHAnsi" w:cstheme="minorHAnsi"/>
                <w:sz w:val="22"/>
                <w:szCs w:val="22"/>
              </w:rPr>
            </w:pPr>
          </w:p>
          <w:tbl>
            <w:tblPr>
              <w:tblW w:w="8514" w:type="dxa"/>
              <w:tblLook w:val="04A0" w:firstRow="1" w:lastRow="0" w:firstColumn="1" w:lastColumn="0" w:noHBand="0" w:noVBand="1"/>
            </w:tblPr>
            <w:tblGrid>
              <w:gridCol w:w="3293"/>
              <w:gridCol w:w="863"/>
              <w:gridCol w:w="217"/>
              <w:gridCol w:w="652"/>
              <w:gridCol w:w="217"/>
              <w:gridCol w:w="652"/>
              <w:gridCol w:w="217"/>
              <w:gridCol w:w="652"/>
              <w:gridCol w:w="217"/>
              <w:gridCol w:w="652"/>
              <w:gridCol w:w="217"/>
              <w:gridCol w:w="652"/>
              <w:gridCol w:w="7"/>
            </w:tblGrid>
            <w:tr w:rsidR="00C67E1E" w:rsidRPr="00C67E1E" w14:paraId="15F6424D" w14:textId="77777777" w:rsidTr="008E32CF">
              <w:trPr>
                <w:gridAfter w:val="1"/>
                <w:wAfter w:w="7" w:type="dxa"/>
                <w:trHeight w:val="300"/>
              </w:trPr>
              <w:tc>
                <w:tcPr>
                  <w:tcW w:w="3297" w:type="dxa"/>
                  <w:tcBorders>
                    <w:top w:val="nil"/>
                    <w:left w:val="nil"/>
                    <w:bottom w:val="nil"/>
                    <w:right w:val="nil"/>
                  </w:tcBorders>
                  <w:noWrap/>
                  <w:vAlign w:val="bottom"/>
                  <w:hideMark/>
                </w:tcPr>
                <w:p w14:paraId="2A1F878F" w14:textId="6A2E4EAC" w:rsidR="00C67E1E" w:rsidRPr="00C67E1E" w:rsidRDefault="00C67E1E" w:rsidP="00B662F2">
                  <w:pPr>
                    <w:ind w:right="-409"/>
                    <w:rPr>
                      <w:rFonts w:cs="Calibri"/>
                      <w:b/>
                      <w:bCs/>
                      <w:sz w:val="22"/>
                      <w:szCs w:val="22"/>
                      <w:lang w:val="en-GB" w:eastAsia="en-GB"/>
                    </w:rPr>
                  </w:pPr>
                  <w:r w:rsidRPr="00C67E1E">
                    <w:rPr>
                      <w:rFonts w:cs="Calibri"/>
                      <w:b/>
                      <w:bCs/>
                      <w:sz w:val="22"/>
                      <w:szCs w:val="22"/>
                      <w:lang w:val="en-GB" w:eastAsia="en-GB"/>
                    </w:rPr>
                    <w:t xml:space="preserve">Experimental Procedures </w:t>
                  </w:r>
                  <w:r w:rsidR="00B662F2" w:rsidRPr="004D130D">
                    <w:rPr>
                      <w:rFonts w:cs="Calibri"/>
                      <w:b/>
                      <w:bCs/>
                      <w:sz w:val="22"/>
                      <w:szCs w:val="22"/>
                      <w:lang w:val="en-GB" w:eastAsia="en-GB"/>
                    </w:rPr>
                    <w:t>Table 3</w:t>
                  </w:r>
                  <w:r w:rsidR="008E32CF" w:rsidRPr="004D130D">
                    <w:rPr>
                      <w:rFonts w:cs="Calibri"/>
                      <w:b/>
                      <w:bCs/>
                      <w:sz w:val="22"/>
                      <w:szCs w:val="22"/>
                      <w:lang w:val="en-GB" w:eastAsia="en-GB"/>
                    </w:rPr>
                    <w:t>.1</w:t>
                  </w:r>
                </w:p>
              </w:tc>
              <w:tc>
                <w:tcPr>
                  <w:tcW w:w="865" w:type="dxa"/>
                  <w:tcBorders>
                    <w:top w:val="nil"/>
                    <w:left w:val="nil"/>
                    <w:bottom w:val="nil"/>
                    <w:right w:val="nil"/>
                  </w:tcBorders>
                  <w:noWrap/>
                  <w:vAlign w:val="bottom"/>
                  <w:hideMark/>
                </w:tcPr>
                <w:p w14:paraId="16A054E4" w14:textId="77777777" w:rsidR="00C67E1E" w:rsidRPr="00C67E1E" w:rsidRDefault="00C67E1E" w:rsidP="00C67E1E">
                  <w:pPr>
                    <w:rPr>
                      <w:rFonts w:cs="Calibri"/>
                      <w:b/>
                      <w:bCs/>
                      <w:sz w:val="22"/>
                      <w:szCs w:val="22"/>
                      <w:lang w:val="en-GB" w:eastAsia="en-GB"/>
                    </w:rPr>
                  </w:pPr>
                </w:p>
              </w:tc>
              <w:tc>
                <w:tcPr>
                  <w:tcW w:w="869" w:type="dxa"/>
                  <w:gridSpan w:val="2"/>
                  <w:tcBorders>
                    <w:top w:val="nil"/>
                    <w:left w:val="nil"/>
                    <w:bottom w:val="nil"/>
                    <w:right w:val="nil"/>
                  </w:tcBorders>
                  <w:noWrap/>
                  <w:vAlign w:val="bottom"/>
                  <w:hideMark/>
                </w:tcPr>
                <w:p w14:paraId="1FE55D70"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3D3E446A"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18D36F3A"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025EB9F3"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07104366" w14:textId="77777777" w:rsidR="00C67E1E" w:rsidRPr="00C67E1E" w:rsidRDefault="00C67E1E" w:rsidP="00C67E1E">
                  <w:pPr>
                    <w:rPr>
                      <w:rFonts w:ascii="Times New Roman" w:hAnsi="Times New Roman"/>
                      <w:sz w:val="20"/>
                      <w:szCs w:val="20"/>
                      <w:lang w:val="en-GB" w:eastAsia="en-GB"/>
                    </w:rPr>
                  </w:pPr>
                </w:p>
              </w:tc>
            </w:tr>
            <w:tr w:rsidR="00C67E1E" w:rsidRPr="00C67E1E" w14:paraId="09BE2DA5" w14:textId="77777777" w:rsidTr="008E32CF">
              <w:trPr>
                <w:gridAfter w:val="1"/>
                <w:wAfter w:w="7" w:type="dxa"/>
                <w:trHeight w:val="300"/>
              </w:trPr>
              <w:tc>
                <w:tcPr>
                  <w:tcW w:w="3297" w:type="dxa"/>
                  <w:tcBorders>
                    <w:top w:val="nil"/>
                    <w:left w:val="nil"/>
                    <w:bottom w:val="nil"/>
                    <w:right w:val="nil"/>
                  </w:tcBorders>
                  <w:noWrap/>
                  <w:vAlign w:val="bottom"/>
                  <w:hideMark/>
                </w:tcPr>
                <w:p w14:paraId="235A4ED2" w14:textId="77777777" w:rsidR="00C67E1E" w:rsidRPr="00C67E1E" w:rsidRDefault="00C67E1E" w:rsidP="00C67E1E">
                  <w:pPr>
                    <w:rPr>
                      <w:rFonts w:ascii="Times New Roman" w:hAnsi="Times New Roman"/>
                      <w:sz w:val="20"/>
                      <w:szCs w:val="20"/>
                      <w:lang w:val="en-GB" w:eastAsia="en-GB"/>
                    </w:rPr>
                  </w:pPr>
                </w:p>
              </w:tc>
              <w:tc>
                <w:tcPr>
                  <w:tcW w:w="865" w:type="dxa"/>
                  <w:tcBorders>
                    <w:top w:val="nil"/>
                    <w:left w:val="nil"/>
                    <w:bottom w:val="nil"/>
                    <w:right w:val="nil"/>
                  </w:tcBorders>
                  <w:noWrap/>
                  <w:vAlign w:val="bottom"/>
                  <w:hideMark/>
                </w:tcPr>
                <w:p w14:paraId="5A8E8420" w14:textId="77777777" w:rsidR="00C67E1E" w:rsidRPr="00C67E1E" w:rsidRDefault="00C67E1E" w:rsidP="00C67E1E">
                  <w:pPr>
                    <w:jc w:val="right"/>
                    <w:rPr>
                      <w:rFonts w:cs="Calibri"/>
                      <w:b/>
                      <w:bCs/>
                      <w:sz w:val="22"/>
                      <w:szCs w:val="22"/>
                      <w:lang w:val="en-GB" w:eastAsia="en-GB"/>
                    </w:rPr>
                  </w:pPr>
                  <w:r w:rsidRPr="00C67E1E">
                    <w:rPr>
                      <w:rFonts w:cs="Calibri"/>
                      <w:b/>
                      <w:bCs/>
                      <w:sz w:val="22"/>
                      <w:szCs w:val="22"/>
                      <w:lang w:val="en-GB" w:eastAsia="en-GB"/>
                    </w:rPr>
                    <w:t>2024</w:t>
                  </w:r>
                </w:p>
              </w:tc>
              <w:tc>
                <w:tcPr>
                  <w:tcW w:w="869" w:type="dxa"/>
                  <w:gridSpan w:val="2"/>
                  <w:tcBorders>
                    <w:top w:val="nil"/>
                    <w:left w:val="nil"/>
                    <w:bottom w:val="nil"/>
                    <w:right w:val="nil"/>
                  </w:tcBorders>
                  <w:noWrap/>
                  <w:vAlign w:val="bottom"/>
                  <w:hideMark/>
                </w:tcPr>
                <w:p w14:paraId="286F99CE" w14:textId="77777777" w:rsidR="00C67E1E" w:rsidRPr="00C67E1E" w:rsidRDefault="00C67E1E" w:rsidP="00C67E1E">
                  <w:pPr>
                    <w:jc w:val="right"/>
                    <w:rPr>
                      <w:rFonts w:cs="Calibri"/>
                      <w:b/>
                      <w:bCs/>
                      <w:sz w:val="22"/>
                      <w:szCs w:val="22"/>
                      <w:lang w:val="en-GB" w:eastAsia="en-GB"/>
                    </w:rPr>
                  </w:pPr>
                  <w:r w:rsidRPr="00C67E1E">
                    <w:rPr>
                      <w:rFonts w:cs="Calibri"/>
                      <w:b/>
                      <w:bCs/>
                      <w:sz w:val="22"/>
                      <w:szCs w:val="22"/>
                      <w:lang w:val="en-GB" w:eastAsia="en-GB"/>
                    </w:rPr>
                    <w:t>2023</w:t>
                  </w:r>
                </w:p>
              </w:tc>
              <w:tc>
                <w:tcPr>
                  <w:tcW w:w="869" w:type="dxa"/>
                  <w:gridSpan w:val="2"/>
                  <w:tcBorders>
                    <w:top w:val="nil"/>
                    <w:left w:val="nil"/>
                    <w:bottom w:val="nil"/>
                    <w:right w:val="nil"/>
                  </w:tcBorders>
                  <w:noWrap/>
                  <w:vAlign w:val="bottom"/>
                  <w:hideMark/>
                </w:tcPr>
                <w:p w14:paraId="5C6C2B48" w14:textId="77777777" w:rsidR="00C67E1E" w:rsidRPr="00C67E1E" w:rsidRDefault="00C67E1E" w:rsidP="00C67E1E">
                  <w:pPr>
                    <w:jc w:val="right"/>
                    <w:rPr>
                      <w:rFonts w:cs="Calibri"/>
                      <w:b/>
                      <w:bCs/>
                      <w:sz w:val="22"/>
                      <w:szCs w:val="22"/>
                      <w:lang w:val="en-GB" w:eastAsia="en-GB"/>
                    </w:rPr>
                  </w:pPr>
                  <w:r w:rsidRPr="00C67E1E">
                    <w:rPr>
                      <w:rFonts w:cs="Calibri"/>
                      <w:b/>
                      <w:bCs/>
                      <w:sz w:val="22"/>
                      <w:szCs w:val="22"/>
                      <w:lang w:val="en-GB" w:eastAsia="en-GB"/>
                    </w:rPr>
                    <w:t>2022</w:t>
                  </w:r>
                </w:p>
              </w:tc>
              <w:tc>
                <w:tcPr>
                  <w:tcW w:w="869" w:type="dxa"/>
                  <w:gridSpan w:val="2"/>
                  <w:tcBorders>
                    <w:top w:val="nil"/>
                    <w:left w:val="nil"/>
                    <w:bottom w:val="nil"/>
                    <w:right w:val="nil"/>
                  </w:tcBorders>
                  <w:noWrap/>
                  <w:vAlign w:val="bottom"/>
                  <w:hideMark/>
                </w:tcPr>
                <w:p w14:paraId="3CC552E1" w14:textId="77777777" w:rsidR="00C67E1E" w:rsidRPr="00C67E1E" w:rsidRDefault="00C67E1E" w:rsidP="00C67E1E">
                  <w:pPr>
                    <w:jc w:val="right"/>
                    <w:rPr>
                      <w:rFonts w:cs="Calibri"/>
                      <w:b/>
                      <w:bCs/>
                      <w:sz w:val="22"/>
                      <w:szCs w:val="22"/>
                      <w:lang w:val="en-GB" w:eastAsia="en-GB"/>
                    </w:rPr>
                  </w:pPr>
                  <w:r w:rsidRPr="00C67E1E">
                    <w:rPr>
                      <w:rFonts w:cs="Calibri"/>
                      <w:b/>
                      <w:bCs/>
                      <w:sz w:val="22"/>
                      <w:szCs w:val="22"/>
                      <w:lang w:val="en-GB" w:eastAsia="en-GB"/>
                    </w:rPr>
                    <w:t>2021</w:t>
                  </w:r>
                </w:p>
              </w:tc>
              <w:tc>
                <w:tcPr>
                  <w:tcW w:w="869" w:type="dxa"/>
                  <w:gridSpan w:val="2"/>
                  <w:tcBorders>
                    <w:top w:val="nil"/>
                    <w:left w:val="nil"/>
                    <w:bottom w:val="nil"/>
                    <w:right w:val="nil"/>
                  </w:tcBorders>
                  <w:noWrap/>
                  <w:vAlign w:val="bottom"/>
                  <w:hideMark/>
                </w:tcPr>
                <w:p w14:paraId="790966E3" w14:textId="77777777" w:rsidR="00C67E1E" w:rsidRPr="00C67E1E" w:rsidRDefault="00C67E1E" w:rsidP="00C67E1E">
                  <w:pPr>
                    <w:jc w:val="right"/>
                    <w:rPr>
                      <w:rFonts w:cs="Calibri"/>
                      <w:b/>
                      <w:bCs/>
                      <w:sz w:val="22"/>
                      <w:szCs w:val="22"/>
                      <w:lang w:val="en-GB" w:eastAsia="en-GB"/>
                    </w:rPr>
                  </w:pPr>
                  <w:r w:rsidRPr="00C67E1E">
                    <w:rPr>
                      <w:rFonts w:cs="Calibri"/>
                      <w:b/>
                      <w:bCs/>
                      <w:sz w:val="22"/>
                      <w:szCs w:val="22"/>
                      <w:lang w:val="en-GB" w:eastAsia="en-GB"/>
                    </w:rPr>
                    <w:t>2020</w:t>
                  </w:r>
                </w:p>
              </w:tc>
              <w:tc>
                <w:tcPr>
                  <w:tcW w:w="869" w:type="dxa"/>
                  <w:gridSpan w:val="2"/>
                  <w:tcBorders>
                    <w:top w:val="nil"/>
                    <w:left w:val="nil"/>
                    <w:bottom w:val="nil"/>
                    <w:right w:val="nil"/>
                  </w:tcBorders>
                  <w:noWrap/>
                  <w:vAlign w:val="bottom"/>
                  <w:hideMark/>
                </w:tcPr>
                <w:p w14:paraId="78BD1AE8" w14:textId="77777777" w:rsidR="00C67E1E" w:rsidRPr="00C67E1E" w:rsidRDefault="00C67E1E" w:rsidP="00C67E1E">
                  <w:pPr>
                    <w:jc w:val="right"/>
                    <w:rPr>
                      <w:rFonts w:cs="Calibri"/>
                      <w:b/>
                      <w:bCs/>
                      <w:sz w:val="22"/>
                      <w:szCs w:val="22"/>
                      <w:lang w:val="en-GB" w:eastAsia="en-GB"/>
                    </w:rPr>
                  </w:pPr>
                  <w:r w:rsidRPr="00C67E1E">
                    <w:rPr>
                      <w:rFonts w:cs="Calibri"/>
                      <w:b/>
                      <w:bCs/>
                      <w:sz w:val="22"/>
                      <w:szCs w:val="22"/>
                      <w:lang w:val="en-GB" w:eastAsia="en-GB"/>
                    </w:rPr>
                    <w:t>2019</w:t>
                  </w:r>
                </w:p>
              </w:tc>
            </w:tr>
            <w:tr w:rsidR="00C67E1E" w:rsidRPr="00C67E1E" w14:paraId="11FD6931" w14:textId="77777777" w:rsidTr="008E32CF">
              <w:trPr>
                <w:gridAfter w:val="1"/>
                <w:wAfter w:w="7" w:type="dxa"/>
                <w:trHeight w:val="300"/>
              </w:trPr>
              <w:tc>
                <w:tcPr>
                  <w:tcW w:w="3297" w:type="dxa"/>
                  <w:tcBorders>
                    <w:top w:val="nil"/>
                    <w:left w:val="nil"/>
                    <w:bottom w:val="nil"/>
                    <w:right w:val="nil"/>
                  </w:tcBorders>
                  <w:noWrap/>
                  <w:vAlign w:val="bottom"/>
                  <w:hideMark/>
                </w:tcPr>
                <w:p w14:paraId="5FE9D40D" w14:textId="77777777" w:rsidR="00C67E1E" w:rsidRPr="00C67E1E" w:rsidRDefault="00C67E1E" w:rsidP="00C67E1E">
                  <w:pPr>
                    <w:rPr>
                      <w:rFonts w:cs="Calibri"/>
                      <w:sz w:val="22"/>
                      <w:szCs w:val="22"/>
                      <w:lang w:val="en-GB" w:eastAsia="en-GB"/>
                    </w:rPr>
                  </w:pPr>
                  <w:r w:rsidRPr="00C67E1E">
                    <w:rPr>
                      <w:rFonts w:cs="Calibri"/>
                      <w:sz w:val="22"/>
                      <w:szCs w:val="22"/>
                      <w:lang w:val="en-GB" w:eastAsia="en-GB"/>
                    </w:rPr>
                    <w:t>Specially protected</w:t>
                  </w:r>
                </w:p>
              </w:tc>
              <w:tc>
                <w:tcPr>
                  <w:tcW w:w="865" w:type="dxa"/>
                  <w:tcBorders>
                    <w:top w:val="nil"/>
                    <w:left w:val="nil"/>
                    <w:bottom w:val="nil"/>
                    <w:right w:val="nil"/>
                  </w:tcBorders>
                  <w:noWrap/>
                  <w:vAlign w:val="bottom"/>
                  <w:hideMark/>
                </w:tcPr>
                <w:p w14:paraId="2878F102" w14:textId="77777777" w:rsidR="00C67E1E" w:rsidRPr="00C67E1E" w:rsidRDefault="00C67E1E" w:rsidP="00C67E1E">
                  <w:pPr>
                    <w:rPr>
                      <w:rFonts w:cs="Calibri"/>
                      <w:sz w:val="22"/>
                      <w:szCs w:val="22"/>
                      <w:lang w:val="en-GB" w:eastAsia="en-GB"/>
                    </w:rPr>
                  </w:pPr>
                </w:p>
              </w:tc>
              <w:tc>
                <w:tcPr>
                  <w:tcW w:w="869" w:type="dxa"/>
                  <w:gridSpan w:val="2"/>
                  <w:tcBorders>
                    <w:top w:val="nil"/>
                    <w:left w:val="nil"/>
                    <w:bottom w:val="nil"/>
                    <w:right w:val="nil"/>
                  </w:tcBorders>
                  <w:noWrap/>
                  <w:vAlign w:val="bottom"/>
                  <w:hideMark/>
                </w:tcPr>
                <w:p w14:paraId="42C29DFD"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3F33B898"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3E3D7636"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56ECCB09"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5535F4CE" w14:textId="77777777" w:rsidR="00C67E1E" w:rsidRPr="00C67E1E" w:rsidRDefault="00C67E1E" w:rsidP="00C67E1E">
                  <w:pPr>
                    <w:rPr>
                      <w:rFonts w:ascii="Times New Roman" w:hAnsi="Times New Roman"/>
                      <w:sz w:val="20"/>
                      <w:szCs w:val="20"/>
                      <w:lang w:val="en-GB" w:eastAsia="en-GB"/>
                    </w:rPr>
                  </w:pPr>
                </w:p>
              </w:tc>
            </w:tr>
            <w:tr w:rsidR="00C67E1E" w:rsidRPr="00C67E1E" w14:paraId="1AF3C4D6" w14:textId="77777777" w:rsidTr="008E32CF">
              <w:trPr>
                <w:gridAfter w:val="1"/>
                <w:wAfter w:w="7" w:type="dxa"/>
                <w:trHeight w:val="300"/>
              </w:trPr>
              <w:tc>
                <w:tcPr>
                  <w:tcW w:w="3297" w:type="dxa"/>
                  <w:tcBorders>
                    <w:top w:val="nil"/>
                    <w:left w:val="nil"/>
                    <w:bottom w:val="nil"/>
                    <w:right w:val="nil"/>
                  </w:tcBorders>
                  <w:noWrap/>
                  <w:vAlign w:val="bottom"/>
                  <w:hideMark/>
                </w:tcPr>
                <w:p w14:paraId="41B934EC" w14:textId="77777777" w:rsidR="00C67E1E" w:rsidRPr="00C67E1E" w:rsidRDefault="00C67E1E" w:rsidP="00C67E1E">
                  <w:pPr>
                    <w:rPr>
                      <w:rFonts w:cs="Calibri"/>
                      <w:sz w:val="22"/>
                      <w:szCs w:val="22"/>
                      <w:lang w:val="en-GB" w:eastAsia="en-GB"/>
                    </w:rPr>
                  </w:pPr>
                  <w:r w:rsidRPr="00C67E1E">
                    <w:rPr>
                      <w:rFonts w:cs="Calibri"/>
                      <w:sz w:val="22"/>
                      <w:szCs w:val="22"/>
                      <w:lang w:val="en-GB" w:eastAsia="en-GB"/>
                    </w:rPr>
                    <w:t>Cats</w:t>
                  </w:r>
                </w:p>
              </w:tc>
              <w:tc>
                <w:tcPr>
                  <w:tcW w:w="865" w:type="dxa"/>
                  <w:tcBorders>
                    <w:top w:val="nil"/>
                    <w:left w:val="nil"/>
                    <w:bottom w:val="nil"/>
                    <w:right w:val="nil"/>
                  </w:tcBorders>
                  <w:noWrap/>
                  <w:vAlign w:val="bottom"/>
                  <w:hideMark/>
                </w:tcPr>
                <w:p w14:paraId="79301D72"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82</w:t>
                  </w:r>
                </w:p>
              </w:tc>
              <w:tc>
                <w:tcPr>
                  <w:tcW w:w="869" w:type="dxa"/>
                  <w:gridSpan w:val="2"/>
                  <w:tcBorders>
                    <w:top w:val="nil"/>
                    <w:left w:val="nil"/>
                    <w:bottom w:val="nil"/>
                    <w:right w:val="nil"/>
                  </w:tcBorders>
                  <w:noWrap/>
                  <w:vAlign w:val="bottom"/>
                  <w:hideMark/>
                </w:tcPr>
                <w:p w14:paraId="45E684D7"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63</w:t>
                  </w:r>
                </w:p>
              </w:tc>
              <w:tc>
                <w:tcPr>
                  <w:tcW w:w="869" w:type="dxa"/>
                  <w:gridSpan w:val="2"/>
                  <w:tcBorders>
                    <w:top w:val="nil"/>
                    <w:left w:val="nil"/>
                    <w:bottom w:val="nil"/>
                    <w:right w:val="nil"/>
                  </w:tcBorders>
                  <w:noWrap/>
                  <w:vAlign w:val="bottom"/>
                  <w:hideMark/>
                </w:tcPr>
                <w:p w14:paraId="378311A2"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102</w:t>
                  </w:r>
                </w:p>
              </w:tc>
              <w:tc>
                <w:tcPr>
                  <w:tcW w:w="869" w:type="dxa"/>
                  <w:gridSpan w:val="2"/>
                  <w:tcBorders>
                    <w:top w:val="nil"/>
                    <w:left w:val="nil"/>
                    <w:bottom w:val="nil"/>
                    <w:right w:val="nil"/>
                  </w:tcBorders>
                  <w:noWrap/>
                  <w:vAlign w:val="bottom"/>
                  <w:hideMark/>
                </w:tcPr>
                <w:p w14:paraId="3A485269"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155</w:t>
                  </w:r>
                </w:p>
              </w:tc>
              <w:tc>
                <w:tcPr>
                  <w:tcW w:w="869" w:type="dxa"/>
                  <w:gridSpan w:val="2"/>
                  <w:tcBorders>
                    <w:top w:val="nil"/>
                    <w:left w:val="nil"/>
                    <w:bottom w:val="nil"/>
                    <w:right w:val="nil"/>
                  </w:tcBorders>
                  <w:noWrap/>
                  <w:vAlign w:val="bottom"/>
                  <w:hideMark/>
                </w:tcPr>
                <w:p w14:paraId="038E68D4"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146</w:t>
                  </w:r>
                </w:p>
              </w:tc>
              <w:tc>
                <w:tcPr>
                  <w:tcW w:w="869" w:type="dxa"/>
                  <w:gridSpan w:val="2"/>
                  <w:tcBorders>
                    <w:top w:val="nil"/>
                    <w:left w:val="nil"/>
                    <w:bottom w:val="nil"/>
                    <w:right w:val="nil"/>
                  </w:tcBorders>
                  <w:noWrap/>
                  <w:vAlign w:val="bottom"/>
                  <w:hideMark/>
                </w:tcPr>
                <w:p w14:paraId="095848F6"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131</w:t>
                  </w:r>
                </w:p>
              </w:tc>
            </w:tr>
            <w:tr w:rsidR="00C67E1E" w:rsidRPr="00C67E1E" w14:paraId="2A6FE3EC" w14:textId="77777777" w:rsidTr="008E32CF">
              <w:trPr>
                <w:gridAfter w:val="1"/>
                <w:wAfter w:w="7" w:type="dxa"/>
                <w:trHeight w:val="300"/>
              </w:trPr>
              <w:tc>
                <w:tcPr>
                  <w:tcW w:w="3297" w:type="dxa"/>
                  <w:tcBorders>
                    <w:top w:val="nil"/>
                    <w:left w:val="nil"/>
                    <w:bottom w:val="nil"/>
                    <w:right w:val="nil"/>
                  </w:tcBorders>
                  <w:noWrap/>
                  <w:vAlign w:val="bottom"/>
                  <w:hideMark/>
                </w:tcPr>
                <w:p w14:paraId="14D2F374" w14:textId="77777777" w:rsidR="00C67E1E" w:rsidRPr="00C67E1E" w:rsidRDefault="00C67E1E" w:rsidP="00C67E1E">
                  <w:pPr>
                    <w:rPr>
                      <w:rFonts w:cs="Calibri"/>
                      <w:sz w:val="22"/>
                      <w:szCs w:val="22"/>
                      <w:lang w:val="en-GB" w:eastAsia="en-GB"/>
                    </w:rPr>
                  </w:pPr>
                  <w:r w:rsidRPr="00C67E1E">
                    <w:rPr>
                      <w:rFonts w:cs="Calibri"/>
                      <w:sz w:val="22"/>
                      <w:szCs w:val="22"/>
                      <w:lang w:val="en-GB" w:eastAsia="en-GB"/>
                    </w:rPr>
                    <w:t>Dog</w:t>
                  </w:r>
                </w:p>
              </w:tc>
              <w:tc>
                <w:tcPr>
                  <w:tcW w:w="865" w:type="dxa"/>
                  <w:tcBorders>
                    <w:top w:val="nil"/>
                    <w:left w:val="nil"/>
                    <w:bottom w:val="nil"/>
                    <w:right w:val="nil"/>
                  </w:tcBorders>
                  <w:noWrap/>
                  <w:vAlign w:val="bottom"/>
                  <w:hideMark/>
                </w:tcPr>
                <w:p w14:paraId="7BD254F8"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2646</w:t>
                  </w:r>
                </w:p>
              </w:tc>
              <w:tc>
                <w:tcPr>
                  <w:tcW w:w="869" w:type="dxa"/>
                  <w:gridSpan w:val="2"/>
                  <w:tcBorders>
                    <w:top w:val="nil"/>
                    <w:left w:val="nil"/>
                    <w:bottom w:val="nil"/>
                    <w:right w:val="nil"/>
                  </w:tcBorders>
                  <w:noWrap/>
                  <w:vAlign w:val="bottom"/>
                  <w:hideMark/>
                </w:tcPr>
                <w:p w14:paraId="4F12B843"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3749</w:t>
                  </w:r>
                </w:p>
              </w:tc>
              <w:tc>
                <w:tcPr>
                  <w:tcW w:w="869" w:type="dxa"/>
                  <w:gridSpan w:val="2"/>
                  <w:tcBorders>
                    <w:top w:val="nil"/>
                    <w:left w:val="nil"/>
                    <w:bottom w:val="nil"/>
                    <w:right w:val="nil"/>
                  </w:tcBorders>
                  <w:noWrap/>
                  <w:vAlign w:val="bottom"/>
                  <w:hideMark/>
                </w:tcPr>
                <w:p w14:paraId="1C33BA15"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4122</w:t>
                  </w:r>
                </w:p>
              </w:tc>
              <w:tc>
                <w:tcPr>
                  <w:tcW w:w="869" w:type="dxa"/>
                  <w:gridSpan w:val="2"/>
                  <w:tcBorders>
                    <w:top w:val="nil"/>
                    <w:left w:val="nil"/>
                    <w:bottom w:val="nil"/>
                    <w:right w:val="nil"/>
                  </w:tcBorders>
                  <w:noWrap/>
                  <w:vAlign w:val="bottom"/>
                  <w:hideMark/>
                </w:tcPr>
                <w:p w14:paraId="07768602"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4227</w:t>
                  </w:r>
                </w:p>
              </w:tc>
              <w:tc>
                <w:tcPr>
                  <w:tcW w:w="869" w:type="dxa"/>
                  <w:gridSpan w:val="2"/>
                  <w:tcBorders>
                    <w:top w:val="nil"/>
                    <w:left w:val="nil"/>
                    <w:bottom w:val="nil"/>
                    <w:right w:val="nil"/>
                  </w:tcBorders>
                  <w:noWrap/>
                  <w:vAlign w:val="bottom"/>
                  <w:hideMark/>
                </w:tcPr>
                <w:p w14:paraId="68FFAE0D"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4340</w:t>
                  </w:r>
                </w:p>
              </w:tc>
              <w:tc>
                <w:tcPr>
                  <w:tcW w:w="869" w:type="dxa"/>
                  <w:gridSpan w:val="2"/>
                  <w:tcBorders>
                    <w:top w:val="nil"/>
                    <w:left w:val="nil"/>
                    <w:bottom w:val="nil"/>
                    <w:right w:val="nil"/>
                  </w:tcBorders>
                  <w:noWrap/>
                  <w:vAlign w:val="bottom"/>
                  <w:hideMark/>
                </w:tcPr>
                <w:p w14:paraId="33C512D2"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4227</w:t>
                  </w:r>
                </w:p>
              </w:tc>
            </w:tr>
            <w:tr w:rsidR="00C67E1E" w:rsidRPr="00C67E1E" w14:paraId="6C566826" w14:textId="77777777" w:rsidTr="008E32CF">
              <w:trPr>
                <w:gridAfter w:val="1"/>
                <w:wAfter w:w="7" w:type="dxa"/>
                <w:trHeight w:val="300"/>
              </w:trPr>
              <w:tc>
                <w:tcPr>
                  <w:tcW w:w="3297" w:type="dxa"/>
                  <w:tcBorders>
                    <w:top w:val="nil"/>
                    <w:left w:val="nil"/>
                    <w:bottom w:val="nil"/>
                    <w:right w:val="nil"/>
                  </w:tcBorders>
                  <w:noWrap/>
                  <w:vAlign w:val="bottom"/>
                  <w:hideMark/>
                </w:tcPr>
                <w:p w14:paraId="2187A236" w14:textId="77777777" w:rsidR="00C67E1E" w:rsidRPr="00C67E1E" w:rsidRDefault="00C67E1E" w:rsidP="00C67E1E">
                  <w:pPr>
                    <w:rPr>
                      <w:rFonts w:cs="Calibri"/>
                      <w:sz w:val="22"/>
                      <w:szCs w:val="22"/>
                      <w:lang w:val="en-GB" w:eastAsia="en-GB"/>
                    </w:rPr>
                  </w:pPr>
                  <w:r w:rsidRPr="00C67E1E">
                    <w:rPr>
                      <w:rFonts w:cs="Calibri"/>
                      <w:sz w:val="22"/>
                      <w:szCs w:val="22"/>
                      <w:lang w:val="en-GB" w:eastAsia="en-GB"/>
                    </w:rPr>
                    <w:t>Horse and other equid</w:t>
                  </w:r>
                </w:p>
              </w:tc>
              <w:tc>
                <w:tcPr>
                  <w:tcW w:w="865" w:type="dxa"/>
                  <w:tcBorders>
                    <w:top w:val="nil"/>
                    <w:left w:val="nil"/>
                    <w:bottom w:val="nil"/>
                    <w:right w:val="nil"/>
                  </w:tcBorders>
                  <w:noWrap/>
                  <w:vAlign w:val="bottom"/>
                  <w:hideMark/>
                </w:tcPr>
                <w:p w14:paraId="6B66C469"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11483</w:t>
                  </w:r>
                </w:p>
              </w:tc>
              <w:tc>
                <w:tcPr>
                  <w:tcW w:w="869" w:type="dxa"/>
                  <w:gridSpan w:val="2"/>
                  <w:tcBorders>
                    <w:top w:val="nil"/>
                    <w:left w:val="nil"/>
                    <w:bottom w:val="nil"/>
                    <w:right w:val="nil"/>
                  </w:tcBorders>
                  <w:noWrap/>
                  <w:vAlign w:val="bottom"/>
                  <w:hideMark/>
                </w:tcPr>
                <w:p w14:paraId="6089E555"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11409</w:t>
                  </w:r>
                </w:p>
              </w:tc>
              <w:tc>
                <w:tcPr>
                  <w:tcW w:w="869" w:type="dxa"/>
                  <w:gridSpan w:val="2"/>
                  <w:tcBorders>
                    <w:top w:val="nil"/>
                    <w:left w:val="nil"/>
                    <w:bottom w:val="nil"/>
                    <w:right w:val="nil"/>
                  </w:tcBorders>
                  <w:noWrap/>
                  <w:vAlign w:val="bottom"/>
                  <w:hideMark/>
                </w:tcPr>
                <w:p w14:paraId="252FCB04"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8212</w:t>
                  </w:r>
                </w:p>
              </w:tc>
              <w:tc>
                <w:tcPr>
                  <w:tcW w:w="869" w:type="dxa"/>
                  <w:gridSpan w:val="2"/>
                  <w:tcBorders>
                    <w:top w:val="nil"/>
                    <w:left w:val="nil"/>
                    <w:bottom w:val="nil"/>
                    <w:right w:val="nil"/>
                  </w:tcBorders>
                  <w:noWrap/>
                  <w:vAlign w:val="bottom"/>
                  <w:hideMark/>
                </w:tcPr>
                <w:p w14:paraId="358C29D4"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10776</w:t>
                  </w:r>
                </w:p>
              </w:tc>
              <w:tc>
                <w:tcPr>
                  <w:tcW w:w="869" w:type="dxa"/>
                  <w:gridSpan w:val="2"/>
                  <w:tcBorders>
                    <w:top w:val="nil"/>
                    <w:left w:val="nil"/>
                    <w:bottom w:val="nil"/>
                    <w:right w:val="nil"/>
                  </w:tcBorders>
                  <w:noWrap/>
                  <w:vAlign w:val="bottom"/>
                  <w:hideMark/>
                </w:tcPr>
                <w:p w14:paraId="5D2D6788"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10790</w:t>
                  </w:r>
                </w:p>
              </w:tc>
              <w:tc>
                <w:tcPr>
                  <w:tcW w:w="869" w:type="dxa"/>
                  <w:gridSpan w:val="2"/>
                  <w:tcBorders>
                    <w:top w:val="nil"/>
                    <w:left w:val="nil"/>
                    <w:bottom w:val="nil"/>
                    <w:right w:val="nil"/>
                  </w:tcBorders>
                  <w:noWrap/>
                  <w:vAlign w:val="bottom"/>
                  <w:hideMark/>
                </w:tcPr>
                <w:p w14:paraId="31E9AB1E"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10512</w:t>
                  </w:r>
                </w:p>
              </w:tc>
            </w:tr>
            <w:tr w:rsidR="00C67E1E" w:rsidRPr="00C67E1E" w14:paraId="33D754A6" w14:textId="77777777" w:rsidTr="008E32CF">
              <w:trPr>
                <w:gridAfter w:val="1"/>
                <w:wAfter w:w="7" w:type="dxa"/>
                <w:trHeight w:val="300"/>
              </w:trPr>
              <w:tc>
                <w:tcPr>
                  <w:tcW w:w="3297" w:type="dxa"/>
                  <w:tcBorders>
                    <w:top w:val="nil"/>
                    <w:left w:val="nil"/>
                    <w:bottom w:val="nil"/>
                    <w:right w:val="nil"/>
                  </w:tcBorders>
                  <w:noWrap/>
                  <w:vAlign w:val="bottom"/>
                  <w:hideMark/>
                </w:tcPr>
                <w:p w14:paraId="49E67A3B" w14:textId="77777777" w:rsidR="00C67E1E" w:rsidRPr="00C67E1E" w:rsidRDefault="00C67E1E" w:rsidP="00C67E1E">
                  <w:pPr>
                    <w:rPr>
                      <w:rFonts w:cs="Calibri"/>
                      <w:sz w:val="22"/>
                      <w:szCs w:val="22"/>
                      <w:lang w:val="en-GB" w:eastAsia="en-GB"/>
                    </w:rPr>
                  </w:pPr>
                  <w:r w:rsidRPr="00C67E1E">
                    <w:rPr>
                      <w:rFonts w:cs="Calibri"/>
                      <w:sz w:val="22"/>
                      <w:szCs w:val="22"/>
                      <w:lang w:val="en-GB" w:eastAsia="en-GB"/>
                    </w:rPr>
                    <w:t>Primate</w:t>
                  </w:r>
                </w:p>
              </w:tc>
              <w:tc>
                <w:tcPr>
                  <w:tcW w:w="865" w:type="dxa"/>
                  <w:tcBorders>
                    <w:top w:val="nil"/>
                    <w:left w:val="nil"/>
                    <w:bottom w:val="nil"/>
                    <w:right w:val="nil"/>
                  </w:tcBorders>
                  <w:noWrap/>
                  <w:vAlign w:val="bottom"/>
                  <w:hideMark/>
                </w:tcPr>
                <w:p w14:paraId="29EC1029"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1936</w:t>
                  </w:r>
                </w:p>
              </w:tc>
              <w:tc>
                <w:tcPr>
                  <w:tcW w:w="869" w:type="dxa"/>
                  <w:gridSpan w:val="2"/>
                  <w:tcBorders>
                    <w:top w:val="nil"/>
                    <w:left w:val="nil"/>
                    <w:bottom w:val="nil"/>
                    <w:right w:val="nil"/>
                  </w:tcBorders>
                  <w:noWrap/>
                  <w:vAlign w:val="bottom"/>
                  <w:hideMark/>
                </w:tcPr>
                <w:p w14:paraId="6034CFDB"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2169</w:t>
                  </w:r>
                </w:p>
              </w:tc>
              <w:tc>
                <w:tcPr>
                  <w:tcW w:w="869" w:type="dxa"/>
                  <w:gridSpan w:val="2"/>
                  <w:tcBorders>
                    <w:top w:val="nil"/>
                    <w:left w:val="nil"/>
                    <w:bottom w:val="nil"/>
                    <w:right w:val="nil"/>
                  </w:tcBorders>
                  <w:noWrap/>
                  <w:vAlign w:val="bottom"/>
                  <w:hideMark/>
                </w:tcPr>
                <w:p w14:paraId="6516F207"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2197</w:t>
                  </w:r>
                </w:p>
              </w:tc>
              <w:tc>
                <w:tcPr>
                  <w:tcW w:w="869" w:type="dxa"/>
                  <w:gridSpan w:val="2"/>
                  <w:tcBorders>
                    <w:top w:val="nil"/>
                    <w:left w:val="nil"/>
                    <w:bottom w:val="nil"/>
                    <w:right w:val="nil"/>
                  </w:tcBorders>
                  <w:noWrap/>
                  <w:vAlign w:val="bottom"/>
                  <w:hideMark/>
                </w:tcPr>
                <w:p w14:paraId="3C4FDED8"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2795</w:t>
                  </w:r>
                </w:p>
              </w:tc>
              <w:tc>
                <w:tcPr>
                  <w:tcW w:w="869" w:type="dxa"/>
                  <w:gridSpan w:val="2"/>
                  <w:tcBorders>
                    <w:top w:val="nil"/>
                    <w:left w:val="nil"/>
                    <w:bottom w:val="nil"/>
                    <w:right w:val="nil"/>
                  </w:tcBorders>
                  <w:noWrap/>
                  <w:vAlign w:val="bottom"/>
                  <w:hideMark/>
                </w:tcPr>
                <w:p w14:paraId="5F24D850"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2393</w:t>
                  </w:r>
                </w:p>
              </w:tc>
              <w:tc>
                <w:tcPr>
                  <w:tcW w:w="869" w:type="dxa"/>
                  <w:gridSpan w:val="2"/>
                  <w:tcBorders>
                    <w:top w:val="nil"/>
                    <w:left w:val="nil"/>
                    <w:bottom w:val="nil"/>
                    <w:right w:val="nil"/>
                  </w:tcBorders>
                  <w:noWrap/>
                  <w:vAlign w:val="bottom"/>
                  <w:hideMark/>
                </w:tcPr>
                <w:p w14:paraId="238B58B8"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2850</w:t>
                  </w:r>
                </w:p>
              </w:tc>
            </w:tr>
            <w:tr w:rsidR="00C67E1E" w:rsidRPr="00C67E1E" w14:paraId="19A3A5C0" w14:textId="77777777" w:rsidTr="008E32CF">
              <w:trPr>
                <w:gridAfter w:val="1"/>
                <w:wAfter w:w="7" w:type="dxa"/>
                <w:trHeight w:val="300"/>
              </w:trPr>
              <w:tc>
                <w:tcPr>
                  <w:tcW w:w="3297" w:type="dxa"/>
                  <w:tcBorders>
                    <w:top w:val="nil"/>
                    <w:left w:val="nil"/>
                    <w:bottom w:val="nil"/>
                    <w:right w:val="nil"/>
                  </w:tcBorders>
                  <w:noWrap/>
                  <w:vAlign w:val="bottom"/>
                  <w:hideMark/>
                </w:tcPr>
                <w:p w14:paraId="66D73AEB" w14:textId="77777777" w:rsidR="00C67E1E" w:rsidRPr="00C67E1E" w:rsidRDefault="00C67E1E" w:rsidP="00C67E1E">
                  <w:pPr>
                    <w:jc w:val="right"/>
                    <w:rPr>
                      <w:rFonts w:cs="Calibri"/>
                      <w:sz w:val="22"/>
                      <w:szCs w:val="22"/>
                      <w:lang w:val="en-GB" w:eastAsia="en-GB"/>
                    </w:rPr>
                  </w:pPr>
                </w:p>
              </w:tc>
              <w:tc>
                <w:tcPr>
                  <w:tcW w:w="865" w:type="dxa"/>
                  <w:tcBorders>
                    <w:top w:val="nil"/>
                    <w:left w:val="nil"/>
                    <w:bottom w:val="nil"/>
                    <w:right w:val="nil"/>
                  </w:tcBorders>
                  <w:noWrap/>
                  <w:vAlign w:val="bottom"/>
                  <w:hideMark/>
                </w:tcPr>
                <w:p w14:paraId="69FC48AC"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0E7CDFA1"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679BE19A"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622AC109"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1D3C6C49"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3212E338" w14:textId="77777777" w:rsidR="00C67E1E" w:rsidRPr="00C67E1E" w:rsidRDefault="00C67E1E" w:rsidP="00C67E1E">
                  <w:pPr>
                    <w:rPr>
                      <w:rFonts w:ascii="Times New Roman" w:hAnsi="Times New Roman"/>
                      <w:sz w:val="20"/>
                      <w:szCs w:val="20"/>
                      <w:lang w:val="en-GB" w:eastAsia="en-GB"/>
                    </w:rPr>
                  </w:pPr>
                </w:p>
              </w:tc>
            </w:tr>
            <w:tr w:rsidR="00C67E1E" w:rsidRPr="00C67E1E" w14:paraId="427574A1" w14:textId="77777777" w:rsidTr="008E32CF">
              <w:trPr>
                <w:gridAfter w:val="1"/>
                <w:wAfter w:w="7" w:type="dxa"/>
                <w:trHeight w:val="315"/>
              </w:trPr>
              <w:tc>
                <w:tcPr>
                  <w:tcW w:w="3297" w:type="dxa"/>
                  <w:tcBorders>
                    <w:top w:val="nil"/>
                    <w:left w:val="nil"/>
                    <w:bottom w:val="nil"/>
                    <w:right w:val="nil"/>
                  </w:tcBorders>
                  <w:noWrap/>
                  <w:vAlign w:val="bottom"/>
                  <w:hideMark/>
                </w:tcPr>
                <w:p w14:paraId="361A7863" w14:textId="77777777" w:rsidR="00C67E1E" w:rsidRPr="00C67E1E" w:rsidRDefault="00C67E1E" w:rsidP="00C67E1E">
                  <w:pPr>
                    <w:rPr>
                      <w:rFonts w:ascii="Times New Roman" w:hAnsi="Times New Roman"/>
                      <w:sz w:val="20"/>
                      <w:szCs w:val="20"/>
                      <w:lang w:val="en-GB" w:eastAsia="en-GB"/>
                    </w:rPr>
                  </w:pPr>
                </w:p>
              </w:tc>
              <w:tc>
                <w:tcPr>
                  <w:tcW w:w="865" w:type="dxa"/>
                  <w:tcBorders>
                    <w:top w:val="single" w:sz="4" w:space="0" w:color="auto"/>
                    <w:left w:val="nil"/>
                    <w:bottom w:val="double" w:sz="6" w:space="0" w:color="auto"/>
                    <w:right w:val="nil"/>
                  </w:tcBorders>
                  <w:noWrap/>
                  <w:vAlign w:val="bottom"/>
                  <w:hideMark/>
                </w:tcPr>
                <w:p w14:paraId="30894C4D"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16147</w:t>
                  </w:r>
                </w:p>
              </w:tc>
              <w:tc>
                <w:tcPr>
                  <w:tcW w:w="869" w:type="dxa"/>
                  <w:gridSpan w:val="2"/>
                  <w:tcBorders>
                    <w:top w:val="single" w:sz="4" w:space="0" w:color="auto"/>
                    <w:left w:val="nil"/>
                    <w:bottom w:val="double" w:sz="6" w:space="0" w:color="auto"/>
                    <w:right w:val="nil"/>
                  </w:tcBorders>
                  <w:noWrap/>
                  <w:vAlign w:val="bottom"/>
                  <w:hideMark/>
                </w:tcPr>
                <w:p w14:paraId="1E40F3C0"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17390</w:t>
                  </w:r>
                </w:p>
              </w:tc>
              <w:tc>
                <w:tcPr>
                  <w:tcW w:w="869" w:type="dxa"/>
                  <w:gridSpan w:val="2"/>
                  <w:tcBorders>
                    <w:top w:val="single" w:sz="4" w:space="0" w:color="auto"/>
                    <w:left w:val="nil"/>
                    <w:bottom w:val="double" w:sz="6" w:space="0" w:color="auto"/>
                    <w:right w:val="nil"/>
                  </w:tcBorders>
                  <w:noWrap/>
                  <w:vAlign w:val="bottom"/>
                  <w:hideMark/>
                </w:tcPr>
                <w:p w14:paraId="3CD3D50E"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14633</w:t>
                  </w:r>
                </w:p>
              </w:tc>
              <w:tc>
                <w:tcPr>
                  <w:tcW w:w="869" w:type="dxa"/>
                  <w:gridSpan w:val="2"/>
                  <w:tcBorders>
                    <w:top w:val="single" w:sz="4" w:space="0" w:color="auto"/>
                    <w:left w:val="nil"/>
                    <w:bottom w:val="double" w:sz="6" w:space="0" w:color="auto"/>
                    <w:right w:val="nil"/>
                  </w:tcBorders>
                  <w:noWrap/>
                  <w:vAlign w:val="bottom"/>
                  <w:hideMark/>
                </w:tcPr>
                <w:p w14:paraId="25A15ECB"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17953</w:t>
                  </w:r>
                </w:p>
              </w:tc>
              <w:tc>
                <w:tcPr>
                  <w:tcW w:w="869" w:type="dxa"/>
                  <w:gridSpan w:val="2"/>
                  <w:tcBorders>
                    <w:top w:val="single" w:sz="4" w:space="0" w:color="auto"/>
                    <w:left w:val="nil"/>
                    <w:bottom w:val="double" w:sz="6" w:space="0" w:color="auto"/>
                    <w:right w:val="nil"/>
                  </w:tcBorders>
                  <w:noWrap/>
                  <w:vAlign w:val="bottom"/>
                  <w:hideMark/>
                </w:tcPr>
                <w:p w14:paraId="3ABE4A05"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17669</w:t>
                  </w:r>
                </w:p>
              </w:tc>
              <w:tc>
                <w:tcPr>
                  <w:tcW w:w="869" w:type="dxa"/>
                  <w:gridSpan w:val="2"/>
                  <w:tcBorders>
                    <w:top w:val="single" w:sz="4" w:space="0" w:color="auto"/>
                    <w:left w:val="nil"/>
                    <w:bottom w:val="double" w:sz="6" w:space="0" w:color="auto"/>
                    <w:right w:val="nil"/>
                  </w:tcBorders>
                  <w:noWrap/>
                  <w:vAlign w:val="bottom"/>
                  <w:hideMark/>
                </w:tcPr>
                <w:p w14:paraId="312A651A"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17720</w:t>
                  </w:r>
                </w:p>
              </w:tc>
            </w:tr>
            <w:tr w:rsidR="00C67E1E" w:rsidRPr="00C67E1E" w14:paraId="36110AC2" w14:textId="77777777" w:rsidTr="008E32CF">
              <w:trPr>
                <w:gridAfter w:val="1"/>
                <w:wAfter w:w="7" w:type="dxa"/>
                <w:trHeight w:val="315"/>
              </w:trPr>
              <w:tc>
                <w:tcPr>
                  <w:tcW w:w="3297" w:type="dxa"/>
                  <w:tcBorders>
                    <w:top w:val="nil"/>
                    <w:left w:val="nil"/>
                    <w:bottom w:val="nil"/>
                    <w:right w:val="nil"/>
                  </w:tcBorders>
                  <w:noWrap/>
                  <w:vAlign w:val="bottom"/>
                  <w:hideMark/>
                </w:tcPr>
                <w:p w14:paraId="79E21D60" w14:textId="77777777" w:rsidR="00C67E1E" w:rsidRDefault="00C67E1E" w:rsidP="00C67E1E">
                  <w:pPr>
                    <w:jc w:val="right"/>
                    <w:rPr>
                      <w:rFonts w:cs="Calibri"/>
                      <w:sz w:val="22"/>
                      <w:szCs w:val="22"/>
                      <w:lang w:val="en-GB" w:eastAsia="en-GB"/>
                    </w:rPr>
                  </w:pPr>
                </w:p>
                <w:p w14:paraId="2F082AB1" w14:textId="77777777" w:rsidR="007F3AE2" w:rsidRPr="00C67E1E" w:rsidRDefault="007F3AE2" w:rsidP="00C67E1E">
                  <w:pPr>
                    <w:jc w:val="right"/>
                    <w:rPr>
                      <w:rFonts w:cs="Calibri"/>
                      <w:sz w:val="22"/>
                      <w:szCs w:val="22"/>
                      <w:lang w:val="en-GB" w:eastAsia="en-GB"/>
                    </w:rPr>
                  </w:pPr>
                </w:p>
              </w:tc>
              <w:tc>
                <w:tcPr>
                  <w:tcW w:w="865" w:type="dxa"/>
                  <w:tcBorders>
                    <w:top w:val="nil"/>
                    <w:left w:val="nil"/>
                    <w:bottom w:val="nil"/>
                    <w:right w:val="nil"/>
                  </w:tcBorders>
                  <w:noWrap/>
                  <w:vAlign w:val="bottom"/>
                  <w:hideMark/>
                </w:tcPr>
                <w:p w14:paraId="675A98D9"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19A6A0CA"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287324B3"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6453AD29"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7926D854"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624617EF" w14:textId="77777777" w:rsidR="00C67E1E" w:rsidRPr="00C67E1E" w:rsidRDefault="00C67E1E" w:rsidP="00C67E1E">
                  <w:pPr>
                    <w:rPr>
                      <w:rFonts w:ascii="Times New Roman" w:hAnsi="Times New Roman"/>
                      <w:sz w:val="20"/>
                      <w:szCs w:val="20"/>
                      <w:lang w:val="en-GB" w:eastAsia="en-GB"/>
                    </w:rPr>
                  </w:pPr>
                </w:p>
              </w:tc>
            </w:tr>
            <w:tr w:rsidR="00C67E1E" w:rsidRPr="00C67E1E" w14:paraId="093F0920" w14:textId="77777777" w:rsidTr="008E32CF">
              <w:trPr>
                <w:trHeight w:val="300"/>
              </w:trPr>
              <w:tc>
                <w:tcPr>
                  <w:tcW w:w="4379" w:type="dxa"/>
                  <w:gridSpan w:val="3"/>
                  <w:tcBorders>
                    <w:top w:val="nil"/>
                    <w:left w:val="nil"/>
                    <w:bottom w:val="nil"/>
                    <w:right w:val="nil"/>
                  </w:tcBorders>
                  <w:noWrap/>
                  <w:vAlign w:val="bottom"/>
                  <w:hideMark/>
                </w:tcPr>
                <w:p w14:paraId="46D693A3" w14:textId="4FF5FB3D" w:rsidR="00C67E1E" w:rsidRPr="00C67E1E" w:rsidRDefault="00C67E1E" w:rsidP="00C67E1E">
                  <w:pPr>
                    <w:rPr>
                      <w:rFonts w:cs="Calibri"/>
                      <w:b/>
                      <w:bCs/>
                      <w:sz w:val="22"/>
                      <w:szCs w:val="22"/>
                      <w:lang w:val="en-GB" w:eastAsia="en-GB"/>
                    </w:rPr>
                  </w:pPr>
                  <w:r w:rsidRPr="00C67E1E">
                    <w:rPr>
                      <w:rFonts w:cs="Calibri"/>
                      <w:b/>
                      <w:bCs/>
                      <w:sz w:val="22"/>
                      <w:szCs w:val="22"/>
                      <w:lang w:val="en-GB" w:eastAsia="en-GB"/>
                    </w:rPr>
                    <w:t xml:space="preserve">Dogs </w:t>
                  </w:r>
                  <w:r w:rsidR="00DB7F14" w:rsidRPr="004D130D">
                    <w:rPr>
                      <w:rFonts w:cs="Calibri"/>
                      <w:b/>
                      <w:bCs/>
                      <w:sz w:val="22"/>
                      <w:szCs w:val="22"/>
                      <w:lang w:val="en-GB" w:eastAsia="en-GB"/>
                    </w:rPr>
                    <w:t>–</w:t>
                  </w:r>
                  <w:r w:rsidRPr="00C67E1E">
                    <w:rPr>
                      <w:rFonts w:cs="Calibri"/>
                      <w:b/>
                      <w:bCs/>
                      <w:sz w:val="22"/>
                      <w:szCs w:val="22"/>
                      <w:lang w:val="en-GB" w:eastAsia="en-GB"/>
                    </w:rPr>
                    <w:t xml:space="preserve"> </w:t>
                  </w:r>
                  <w:r w:rsidR="00DB7F14" w:rsidRPr="004D130D">
                    <w:rPr>
                      <w:rFonts w:cs="Calibri"/>
                      <w:b/>
                      <w:bCs/>
                      <w:sz w:val="22"/>
                      <w:szCs w:val="22"/>
                      <w:lang w:val="en-GB" w:eastAsia="en-GB"/>
                    </w:rPr>
                    <w:t>No.</w:t>
                  </w:r>
                  <w:r w:rsidRPr="00C67E1E">
                    <w:rPr>
                      <w:rFonts w:cs="Calibri"/>
                      <w:b/>
                      <w:bCs/>
                      <w:sz w:val="22"/>
                      <w:szCs w:val="22"/>
                      <w:lang w:val="en-GB" w:eastAsia="en-GB"/>
                    </w:rPr>
                    <w:t xml:space="preserve"> of Procedures Table 3.1</w:t>
                  </w:r>
                </w:p>
              </w:tc>
              <w:tc>
                <w:tcPr>
                  <w:tcW w:w="869" w:type="dxa"/>
                  <w:gridSpan w:val="2"/>
                  <w:tcBorders>
                    <w:top w:val="nil"/>
                    <w:left w:val="nil"/>
                    <w:bottom w:val="nil"/>
                    <w:right w:val="nil"/>
                  </w:tcBorders>
                  <w:noWrap/>
                  <w:vAlign w:val="bottom"/>
                  <w:hideMark/>
                </w:tcPr>
                <w:p w14:paraId="30EAA1EB" w14:textId="77777777" w:rsidR="00C67E1E" w:rsidRPr="00C67E1E" w:rsidRDefault="00C67E1E" w:rsidP="00C67E1E">
                  <w:pPr>
                    <w:rPr>
                      <w:rFonts w:cs="Calibri"/>
                      <w:sz w:val="22"/>
                      <w:szCs w:val="22"/>
                      <w:lang w:val="en-GB" w:eastAsia="en-GB"/>
                    </w:rPr>
                  </w:pPr>
                </w:p>
              </w:tc>
              <w:tc>
                <w:tcPr>
                  <w:tcW w:w="869" w:type="dxa"/>
                  <w:gridSpan w:val="2"/>
                  <w:tcBorders>
                    <w:top w:val="nil"/>
                    <w:left w:val="nil"/>
                    <w:bottom w:val="nil"/>
                    <w:right w:val="nil"/>
                  </w:tcBorders>
                  <w:noWrap/>
                  <w:vAlign w:val="bottom"/>
                  <w:hideMark/>
                </w:tcPr>
                <w:p w14:paraId="345275B6"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5A7A8994"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29FCD107" w14:textId="77777777" w:rsidR="00C67E1E" w:rsidRPr="00C67E1E" w:rsidRDefault="00C67E1E" w:rsidP="00C67E1E">
                  <w:pPr>
                    <w:rPr>
                      <w:rFonts w:ascii="Times New Roman" w:hAnsi="Times New Roman"/>
                      <w:sz w:val="20"/>
                      <w:szCs w:val="20"/>
                      <w:lang w:val="en-GB" w:eastAsia="en-GB"/>
                    </w:rPr>
                  </w:pPr>
                </w:p>
              </w:tc>
              <w:tc>
                <w:tcPr>
                  <w:tcW w:w="659" w:type="dxa"/>
                  <w:gridSpan w:val="2"/>
                  <w:tcBorders>
                    <w:top w:val="nil"/>
                    <w:left w:val="nil"/>
                    <w:bottom w:val="nil"/>
                    <w:right w:val="nil"/>
                  </w:tcBorders>
                  <w:noWrap/>
                  <w:vAlign w:val="bottom"/>
                  <w:hideMark/>
                </w:tcPr>
                <w:p w14:paraId="62EBC059" w14:textId="77777777" w:rsidR="00C67E1E" w:rsidRPr="00C67E1E" w:rsidRDefault="00C67E1E" w:rsidP="00C67E1E">
                  <w:pPr>
                    <w:rPr>
                      <w:rFonts w:ascii="Times New Roman" w:hAnsi="Times New Roman"/>
                      <w:sz w:val="20"/>
                      <w:szCs w:val="20"/>
                      <w:lang w:val="en-GB" w:eastAsia="en-GB"/>
                    </w:rPr>
                  </w:pPr>
                </w:p>
              </w:tc>
            </w:tr>
            <w:tr w:rsidR="00C67E1E" w:rsidRPr="00C67E1E" w14:paraId="5D67DAC6" w14:textId="77777777" w:rsidTr="008E32CF">
              <w:trPr>
                <w:gridAfter w:val="1"/>
                <w:wAfter w:w="7" w:type="dxa"/>
                <w:trHeight w:val="300"/>
              </w:trPr>
              <w:tc>
                <w:tcPr>
                  <w:tcW w:w="3297" w:type="dxa"/>
                  <w:tcBorders>
                    <w:top w:val="nil"/>
                    <w:left w:val="nil"/>
                    <w:bottom w:val="nil"/>
                    <w:right w:val="nil"/>
                  </w:tcBorders>
                  <w:noWrap/>
                  <w:vAlign w:val="bottom"/>
                  <w:hideMark/>
                </w:tcPr>
                <w:p w14:paraId="524DCE97" w14:textId="77777777" w:rsidR="00C67E1E" w:rsidRPr="00C67E1E" w:rsidRDefault="00C67E1E" w:rsidP="00C67E1E">
                  <w:pPr>
                    <w:rPr>
                      <w:rFonts w:ascii="Times New Roman" w:hAnsi="Times New Roman"/>
                      <w:sz w:val="20"/>
                      <w:szCs w:val="20"/>
                      <w:lang w:val="en-GB" w:eastAsia="en-GB"/>
                    </w:rPr>
                  </w:pPr>
                </w:p>
              </w:tc>
              <w:tc>
                <w:tcPr>
                  <w:tcW w:w="865" w:type="dxa"/>
                  <w:tcBorders>
                    <w:top w:val="nil"/>
                    <w:left w:val="nil"/>
                    <w:bottom w:val="nil"/>
                    <w:right w:val="nil"/>
                  </w:tcBorders>
                  <w:noWrap/>
                  <w:vAlign w:val="bottom"/>
                  <w:hideMark/>
                </w:tcPr>
                <w:p w14:paraId="0DFB5904" w14:textId="77777777" w:rsidR="00C67E1E" w:rsidRPr="00C67E1E" w:rsidRDefault="00C67E1E" w:rsidP="00C67E1E">
                  <w:pPr>
                    <w:jc w:val="right"/>
                    <w:rPr>
                      <w:rFonts w:cs="Calibri"/>
                      <w:b/>
                      <w:bCs/>
                      <w:sz w:val="22"/>
                      <w:szCs w:val="22"/>
                      <w:lang w:val="en-GB" w:eastAsia="en-GB"/>
                    </w:rPr>
                  </w:pPr>
                  <w:r w:rsidRPr="00C67E1E">
                    <w:rPr>
                      <w:rFonts w:cs="Calibri"/>
                      <w:b/>
                      <w:bCs/>
                      <w:sz w:val="22"/>
                      <w:szCs w:val="22"/>
                      <w:lang w:val="en-GB" w:eastAsia="en-GB"/>
                    </w:rPr>
                    <w:t>2024</w:t>
                  </w:r>
                </w:p>
              </w:tc>
              <w:tc>
                <w:tcPr>
                  <w:tcW w:w="869" w:type="dxa"/>
                  <w:gridSpan w:val="2"/>
                  <w:tcBorders>
                    <w:top w:val="nil"/>
                    <w:left w:val="nil"/>
                    <w:bottom w:val="nil"/>
                    <w:right w:val="nil"/>
                  </w:tcBorders>
                  <w:noWrap/>
                  <w:vAlign w:val="bottom"/>
                  <w:hideMark/>
                </w:tcPr>
                <w:p w14:paraId="7E929FFA" w14:textId="77777777" w:rsidR="00C67E1E" w:rsidRPr="00C67E1E" w:rsidRDefault="00C67E1E" w:rsidP="00C67E1E">
                  <w:pPr>
                    <w:jc w:val="right"/>
                    <w:rPr>
                      <w:rFonts w:cs="Calibri"/>
                      <w:b/>
                      <w:bCs/>
                      <w:sz w:val="22"/>
                      <w:szCs w:val="22"/>
                      <w:lang w:val="en-GB" w:eastAsia="en-GB"/>
                    </w:rPr>
                  </w:pPr>
                  <w:r w:rsidRPr="00C67E1E">
                    <w:rPr>
                      <w:rFonts w:cs="Calibri"/>
                      <w:b/>
                      <w:bCs/>
                      <w:sz w:val="22"/>
                      <w:szCs w:val="22"/>
                      <w:lang w:val="en-GB" w:eastAsia="en-GB"/>
                    </w:rPr>
                    <w:t>2023</w:t>
                  </w:r>
                </w:p>
              </w:tc>
              <w:tc>
                <w:tcPr>
                  <w:tcW w:w="869" w:type="dxa"/>
                  <w:gridSpan w:val="2"/>
                  <w:tcBorders>
                    <w:top w:val="nil"/>
                    <w:left w:val="nil"/>
                    <w:bottom w:val="nil"/>
                    <w:right w:val="nil"/>
                  </w:tcBorders>
                  <w:noWrap/>
                  <w:vAlign w:val="bottom"/>
                  <w:hideMark/>
                </w:tcPr>
                <w:p w14:paraId="5A103C7E" w14:textId="77777777" w:rsidR="00C67E1E" w:rsidRPr="00C67E1E" w:rsidRDefault="00C67E1E" w:rsidP="00C67E1E">
                  <w:pPr>
                    <w:jc w:val="right"/>
                    <w:rPr>
                      <w:rFonts w:cs="Calibri"/>
                      <w:b/>
                      <w:bCs/>
                      <w:sz w:val="22"/>
                      <w:szCs w:val="22"/>
                      <w:lang w:val="en-GB" w:eastAsia="en-GB"/>
                    </w:rPr>
                  </w:pPr>
                  <w:r w:rsidRPr="00C67E1E">
                    <w:rPr>
                      <w:rFonts w:cs="Calibri"/>
                      <w:b/>
                      <w:bCs/>
                      <w:sz w:val="22"/>
                      <w:szCs w:val="22"/>
                      <w:lang w:val="en-GB" w:eastAsia="en-GB"/>
                    </w:rPr>
                    <w:t>2022</w:t>
                  </w:r>
                </w:p>
              </w:tc>
              <w:tc>
                <w:tcPr>
                  <w:tcW w:w="869" w:type="dxa"/>
                  <w:gridSpan w:val="2"/>
                  <w:tcBorders>
                    <w:top w:val="nil"/>
                    <w:left w:val="nil"/>
                    <w:bottom w:val="nil"/>
                    <w:right w:val="nil"/>
                  </w:tcBorders>
                  <w:noWrap/>
                  <w:vAlign w:val="bottom"/>
                  <w:hideMark/>
                </w:tcPr>
                <w:p w14:paraId="3BEDA596" w14:textId="77777777" w:rsidR="00C67E1E" w:rsidRPr="00C67E1E" w:rsidRDefault="00C67E1E" w:rsidP="00C67E1E">
                  <w:pPr>
                    <w:jc w:val="right"/>
                    <w:rPr>
                      <w:rFonts w:cs="Calibri"/>
                      <w:b/>
                      <w:bCs/>
                      <w:sz w:val="22"/>
                      <w:szCs w:val="22"/>
                      <w:lang w:val="en-GB" w:eastAsia="en-GB"/>
                    </w:rPr>
                  </w:pPr>
                  <w:r w:rsidRPr="00C67E1E">
                    <w:rPr>
                      <w:rFonts w:cs="Calibri"/>
                      <w:b/>
                      <w:bCs/>
                      <w:sz w:val="22"/>
                      <w:szCs w:val="22"/>
                      <w:lang w:val="en-GB" w:eastAsia="en-GB"/>
                    </w:rPr>
                    <w:t>2021</w:t>
                  </w:r>
                </w:p>
              </w:tc>
              <w:tc>
                <w:tcPr>
                  <w:tcW w:w="869" w:type="dxa"/>
                  <w:gridSpan w:val="2"/>
                  <w:tcBorders>
                    <w:top w:val="nil"/>
                    <w:left w:val="nil"/>
                    <w:bottom w:val="nil"/>
                    <w:right w:val="nil"/>
                  </w:tcBorders>
                  <w:noWrap/>
                  <w:vAlign w:val="bottom"/>
                  <w:hideMark/>
                </w:tcPr>
                <w:p w14:paraId="26F62FFA" w14:textId="77777777" w:rsidR="00C67E1E" w:rsidRPr="00C67E1E" w:rsidRDefault="00C67E1E" w:rsidP="00C67E1E">
                  <w:pPr>
                    <w:jc w:val="right"/>
                    <w:rPr>
                      <w:rFonts w:cs="Calibri"/>
                      <w:b/>
                      <w:bCs/>
                      <w:sz w:val="22"/>
                      <w:szCs w:val="22"/>
                      <w:lang w:val="en-GB" w:eastAsia="en-GB"/>
                    </w:rPr>
                  </w:pPr>
                  <w:r w:rsidRPr="00C67E1E">
                    <w:rPr>
                      <w:rFonts w:cs="Calibri"/>
                      <w:b/>
                      <w:bCs/>
                      <w:sz w:val="22"/>
                      <w:szCs w:val="22"/>
                      <w:lang w:val="en-GB" w:eastAsia="en-GB"/>
                    </w:rPr>
                    <w:t>2020</w:t>
                  </w:r>
                </w:p>
              </w:tc>
              <w:tc>
                <w:tcPr>
                  <w:tcW w:w="869" w:type="dxa"/>
                  <w:gridSpan w:val="2"/>
                  <w:tcBorders>
                    <w:top w:val="nil"/>
                    <w:left w:val="nil"/>
                    <w:bottom w:val="nil"/>
                    <w:right w:val="nil"/>
                  </w:tcBorders>
                  <w:noWrap/>
                  <w:vAlign w:val="bottom"/>
                  <w:hideMark/>
                </w:tcPr>
                <w:p w14:paraId="4D9B6468" w14:textId="77777777" w:rsidR="00C67E1E" w:rsidRPr="00C67E1E" w:rsidRDefault="00C67E1E" w:rsidP="00C67E1E">
                  <w:pPr>
                    <w:jc w:val="right"/>
                    <w:rPr>
                      <w:rFonts w:cs="Calibri"/>
                      <w:b/>
                      <w:bCs/>
                      <w:sz w:val="22"/>
                      <w:szCs w:val="22"/>
                      <w:lang w:val="en-GB" w:eastAsia="en-GB"/>
                    </w:rPr>
                  </w:pPr>
                  <w:r w:rsidRPr="00C67E1E">
                    <w:rPr>
                      <w:rFonts w:cs="Calibri"/>
                      <w:b/>
                      <w:bCs/>
                      <w:sz w:val="22"/>
                      <w:szCs w:val="22"/>
                      <w:lang w:val="en-GB" w:eastAsia="en-GB"/>
                    </w:rPr>
                    <w:t>2019</w:t>
                  </w:r>
                </w:p>
              </w:tc>
            </w:tr>
            <w:tr w:rsidR="00C67E1E" w:rsidRPr="00C67E1E" w14:paraId="7C30B021" w14:textId="77777777" w:rsidTr="008E32CF">
              <w:trPr>
                <w:gridAfter w:val="1"/>
                <w:wAfter w:w="7" w:type="dxa"/>
                <w:trHeight w:val="300"/>
              </w:trPr>
              <w:tc>
                <w:tcPr>
                  <w:tcW w:w="3297" w:type="dxa"/>
                  <w:tcBorders>
                    <w:top w:val="nil"/>
                    <w:left w:val="nil"/>
                    <w:bottom w:val="nil"/>
                    <w:right w:val="nil"/>
                  </w:tcBorders>
                  <w:noWrap/>
                  <w:vAlign w:val="bottom"/>
                  <w:hideMark/>
                </w:tcPr>
                <w:p w14:paraId="7440B478" w14:textId="77777777" w:rsidR="00C67E1E" w:rsidRPr="00C67E1E" w:rsidRDefault="00C67E1E" w:rsidP="00C67E1E">
                  <w:pPr>
                    <w:jc w:val="right"/>
                    <w:rPr>
                      <w:rFonts w:cs="Calibri"/>
                      <w:sz w:val="22"/>
                      <w:szCs w:val="22"/>
                      <w:lang w:val="en-GB" w:eastAsia="en-GB"/>
                    </w:rPr>
                  </w:pPr>
                </w:p>
              </w:tc>
              <w:tc>
                <w:tcPr>
                  <w:tcW w:w="865" w:type="dxa"/>
                  <w:tcBorders>
                    <w:top w:val="nil"/>
                    <w:left w:val="nil"/>
                    <w:bottom w:val="nil"/>
                    <w:right w:val="nil"/>
                  </w:tcBorders>
                  <w:noWrap/>
                  <w:vAlign w:val="bottom"/>
                  <w:hideMark/>
                </w:tcPr>
                <w:p w14:paraId="715857ED"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65321482"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4D49B158"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1F2548F3"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746C4CCB"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79CB02A0" w14:textId="77777777" w:rsidR="00C67E1E" w:rsidRPr="00C67E1E" w:rsidRDefault="00C67E1E" w:rsidP="00C67E1E">
                  <w:pPr>
                    <w:rPr>
                      <w:rFonts w:ascii="Times New Roman" w:hAnsi="Times New Roman"/>
                      <w:sz w:val="20"/>
                      <w:szCs w:val="20"/>
                      <w:lang w:val="en-GB" w:eastAsia="en-GB"/>
                    </w:rPr>
                  </w:pPr>
                </w:p>
              </w:tc>
            </w:tr>
            <w:tr w:rsidR="00C67E1E" w:rsidRPr="00C67E1E" w14:paraId="383F788F" w14:textId="77777777" w:rsidTr="008E32CF">
              <w:trPr>
                <w:gridAfter w:val="1"/>
                <w:wAfter w:w="7" w:type="dxa"/>
                <w:trHeight w:val="300"/>
              </w:trPr>
              <w:tc>
                <w:tcPr>
                  <w:tcW w:w="3297" w:type="dxa"/>
                  <w:tcBorders>
                    <w:top w:val="nil"/>
                    <w:left w:val="nil"/>
                    <w:bottom w:val="nil"/>
                    <w:right w:val="nil"/>
                  </w:tcBorders>
                  <w:noWrap/>
                  <w:vAlign w:val="bottom"/>
                  <w:hideMark/>
                </w:tcPr>
                <w:p w14:paraId="72E1D380" w14:textId="77777777" w:rsidR="00C67E1E" w:rsidRPr="00C67E1E" w:rsidRDefault="00C67E1E" w:rsidP="00C67E1E">
                  <w:pPr>
                    <w:rPr>
                      <w:rFonts w:cs="Calibri"/>
                      <w:sz w:val="22"/>
                      <w:szCs w:val="22"/>
                      <w:lang w:val="en-GB" w:eastAsia="en-GB"/>
                    </w:rPr>
                  </w:pPr>
                  <w:r w:rsidRPr="00C67E1E">
                    <w:rPr>
                      <w:rFonts w:cs="Calibri"/>
                      <w:sz w:val="22"/>
                      <w:szCs w:val="22"/>
                      <w:lang w:val="en-GB" w:eastAsia="en-GB"/>
                    </w:rPr>
                    <w:t>Basic Research</w:t>
                  </w:r>
                </w:p>
              </w:tc>
              <w:tc>
                <w:tcPr>
                  <w:tcW w:w="865" w:type="dxa"/>
                  <w:tcBorders>
                    <w:top w:val="nil"/>
                    <w:left w:val="nil"/>
                    <w:bottom w:val="nil"/>
                    <w:right w:val="nil"/>
                  </w:tcBorders>
                  <w:noWrap/>
                  <w:vAlign w:val="bottom"/>
                  <w:hideMark/>
                </w:tcPr>
                <w:p w14:paraId="5C7BDCE5"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453</w:t>
                  </w:r>
                </w:p>
              </w:tc>
              <w:tc>
                <w:tcPr>
                  <w:tcW w:w="869" w:type="dxa"/>
                  <w:gridSpan w:val="2"/>
                  <w:tcBorders>
                    <w:top w:val="nil"/>
                    <w:left w:val="nil"/>
                    <w:bottom w:val="nil"/>
                    <w:right w:val="nil"/>
                  </w:tcBorders>
                  <w:noWrap/>
                  <w:vAlign w:val="bottom"/>
                  <w:hideMark/>
                </w:tcPr>
                <w:p w14:paraId="16D61FBA"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697</w:t>
                  </w:r>
                </w:p>
              </w:tc>
              <w:tc>
                <w:tcPr>
                  <w:tcW w:w="869" w:type="dxa"/>
                  <w:gridSpan w:val="2"/>
                  <w:tcBorders>
                    <w:top w:val="nil"/>
                    <w:left w:val="nil"/>
                    <w:bottom w:val="nil"/>
                    <w:right w:val="nil"/>
                  </w:tcBorders>
                  <w:noWrap/>
                  <w:vAlign w:val="bottom"/>
                  <w:hideMark/>
                </w:tcPr>
                <w:p w14:paraId="2F8BD094"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704</w:t>
                  </w:r>
                </w:p>
              </w:tc>
              <w:tc>
                <w:tcPr>
                  <w:tcW w:w="869" w:type="dxa"/>
                  <w:gridSpan w:val="2"/>
                  <w:tcBorders>
                    <w:top w:val="nil"/>
                    <w:left w:val="nil"/>
                    <w:bottom w:val="nil"/>
                    <w:right w:val="nil"/>
                  </w:tcBorders>
                  <w:noWrap/>
                  <w:vAlign w:val="bottom"/>
                  <w:hideMark/>
                </w:tcPr>
                <w:p w14:paraId="21CD8579"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922</w:t>
                  </w:r>
                </w:p>
              </w:tc>
              <w:tc>
                <w:tcPr>
                  <w:tcW w:w="869" w:type="dxa"/>
                  <w:gridSpan w:val="2"/>
                  <w:tcBorders>
                    <w:top w:val="nil"/>
                    <w:left w:val="nil"/>
                    <w:bottom w:val="nil"/>
                    <w:right w:val="nil"/>
                  </w:tcBorders>
                  <w:noWrap/>
                  <w:vAlign w:val="bottom"/>
                  <w:hideMark/>
                </w:tcPr>
                <w:p w14:paraId="64864646"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721</w:t>
                  </w:r>
                </w:p>
              </w:tc>
              <w:tc>
                <w:tcPr>
                  <w:tcW w:w="869" w:type="dxa"/>
                  <w:gridSpan w:val="2"/>
                  <w:tcBorders>
                    <w:top w:val="nil"/>
                    <w:left w:val="nil"/>
                    <w:bottom w:val="nil"/>
                    <w:right w:val="nil"/>
                  </w:tcBorders>
                  <w:noWrap/>
                  <w:vAlign w:val="bottom"/>
                  <w:hideMark/>
                </w:tcPr>
                <w:p w14:paraId="0E42EB09"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562</w:t>
                  </w:r>
                </w:p>
              </w:tc>
            </w:tr>
            <w:tr w:rsidR="00C67E1E" w:rsidRPr="00C67E1E" w14:paraId="33E3CF61" w14:textId="77777777" w:rsidTr="008E32CF">
              <w:trPr>
                <w:gridAfter w:val="1"/>
                <w:wAfter w:w="7" w:type="dxa"/>
                <w:trHeight w:val="300"/>
              </w:trPr>
              <w:tc>
                <w:tcPr>
                  <w:tcW w:w="3297" w:type="dxa"/>
                  <w:tcBorders>
                    <w:top w:val="nil"/>
                    <w:left w:val="nil"/>
                    <w:bottom w:val="nil"/>
                    <w:right w:val="nil"/>
                  </w:tcBorders>
                  <w:noWrap/>
                  <w:vAlign w:val="bottom"/>
                  <w:hideMark/>
                </w:tcPr>
                <w:p w14:paraId="7600D9F1" w14:textId="77777777" w:rsidR="00C67E1E" w:rsidRPr="00C67E1E" w:rsidRDefault="00C67E1E" w:rsidP="00C67E1E">
                  <w:pPr>
                    <w:rPr>
                      <w:rFonts w:cs="Calibri"/>
                      <w:sz w:val="22"/>
                      <w:szCs w:val="22"/>
                      <w:lang w:val="en-GB" w:eastAsia="en-GB"/>
                    </w:rPr>
                  </w:pPr>
                  <w:r w:rsidRPr="00C67E1E">
                    <w:rPr>
                      <w:rFonts w:cs="Calibri"/>
                      <w:sz w:val="22"/>
                      <w:szCs w:val="22"/>
                      <w:lang w:val="en-GB" w:eastAsia="en-GB"/>
                    </w:rPr>
                    <w:t>Applied Research</w:t>
                  </w:r>
                </w:p>
              </w:tc>
              <w:tc>
                <w:tcPr>
                  <w:tcW w:w="865" w:type="dxa"/>
                  <w:tcBorders>
                    <w:top w:val="nil"/>
                    <w:left w:val="nil"/>
                    <w:bottom w:val="nil"/>
                    <w:right w:val="nil"/>
                  </w:tcBorders>
                  <w:noWrap/>
                  <w:vAlign w:val="bottom"/>
                  <w:hideMark/>
                </w:tcPr>
                <w:p w14:paraId="19B5E425"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321</w:t>
                  </w:r>
                </w:p>
              </w:tc>
              <w:tc>
                <w:tcPr>
                  <w:tcW w:w="869" w:type="dxa"/>
                  <w:gridSpan w:val="2"/>
                  <w:tcBorders>
                    <w:top w:val="nil"/>
                    <w:left w:val="nil"/>
                    <w:bottom w:val="nil"/>
                    <w:right w:val="nil"/>
                  </w:tcBorders>
                  <w:noWrap/>
                  <w:vAlign w:val="bottom"/>
                  <w:hideMark/>
                </w:tcPr>
                <w:p w14:paraId="71FE2100"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459</w:t>
                  </w:r>
                </w:p>
              </w:tc>
              <w:tc>
                <w:tcPr>
                  <w:tcW w:w="869" w:type="dxa"/>
                  <w:gridSpan w:val="2"/>
                  <w:tcBorders>
                    <w:top w:val="nil"/>
                    <w:left w:val="nil"/>
                    <w:bottom w:val="nil"/>
                    <w:right w:val="nil"/>
                  </w:tcBorders>
                  <w:noWrap/>
                  <w:vAlign w:val="bottom"/>
                  <w:hideMark/>
                </w:tcPr>
                <w:p w14:paraId="3D44FABB"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534</w:t>
                  </w:r>
                </w:p>
              </w:tc>
              <w:tc>
                <w:tcPr>
                  <w:tcW w:w="869" w:type="dxa"/>
                  <w:gridSpan w:val="2"/>
                  <w:tcBorders>
                    <w:top w:val="nil"/>
                    <w:left w:val="nil"/>
                    <w:bottom w:val="nil"/>
                    <w:right w:val="nil"/>
                  </w:tcBorders>
                  <w:noWrap/>
                  <w:vAlign w:val="bottom"/>
                  <w:hideMark/>
                </w:tcPr>
                <w:p w14:paraId="1A53A9FC"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474</w:t>
                  </w:r>
                </w:p>
              </w:tc>
              <w:tc>
                <w:tcPr>
                  <w:tcW w:w="869" w:type="dxa"/>
                  <w:gridSpan w:val="2"/>
                  <w:tcBorders>
                    <w:top w:val="nil"/>
                    <w:left w:val="nil"/>
                    <w:bottom w:val="nil"/>
                    <w:right w:val="nil"/>
                  </w:tcBorders>
                  <w:noWrap/>
                  <w:vAlign w:val="bottom"/>
                  <w:hideMark/>
                </w:tcPr>
                <w:p w14:paraId="16ACD80E"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722</w:t>
                  </w:r>
                </w:p>
              </w:tc>
              <w:tc>
                <w:tcPr>
                  <w:tcW w:w="869" w:type="dxa"/>
                  <w:gridSpan w:val="2"/>
                  <w:tcBorders>
                    <w:top w:val="nil"/>
                    <w:left w:val="nil"/>
                    <w:bottom w:val="nil"/>
                    <w:right w:val="nil"/>
                  </w:tcBorders>
                  <w:noWrap/>
                  <w:vAlign w:val="bottom"/>
                  <w:hideMark/>
                </w:tcPr>
                <w:p w14:paraId="7FE94AB4"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663</w:t>
                  </w:r>
                </w:p>
              </w:tc>
            </w:tr>
            <w:tr w:rsidR="00C67E1E" w:rsidRPr="00C67E1E" w14:paraId="7C9B17BB" w14:textId="77777777" w:rsidTr="008E32CF">
              <w:trPr>
                <w:gridAfter w:val="1"/>
                <w:wAfter w:w="7" w:type="dxa"/>
                <w:trHeight w:val="300"/>
              </w:trPr>
              <w:tc>
                <w:tcPr>
                  <w:tcW w:w="3297" w:type="dxa"/>
                  <w:tcBorders>
                    <w:top w:val="nil"/>
                    <w:left w:val="nil"/>
                    <w:bottom w:val="nil"/>
                    <w:right w:val="nil"/>
                  </w:tcBorders>
                  <w:noWrap/>
                  <w:vAlign w:val="bottom"/>
                  <w:hideMark/>
                </w:tcPr>
                <w:p w14:paraId="45979CF8" w14:textId="77777777" w:rsidR="00C67E1E" w:rsidRPr="00C67E1E" w:rsidRDefault="00C67E1E" w:rsidP="00C67E1E">
                  <w:pPr>
                    <w:rPr>
                      <w:rFonts w:cs="Calibri"/>
                      <w:sz w:val="22"/>
                      <w:szCs w:val="22"/>
                      <w:lang w:val="en-GB" w:eastAsia="en-GB"/>
                    </w:rPr>
                  </w:pPr>
                  <w:r w:rsidRPr="00C67E1E">
                    <w:rPr>
                      <w:rFonts w:cs="Calibri"/>
                      <w:sz w:val="22"/>
                      <w:szCs w:val="22"/>
                      <w:lang w:val="en-GB" w:eastAsia="en-GB"/>
                    </w:rPr>
                    <w:t>Regulatory</w:t>
                  </w:r>
                </w:p>
              </w:tc>
              <w:tc>
                <w:tcPr>
                  <w:tcW w:w="865" w:type="dxa"/>
                  <w:tcBorders>
                    <w:top w:val="nil"/>
                    <w:left w:val="nil"/>
                    <w:bottom w:val="nil"/>
                    <w:right w:val="nil"/>
                  </w:tcBorders>
                  <w:noWrap/>
                  <w:vAlign w:val="bottom"/>
                  <w:hideMark/>
                </w:tcPr>
                <w:p w14:paraId="646DC30A"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1872</w:t>
                  </w:r>
                </w:p>
              </w:tc>
              <w:tc>
                <w:tcPr>
                  <w:tcW w:w="869" w:type="dxa"/>
                  <w:gridSpan w:val="2"/>
                  <w:tcBorders>
                    <w:top w:val="nil"/>
                    <w:left w:val="nil"/>
                    <w:bottom w:val="nil"/>
                    <w:right w:val="nil"/>
                  </w:tcBorders>
                  <w:noWrap/>
                  <w:vAlign w:val="bottom"/>
                  <w:hideMark/>
                </w:tcPr>
                <w:p w14:paraId="61E03484"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2593</w:t>
                  </w:r>
                </w:p>
              </w:tc>
              <w:tc>
                <w:tcPr>
                  <w:tcW w:w="869" w:type="dxa"/>
                  <w:gridSpan w:val="2"/>
                  <w:tcBorders>
                    <w:top w:val="nil"/>
                    <w:left w:val="nil"/>
                    <w:bottom w:val="nil"/>
                    <w:right w:val="nil"/>
                  </w:tcBorders>
                  <w:noWrap/>
                  <w:vAlign w:val="bottom"/>
                  <w:hideMark/>
                </w:tcPr>
                <w:p w14:paraId="714B9CA5"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2884</w:t>
                  </w:r>
                </w:p>
              </w:tc>
              <w:tc>
                <w:tcPr>
                  <w:tcW w:w="869" w:type="dxa"/>
                  <w:gridSpan w:val="2"/>
                  <w:tcBorders>
                    <w:top w:val="nil"/>
                    <w:left w:val="nil"/>
                    <w:bottom w:val="nil"/>
                    <w:right w:val="nil"/>
                  </w:tcBorders>
                  <w:noWrap/>
                  <w:vAlign w:val="bottom"/>
                  <w:hideMark/>
                </w:tcPr>
                <w:p w14:paraId="7CC546F8"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2831</w:t>
                  </w:r>
                </w:p>
              </w:tc>
              <w:tc>
                <w:tcPr>
                  <w:tcW w:w="869" w:type="dxa"/>
                  <w:gridSpan w:val="2"/>
                  <w:tcBorders>
                    <w:top w:val="nil"/>
                    <w:left w:val="nil"/>
                    <w:bottom w:val="nil"/>
                    <w:right w:val="nil"/>
                  </w:tcBorders>
                  <w:noWrap/>
                  <w:vAlign w:val="bottom"/>
                  <w:hideMark/>
                </w:tcPr>
                <w:p w14:paraId="3740A0FD"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2897</w:t>
                  </w:r>
                </w:p>
              </w:tc>
              <w:tc>
                <w:tcPr>
                  <w:tcW w:w="869" w:type="dxa"/>
                  <w:gridSpan w:val="2"/>
                  <w:tcBorders>
                    <w:top w:val="nil"/>
                    <w:left w:val="nil"/>
                    <w:bottom w:val="nil"/>
                    <w:right w:val="nil"/>
                  </w:tcBorders>
                  <w:noWrap/>
                  <w:vAlign w:val="bottom"/>
                  <w:hideMark/>
                </w:tcPr>
                <w:p w14:paraId="456CDE5B"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3002</w:t>
                  </w:r>
                </w:p>
              </w:tc>
            </w:tr>
            <w:tr w:rsidR="00C67E1E" w:rsidRPr="00C67E1E" w14:paraId="7A06C759" w14:textId="77777777" w:rsidTr="008E32CF">
              <w:trPr>
                <w:gridAfter w:val="1"/>
                <w:wAfter w:w="7" w:type="dxa"/>
                <w:trHeight w:val="300"/>
              </w:trPr>
              <w:tc>
                <w:tcPr>
                  <w:tcW w:w="3297" w:type="dxa"/>
                  <w:tcBorders>
                    <w:top w:val="nil"/>
                    <w:left w:val="nil"/>
                    <w:bottom w:val="nil"/>
                    <w:right w:val="nil"/>
                  </w:tcBorders>
                  <w:noWrap/>
                  <w:vAlign w:val="bottom"/>
                  <w:hideMark/>
                </w:tcPr>
                <w:p w14:paraId="64EA567F" w14:textId="77777777" w:rsidR="00C67E1E" w:rsidRPr="00C67E1E" w:rsidRDefault="00C67E1E" w:rsidP="00C67E1E">
                  <w:pPr>
                    <w:jc w:val="right"/>
                    <w:rPr>
                      <w:rFonts w:cs="Calibri"/>
                      <w:sz w:val="22"/>
                      <w:szCs w:val="22"/>
                      <w:lang w:val="en-GB" w:eastAsia="en-GB"/>
                    </w:rPr>
                  </w:pPr>
                </w:p>
              </w:tc>
              <w:tc>
                <w:tcPr>
                  <w:tcW w:w="865" w:type="dxa"/>
                  <w:tcBorders>
                    <w:top w:val="nil"/>
                    <w:left w:val="nil"/>
                    <w:bottom w:val="nil"/>
                    <w:right w:val="nil"/>
                  </w:tcBorders>
                  <w:noWrap/>
                  <w:vAlign w:val="bottom"/>
                  <w:hideMark/>
                </w:tcPr>
                <w:p w14:paraId="0D051FD4"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18A2CBC1"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386F6662"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24B78B14"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305F5110"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53B5A1A3" w14:textId="77777777" w:rsidR="00C67E1E" w:rsidRPr="00C67E1E" w:rsidRDefault="00C67E1E" w:rsidP="00C67E1E">
                  <w:pPr>
                    <w:rPr>
                      <w:rFonts w:ascii="Times New Roman" w:hAnsi="Times New Roman"/>
                      <w:sz w:val="20"/>
                      <w:szCs w:val="20"/>
                      <w:lang w:val="en-GB" w:eastAsia="en-GB"/>
                    </w:rPr>
                  </w:pPr>
                </w:p>
              </w:tc>
            </w:tr>
            <w:tr w:rsidR="00C67E1E" w:rsidRPr="00C67E1E" w14:paraId="2B1D238D" w14:textId="77777777" w:rsidTr="008E32CF">
              <w:trPr>
                <w:gridAfter w:val="1"/>
                <w:wAfter w:w="7" w:type="dxa"/>
                <w:trHeight w:val="315"/>
              </w:trPr>
              <w:tc>
                <w:tcPr>
                  <w:tcW w:w="3297" w:type="dxa"/>
                  <w:tcBorders>
                    <w:top w:val="nil"/>
                    <w:left w:val="nil"/>
                    <w:bottom w:val="nil"/>
                    <w:right w:val="nil"/>
                  </w:tcBorders>
                  <w:noWrap/>
                  <w:vAlign w:val="bottom"/>
                  <w:hideMark/>
                </w:tcPr>
                <w:p w14:paraId="711A9911" w14:textId="77777777" w:rsidR="00C67E1E" w:rsidRPr="00C67E1E" w:rsidRDefault="00C67E1E" w:rsidP="00C67E1E">
                  <w:pPr>
                    <w:rPr>
                      <w:rFonts w:ascii="Times New Roman" w:hAnsi="Times New Roman"/>
                      <w:sz w:val="20"/>
                      <w:szCs w:val="20"/>
                      <w:lang w:val="en-GB" w:eastAsia="en-GB"/>
                    </w:rPr>
                  </w:pPr>
                </w:p>
              </w:tc>
              <w:tc>
                <w:tcPr>
                  <w:tcW w:w="865" w:type="dxa"/>
                  <w:tcBorders>
                    <w:top w:val="single" w:sz="4" w:space="0" w:color="auto"/>
                    <w:left w:val="nil"/>
                    <w:bottom w:val="double" w:sz="6" w:space="0" w:color="auto"/>
                    <w:right w:val="nil"/>
                  </w:tcBorders>
                  <w:noWrap/>
                  <w:vAlign w:val="bottom"/>
                  <w:hideMark/>
                </w:tcPr>
                <w:p w14:paraId="246F0535"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2646</w:t>
                  </w:r>
                </w:p>
              </w:tc>
              <w:tc>
                <w:tcPr>
                  <w:tcW w:w="869" w:type="dxa"/>
                  <w:gridSpan w:val="2"/>
                  <w:tcBorders>
                    <w:top w:val="single" w:sz="4" w:space="0" w:color="auto"/>
                    <w:left w:val="nil"/>
                    <w:bottom w:val="double" w:sz="6" w:space="0" w:color="auto"/>
                    <w:right w:val="nil"/>
                  </w:tcBorders>
                  <w:noWrap/>
                  <w:vAlign w:val="bottom"/>
                  <w:hideMark/>
                </w:tcPr>
                <w:p w14:paraId="5227889C"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3749</w:t>
                  </w:r>
                </w:p>
              </w:tc>
              <w:tc>
                <w:tcPr>
                  <w:tcW w:w="869" w:type="dxa"/>
                  <w:gridSpan w:val="2"/>
                  <w:tcBorders>
                    <w:top w:val="single" w:sz="4" w:space="0" w:color="auto"/>
                    <w:left w:val="nil"/>
                    <w:bottom w:val="double" w:sz="6" w:space="0" w:color="auto"/>
                    <w:right w:val="nil"/>
                  </w:tcBorders>
                  <w:noWrap/>
                  <w:vAlign w:val="bottom"/>
                  <w:hideMark/>
                </w:tcPr>
                <w:p w14:paraId="51B0B804"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4122</w:t>
                  </w:r>
                </w:p>
              </w:tc>
              <w:tc>
                <w:tcPr>
                  <w:tcW w:w="869" w:type="dxa"/>
                  <w:gridSpan w:val="2"/>
                  <w:tcBorders>
                    <w:top w:val="single" w:sz="4" w:space="0" w:color="auto"/>
                    <w:left w:val="nil"/>
                    <w:bottom w:val="double" w:sz="6" w:space="0" w:color="auto"/>
                    <w:right w:val="nil"/>
                  </w:tcBorders>
                  <w:noWrap/>
                  <w:vAlign w:val="bottom"/>
                  <w:hideMark/>
                </w:tcPr>
                <w:p w14:paraId="03904826"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4227</w:t>
                  </w:r>
                </w:p>
              </w:tc>
              <w:tc>
                <w:tcPr>
                  <w:tcW w:w="869" w:type="dxa"/>
                  <w:gridSpan w:val="2"/>
                  <w:tcBorders>
                    <w:top w:val="single" w:sz="4" w:space="0" w:color="auto"/>
                    <w:left w:val="nil"/>
                    <w:bottom w:val="double" w:sz="6" w:space="0" w:color="auto"/>
                    <w:right w:val="nil"/>
                  </w:tcBorders>
                  <w:noWrap/>
                  <w:vAlign w:val="bottom"/>
                  <w:hideMark/>
                </w:tcPr>
                <w:p w14:paraId="512C9359"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4340</w:t>
                  </w:r>
                </w:p>
              </w:tc>
              <w:tc>
                <w:tcPr>
                  <w:tcW w:w="869" w:type="dxa"/>
                  <w:gridSpan w:val="2"/>
                  <w:tcBorders>
                    <w:top w:val="single" w:sz="4" w:space="0" w:color="auto"/>
                    <w:left w:val="nil"/>
                    <w:bottom w:val="double" w:sz="6" w:space="0" w:color="auto"/>
                    <w:right w:val="nil"/>
                  </w:tcBorders>
                  <w:noWrap/>
                  <w:vAlign w:val="bottom"/>
                  <w:hideMark/>
                </w:tcPr>
                <w:p w14:paraId="361DAA5B"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4227</w:t>
                  </w:r>
                </w:p>
              </w:tc>
            </w:tr>
            <w:tr w:rsidR="00C67E1E" w:rsidRPr="00C67E1E" w14:paraId="3DF0E670" w14:textId="77777777" w:rsidTr="008E32CF">
              <w:trPr>
                <w:gridAfter w:val="1"/>
                <w:wAfter w:w="7" w:type="dxa"/>
                <w:trHeight w:val="315"/>
              </w:trPr>
              <w:tc>
                <w:tcPr>
                  <w:tcW w:w="3297" w:type="dxa"/>
                  <w:tcBorders>
                    <w:top w:val="nil"/>
                    <w:left w:val="nil"/>
                    <w:bottom w:val="nil"/>
                    <w:right w:val="nil"/>
                  </w:tcBorders>
                  <w:noWrap/>
                  <w:vAlign w:val="bottom"/>
                  <w:hideMark/>
                </w:tcPr>
                <w:p w14:paraId="4B10BCB8" w14:textId="77777777" w:rsidR="00C67E1E" w:rsidRDefault="00C67E1E" w:rsidP="00C67E1E">
                  <w:pPr>
                    <w:jc w:val="right"/>
                    <w:rPr>
                      <w:rFonts w:cs="Calibri"/>
                      <w:sz w:val="22"/>
                      <w:szCs w:val="22"/>
                      <w:lang w:val="en-GB" w:eastAsia="en-GB"/>
                    </w:rPr>
                  </w:pPr>
                </w:p>
                <w:p w14:paraId="17E99E6F" w14:textId="77777777" w:rsidR="007F3AE2" w:rsidRPr="00C67E1E" w:rsidRDefault="007F3AE2" w:rsidP="00C67E1E">
                  <w:pPr>
                    <w:jc w:val="right"/>
                    <w:rPr>
                      <w:rFonts w:cs="Calibri"/>
                      <w:sz w:val="22"/>
                      <w:szCs w:val="22"/>
                      <w:lang w:val="en-GB" w:eastAsia="en-GB"/>
                    </w:rPr>
                  </w:pPr>
                </w:p>
              </w:tc>
              <w:tc>
                <w:tcPr>
                  <w:tcW w:w="865" w:type="dxa"/>
                  <w:tcBorders>
                    <w:top w:val="nil"/>
                    <w:left w:val="nil"/>
                    <w:bottom w:val="nil"/>
                    <w:right w:val="nil"/>
                  </w:tcBorders>
                  <w:noWrap/>
                  <w:vAlign w:val="bottom"/>
                  <w:hideMark/>
                </w:tcPr>
                <w:p w14:paraId="786FC35D"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72A6CC14"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03F020DE"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2E299308"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0BFA5E18"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1EF87D70" w14:textId="77777777" w:rsidR="00C67E1E" w:rsidRPr="00C67E1E" w:rsidRDefault="00C67E1E" w:rsidP="00C67E1E">
                  <w:pPr>
                    <w:rPr>
                      <w:rFonts w:ascii="Times New Roman" w:hAnsi="Times New Roman"/>
                      <w:sz w:val="20"/>
                      <w:szCs w:val="20"/>
                      <w:lang w:val="en-GB" w:eastAsia="en-GB"/>
                    </w:rPr>
                  </w:pPr>
                </w:p>
              </w:tc>
            </w:tr>
            <w:tr w:rsidR="00C67E1E" w:rsidRPr="00C67E1E" w14:paraId="13C1BBC0" w14:textId="77777777" w:rsidTr="008E32CF">
              <w:trPr>
                <w:trHeight w:val="300"/>
              </w:trPr>
              <w:tc>
                <w:tcPr>
                  <w:tcW w:w="4379" w:type="dxa"/>
                  <w:gridSpan w:val="3"/>
                  <w:tcBorders>
                    <w:top w:val="nil"/>
                    <w:left w:val="nil"/>
                    <w:bottom w:val="nil"/>
                    <w:right w:val="nil"/>
                  </w:tcBorders>
                  <w:noWrap/>
                  <w:vAlign w:val="bottom"/>
                  <w:hideMark/>
                </w:tcPr>
                <w:p w14:paraId="5DC52BBB" w14:textId="4EA45EB5" w:rsidR="00C67E1E" w:rsidRPr="00C67E1E" w:rsidRDefault="00C67E1E" w:rsidP="00C67E1E">
                  <w:pPr>
                    <w:rPr>
                      <w:rFonts w:cs="Calibri"/>
                      <w:b/>
                      <w:bCs/>
                      <w:sz w:val="22"/>
                      <w:szCs w:val="22"/>
                      <w:lang w:val="en-GB" w:eastAsia="en-GB"/>
                    </w:rPr>
                  </w:pPr>
                  <w:r w:rsidRPr="00C67E1E">
                    <w:rPr>
                      <w:rFonts w:cs="Calibri"/>
                      <w:b/>
                      <w:bCs/>
                      <w:sz w:val="22"/>
                      <w:szCs w:val="22"/>
                      <w:lang w:val="en-GB" w:eastAsia="en-GB"/>
                    </w:rPr>
                    <w:t xml:space="preserve">Dog Breed </w:t>
                  </w:r>
                  <w:r w:rsidR="00DB7F14" w:rsidRPr="004D130D">
                    <w:rPr>
                      <w:rFonts w:cs="Calibri"/>
                      <w:b/>
                      <w:bCs/>
                      <w:sz w:val="22"/>
                      <w:szCs w:val="22"/>
                      <w:lang w:val="en-GB" w:eastAsia="en-GB"/>
                    </w:rPr>
                    <w:t>–</w:t>
                  </w:r>
                  <w:r w:rsidRPr="00C67E1E">
                    <w:rPr>
                      <w:rFonts w:cs="Calibri"/>
                      <w:b/>
                      <w:bCs/>
                      <w:sz w:val="22"/>
                      <w:szCs w:val="22"/>
                      <w:lang w:val="en-GB" w:eastAsia="en-GB"/>
                    </w:rPr>
                    <w:t xml:space="preserve"> N</w:t>
                  </w:r>
                  <w:r w:rsidR="00DB7F14" w:rsidRPr="004D130D">
                    <w:rPr>
                      <w:rFonts w:cs="Calibri"/>
                      <w:b/>
                      <w:bCs/>
                      <w:sz w:val="22"/>
                      <w:szCs w:val="22"/>
                      <w:lang w:val="en-GB" w:eastAsia="en-GB"/>
                    </w:rPr>
                    <w:t>o.</w:t>
                  </w:r>
                  <w:r w:rsidRPr="00C67E1E">
                    <w:rPr>
                      <w:rFonts w:cs="Calibri"/>
                      <w:b/>
                      <w:bCs/>
                      <w:sz w:val="22"/>
                      <w:szCs w:val="22"/>
                      <w:lang w:val="en-GB" w:eastAsia="en-GB"/>
                    </w:rPr>
                    <w:t xml:space="preserve"> of Procedures Table 3.1</w:t>
                  </w:r>
                </w:p>
              </w:tc>
              <w:tc>
                <w:tcPr>
                  <w:tcW w:w="869" w:type="dxa"/>
                  <w:gridSpan w:val="2"/>
                  <w:tcBorders>
                    <w:top w:val="nil"/>
                    <w:left w:val="nil"/>
                    <w:bottom w:val="nil"/>
                    <w:right w:val="nil"/>
                  </w:tcBorders>
                  <w:noWrap/>
                  <w:vAlign w:val="bottom"/>
                  <w:hideMark/>
                </w:tcPr>
                <w:p w14:paraId="702B84FD" w14:textId="77777777" w:rsidR="00C67E1E" w:rsidRPr="00C67E1E" w:rsidRDefault="00C67E1E" w:rsidP="00C67E1E">
                  <w:pPr>
                    <w:rPr>
                      <w:rFonts w:cs="Calibri"/>
                      <w:sz w:val="22"/>
                      <w:szCs w:val="22"/>
                      <w:lang w:val="en-GB" w:eastAsia="en-GB"/>
                    </w:rPr>
                  </w:pPr>
                </w:p>
              </w:tc>
              <w:tc>
                <w:tcPr>
                  <w:tcW w:w="869" w:type="dxa"/>
                  <w:gridSpan w:val="2"/>
                  <w:tcBorders>
                    <w:top w:val="nil"/>
                    <w:left w:val="nil"/>
                    <w:bottom w:val="nil"/>
                    <w:right w:val="nil"/>
                  </w:tcBorders>
                  <w:noWrap/>
                  <w:vAlign w:val="bottom"/>
                  <w:hideMark/>
                </w:tcPr>
                <w:p w14:paraId="5099D8DE"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39219956"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5904462B" w14:textId="77777777" w:rsidR="00C67E1E" w:rsidRPr="00C67E1E" w:rsidRDefault="00C67E1E" w:rsidP="00C67E1E">
                  <w:pPr>
                    <w:rPr>
                      <w:rFonts w:ascii="Times New Roman" w:hAnsi="Times New Roman"/>
                      <w:sz w:val="20"/>
                      <w:szCs w:val="20"/>
                      <w:lang w:val="en-GB" w:eastAsia="en-GB"/>
                    </w:rPr>
                  </w:pPr>
                </w:p>
              </w:tc>
              <w:tc>
                <w:tcPr>
                  <w:tcW w:w="659" w:type="dxa"/>
                  <w:gridSpan w:val="2"/>
                  <w:tcBorders>
                    <w:top w:val="nil"/>
                    <w:left w:val="nil"/>
                    <w:bottom w:val="nil"/>
                    <w:right w:val="nil"/>
                  </w:tcBorders>
                  <w:noWrap/>
                  <w:vAlign w:val="bottom"/>
                  <w:hideMark/>
                </w:tcPr>
                <w:p w14:paraId="1404B5DE" w14:textId="77777777" w:rsidR="00C67E1E" w:rsidRPr="00C67E1E" w:rsidRDefault="00C67E1E" w:rsidP="00C67E1E">
                  <w:pPr>
                    <w:rPr>
                      <w:rFonts w:ascii="Times New Roman" w:hAnsi="Times New Roman"/>
                      <w:sz w:val="20"/>
                      <w:szCs w:val="20"/>
                      <w:lang w:val="en-GB" w:eastAsia="en-GB"/>
                    </w:rPr>
                  </w:pPr>
                </w:p>
              </w:tc>
            </w:tr>
            <w:tr w:rsidR="00C67E1E" w:rsidRPr="00C67E1E" w14:paraId="5FE69C79" w14:textId="77777777" w:rsidTr="008E32CF">
              <w:trPr>
                <w:gridAfter w:val="1"/>
                <w:wAfter w:w="7" w:type="dxa"/>
                <w:trHeight w:val="300"/>
              </w:trPr>
              <w:tc>
                <w:tcPr>
                  <w:tcW w:w="3297" w:type="dxa"/>
                  <w:tcBorders>
                    <w:top w:val="nil"/>
                    <w:left w:val="nil"/>
                    <w:bottom w:val="nil"/>
                    <w:right w:val="nil"/>
                  </w:tcBorders>
                  <w:noWrap/>
                  <w:vAlign w:val="bottom"/>
                  <w:hideMark/>
                </w:tcPr>
                <w:p w14:paraId="0A4C6DC6" w14:textId="77777777" w:rsidR="00C67E1E" w:rsidRPr="00C67E1E" w:rsidRDefault="00C67E1E" w:rsidP="00C67E1E">
                  <w:pPr>
                    <w:rPr>
                      <w:rFonts w:ascii="Times New Roman" w:hAnsi="Times New Roman"/>
                      <w:sz w:val="20"/>
                      <w:szCs w:val="20"/>
                      <w:lang w:val="en-GB" w:eastAsia="en-GB"/>
                    </w:rPr>
                  </w:pPr>
                </w:p>
              </w:tc>
              <w:tc>
                <w:tcPr>
                  <w:tcW w:w="865" w:type="dxa"/>
                  <w:tcBorders>
                    <w:top w:val="nil"/>
                    <w:left w:val="nil"/>
                    <w:bottom w:val="nil"/>
                    <w:right w:val="nil"/>
                  </w:tcBorders>
                  <w:noWrap/>
                  <w:vAlign w:val="bottom"/>
                  <w:hideMark/>
                </w:tcPr>
                <w:p w14:paraId="311C012C" w14:textId="77777777" w:rsidR="00C67E1E" w:rsidRPr="00C67E1E" w:rsidRDefault="00C67E1E" w:rsidP="00C67E1E">
                  <w:pPr>
                    <w:jc w:val="right"/>
                    <w:rPr>
                      <w:rFonts w:cs="Calibri"/>
                      <w:b/>
                      <w:bCs/>
                      <w:sz w:val="22"/>
                      <w:szCs w:val="22"/>
                      <w:lang w:val="en-GB" w:eastAsia="en-GB"/>
                    </w:rPr>
                  </w:pPr>
                  <w:r w:rsidRPr="00C67E1E">
                    <w:rPr>
                      <w:rFonts w:cs="Calibri"/>
                      <w:b/>
                      <w:bCs/>
                      <w:sz w:val="22"/>
                      <w:szCs w:val="22"/>
                      <w:lang w:val="en-GB" w:eastAsia="en-GB"/>
                    </w:rPr>
                    <w:t>2024</w:t>
                  </w:r>
                </w:p>
              </w:tc>
              <w:tc>
                <w:tcPr>
                  <w:tcW w:w="869" w:type="dxa"/>
                  <w:gridSpan w:val="2"/>
                  <w:tcBorders>
                    <w:top w:val="nil"/>
                    <w:left w:val="nil"/>
                    <w:bottom w:val="nil"/>
                    <w:right w:val="nil"/>
                  </w:tcBorders>
                  <w:noWrap/>
                  <w:vAlign w:val="bottom"/>
                  <w:hideMark/>
                </w:tcPr>
                <w:p w14:paraId="1A65D053" w14:textId="77777777" w:rsidR="00C67E1E" w:rsidRPr="00C67E1E" w:rsidRDefault="00C67E1E" w:rsidP="00C67E1E">
                  <w:pPr>
                    <w:jc w:val="right"/>
                    <w:rPr>
                      <w:rFonts w:cs="Calibri"/>
                      <w:b/>
                      <w:bCs/>
                      <w:sz w:val="22"/>
                      <w:szCs w:val="22"/>
                      <w:lang w:val="en-GB" w:eastAsia="en-GB"/>
                    </w:rPr>
                  </w:pPr>
                  <w:r w:rsidRPr="00C67E1E">
                    <w:rPr>
                      <w:rFonts w:cs="Calibri"/>
                      <w:b/>
                      <w:bCs/>
                      <w:sz w:val="22"/>
                      <w:szCs w:val="22"/>
                      <w:lang w:val="en-GB" w:eastAsia="en-GB"/>
                    </w:rPr>
                    <w:t>2023</w:t>
                  </w:r>
                </w:p>
              </w:tc>
              <w:tc>
                <w:tcPr>
                  <w:tcW w:w="869" w:type="dxa"/>
                  <w:gridSpan w:val="2"/>
                  <w:tcBorders>
                    <w:top w:val="nil"/>
                    <w:left w:val="nil"/>
                    <w:bottom w:val="nil"/>
                    <w:right w:val="nil"/>
                  </w:tcBorders>
                  <w:noWrap/>
                  <w:vAlign w:val="bottom"/>
                  <w:hideMark/>
                </w:tcPr>
                <w:p w14:paraId="4EF5C3BD" w14:textId="77777777" w:rsidR="00C67E1E" w:rsidRPr="00C67E1E" w:rsidRDefault="00C67E1E" w:rsidP="00C67E1E">
                  <w:pPr>
                    <w:jc w:val="right"/>
                    <w:rPr>
                      <w:rFonts w:cs="Calibri"/>
                      <w:b/>
                      <w:bCs/>
                      <w:sz w:val="22"/>
                      <w:szCs w:val="22"/>
                      <w:lang w:val="en-GB" w:eastAsia="en-GB"/>
                    </w:rPr>
                  </w:pPr>
                  <w:r w:rsidRPr="00C67E1E">
                    <w:rPr>
                      <w:rFonts w:cs="Calibri"/>
                      <w:b/>
                      <w:bCs/>
                      <w:sz w:val="22"/>
                      <w:szCs w:val="22"/>
                      <w:lang w:val="en-GB" w:eastAsia="en-GB"/>
                    </w:rPr>
                    <w:t>2022</w:t>
                  </w:r>
                </w:p>
              </w:tc>
              <w:tc>
                <w:tcPr>
                  <w:tcW w:w="869" w:type="dxa"/>
                  <w:gridSpan w:val="2"/>
                  <w:tcBorders>
                    <w:top w:val="nil"/>
                    <w:left w:val="nil"/>
                    <w:bottom w:val="nil"/>
                    <w:right w:val="nil"/>
                  </w:tcBorders>
                  <w:noWrap/>
                  <w:vAlign w:val="bottom"/>
                  <w:hideMark/>
                </w:tcPr>
                <w:p w14:paraId="4562FD5B" w14:textId="77777777" w:rsidR="00C67E1E" w:rsidRPr="00C67E1E" w:rsidRDefault="00C67E1E" w:rsidP="00C67E1E">
                  <w:pPr>
                    <w:jc w:val="right"/>
                    <w:rPr>
                      <w:rFonts w:cs="Calibri"/>
                      <w:b/>
                      <w:bCs/>
                      <w:sz w:val="22"/>
                      <w:szCs w:val="22"/>
                      <w:lang w:val="en-GB" w:eastAsia="en-GB"/>
                    </w:rPr>
                  </w:pPr>
                  <w:r w:rsidRPr="00C67E1E">
                    <w:rPr>
                      <w:rFonts w:cs="Calibri"/>
                      <w:b/>
                      <w:bCs/>
                      <w:sz w:val="22"/>
                      <w:szCs w:val="22"/>
                      <w:lang w:val="en-GB" w:eastAsia="en-GB"/>
                    </w:rPr>
                    <w:t>2021</w:t>
                  </w:r>
                </w:p>
              </w:tc>
              <w:tc>
                <w:tcPr>
                  <w:tcW w:w="869" w:type="dxa"/>
                  <w:gridSpan w:val="2"/>
                  <w:tcBorders>
                    <w:top w:val="nil"/>
                    <w:left w:val="nil"/>
                    <w:bottom w:val="nil"/>
                    <w:right w:val="nil"/>
                  </w:tcBorders>
                  <w:noWrap/>
                  <w:vAlign w:val="bottom"/>
                  <w:hideMark/>
                </w:tcPr>
                <w:p w14:paraId="019E61C8" w14:textId="77777777" w:rsidR="00C67E1E" w:rsidRPr="00C67E1E" w:rsidRDefault="00C67E1E" w:rsidP="00C67E1E">
                  <w:pPr>
                    <w:jc w:val="right"/>
                    <w:rPr>
                      <w:rFonts w:cs="Calibri"/>
                      <w:b/>
                      <w:bCs/>
                      <w:sz w:val="22"/>
                      <w:szCs w:val="22"/>
                      <w:lang w:val="en-GB" w:eastAsia="en-GB"/>
                    </w:rPr>
                  </w:pPr>
                  <w:r w:rsidRPr="00C67E1E">
                    <w:rPr>
                      <w:rFonts w:cs="Calibri"/>
                      <w:b/>
                      <w:bCs/>
                      <w:sz w:val="22"/>
                      <w:szCs w:val="22"/>
                      <w:lang w:val="en-GB" w:eastAsia="en-GB"/>
                    </w:rPr>
                    <w:t>2020</w:t>
                  </w:r>
                </w:p>
              </w:tc>
              <w:tc>
                <w:tcPr>
                  <w:tcW w:w="869" w:type="dxa"/>
                  <w:gridSpan w:val="2"/>
                  <w:tcBorders>
                    <w:top w:val="nil"/>
                    <w:left w:val="nil"/>
                    <w:bottom w:val="nil"/>
                    <w:right w:val="nil"/>
                  </w:tcBorders>
                  <w:noWrap/>
                  <w:vAlign w:val="bottom"/>
                  <w:hideMark/>
                </w:tcPr>
                <w:p w14:paraId="3419E157" w14:textId="77777777" w:rsidR="00C67E1E" w:rsidRPr="00C67E1E" w:rsidRDefault="00C67E1E" w:rsidP="00C67E1E">
                  <w:pPr>
                    <w:jc w:val="right"/>
                    <w:rPr>
                      <w:rFonts w:cs="Calibri"/>
                      <w:b/>
                      <w:bCs/>
                      <w:sz w:val="22"/>
                      <w:szCs w:val="22"/>
                      <w:lang w:val="en-GB" w:eastAsia="en-GB"/>
                    </w:rPr>
                  </w:pPr>
                  <w:r w:rsidRPr="00C67E1E">
                    <w:rPr>
                      <w:rFonts w:cs="Calibri"/>
                      <w:b/>
                      <w:bCs/>
                      <w:sz w:val="22"/>
                      <w:szCs w:val="22"/>
                      <w:lang w:val="en-GB" w:eastAsia="en-GB"/>
                    </w:rPr>
                    <w:t>2019</w:t>
                  </w:r>
                </w:p>
              </w:tc>
            </w:tr>
            <w:tr w:rsidR="00C67E1E" w:rsidRPr="00C67E1E" w14:paraId="53D106DB" w14:textId="77777777" w:rsidTr="008E32CF">
              <w:trPr>
                <w:gridAfter w:val="1"/>
                <w:wAfter w:w="7" w:type="dxa"/>
                <w:trHeight w:val="300"/>
              </w:trPr>
              <w:tc>
                <w:tcPr>
                  <w:tcW w:w="3297" w:type="dxa"/>
                  <w:tcBorders>
                    <w:top w:val="nil"/>
                    <w:left w:val="nil"/>
                    <w:bottom w:val="nil"/>
                    <w:right w:val="nil"/>
                  </w:tcBorders>
                  <w:noWrap/>
                  <w:vAlign w:val="bottom"/>
                  <w:hideMark/>
                </w:tcPr>
                <w:p w14:paraId="2D0DB971" w14:textId="77777777" w:rsidR="00C67E1E" w:rsidRPr="00C67E1E" w:rsidRDefault="00C67E1E" w:rsidP="00C67E1E">
                  <w:pPr>
                    <w:jc w:val="right"/>
                    <w:rPr>
                      <w:rFonts w:cs="Calibri"/>
                      <w:sz w:val="22"/>
                      <w:szCs w:val="22"/>
                      <w:lang w:val="en-GB" w:eastAsia="en-GB"/>
                    </w:rPr>
                  </w:pPr>
                </w:p>
              </w:tc>
              <w:tc>
                <w:tcPr>
                  <w:tcW w:w="865" w:type="dxa"/>
                  <w:tcBorders>
                    <w:top w:val="nil"/>
                    <w:left w:val="nil"/>
                    <w:bottom w:val="nil"/>
                    <w:right w:val="nil"/>
                  </w:tcBorders>
                  <w:noWrap/>
                  <w:vAlign w:val="bottom"/>
                  <w:hideMark/>
                </w:tcPr>
                <w:p w14:paraId="0290005E"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696AC13B"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3F83DF49"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4119BEBF"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13B78D51"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03B50D6F" w14:textId="77777777" w:rsidR="00C67E1E" w:rsidRPr="00C67E1E" w:rsidRDefault="00C67E1E" w:rsidP="00C67E1E">
                  <w:pPr>
                    <w:rPr>
                      <w:rFonts w:ascii="Times New Roman" w:hAnsi="Times New Roman"/>
                      <w:sz w:val="20"/>
                      <w:szCs w:val="20"/>
                      <w:lang w:val="en-GB" w:eastAsia="en-GB"/>
                    </w:rPr>
                  </w:pPr>
                </w:p>
              </w:tc>
            </w:tr>
            <w:tr w:rsidR="00C67E1E" w:rsidRPr="00C67E1E" w14:paraId="6ACFE4C7" w14:textId="77777777" w:rsidTr="008E32CF">
              <w:trPr>
                <w:gridAfter w:val="1"/>
                <w:wAfter w:w="7" w:type="dxa"/>
                <w:trHeight w:val="300"/>
              </w:trPr>
              <w:tc>
                <w:tcPr>
                  <w:tcW w:w="3297" w:type="dxa"/>
                  <w:tcBorders>
                    <w:top w:val="nil"/>
                    <w:left w:val="nil"/>
                    <w:bottom w:val="nil"/>
                    <w:right w:val="nil"/>
                  </w:tcBorders>
                  <w:noWrap/>
                  <w:vAlign w:val="bottom"/>
                  <w:hideMark/>
                </w:tcPr>
                <w:p w14:paraId="1500EDDB" w14:textId="77777777" w:rsidR="00C67E1E" w:rsidRPr="00C67E1E" w:rsidRDefault="00C67E1E" w:rsidP="00C67E1E">
                  <w:pPr>
                    <w:rPr>
                      <w:rFonts w:cs="Calibri"/>
                      <w:sz w:val="22"/>
                      <w:szCs w:val="22"/>
                      <w:lang w:val="en-GB" w:eastAsia="en-GB"/>
                    </w:rPr>
                  </w:pPr>
                  <w:r w:rsidRPr="00C67E1E">
                    <w:rPr>
                      <w:rFonts w:cs="Calibri"/>
                      <w:sz w:val="22"/>
                      <w:szCs w:val="22"/>
                      <w:lang w:val="en-GB" w:eastAsia="en-GB"/>
                    </w:rPr>
                    <w:t>Beagles</w:t>
                  </w:r>
                </w:p>
              </w:tc>
              <w:tc>
                <w:tcPr>
                  <w:tcW w:w="865" w:type="dxa"/>
                  <w:tcBorders>
                    <w:top w:val="nil"/>
                    <w:left w:val="nil"/>
                    <w:bottom w:val="nil"/>
                    <w:right w:val="nil"/>
                  </w:tcBorders>
                  <w:noWrap/>
                  <w:vAlign w:val="bottom"/>
                  <w:hideMark/>
                </w:tcPr>
                <w:p w14:paraId="5FB1AC6B"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2488</w:t>
                  </w:r>
                </w:p>
              </w:tc>
              <w:tc>
                <w:tcPr>
                  <w:tcW w:w="869" w:type="dxa"/>
                  <w:gridSpan w:val="2"/>
                  <w:tcBorders>
                    <w:top w:val="nil"/>
                    <w:left w:val="nil"/>
                    <w:bottom w:val="nil"/>
                    <w:right w:val="nil"/>
                  </w:tcBorders>
                  <w:noWrap/>
                  <w:vAlign w:val="bottom"/>
                  <w:hideMark/>
                </w:tcPr>
                <w:p w14:paraId="3E30781C"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3544</w:t>
                  </w:r>
                </w:p>
              </w:tc>
              <w:tc>
                <w:tcPr>
                  <w:tcW w:w="869" w:type="dxa"/>
                  <w:gridSpan w:val="2"/>
                  <w:tcBorders>
                    <w:top w:val="nil"/>
                    <w:left w:val="nil"/>
                    <w:bottom w:val="nil"/>
                    <w:right w:val="nil"/>
                  </w:tcBorders>
                  <w:noWrap/>
                  <w:vAlign w:val="bottom"/>
                  <w:hideMark/>
                </w:tcPr>
                <w:p w14:paraId="647CB1F2"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4014</w:t>
                  </w:r>
                </w:p>
              </w:tc>
              <w:tc>
                <w:tcPr>
                  <w:tcW w:w="869" w:type="dxa"/>
                  <w:gridSpan w:val="2"/>
                  <w:tcBorders>
                    <w:top w:val="nil"/>
                    <w:left w:val="nil"/>
                    <w:bottom w:val="nil"/>
                    <w:right w:val="nil"/>
                  </w:tcBorders>
                  <w:noWrap/>
                  <w:vAlign w:val="bottom"/>
                  <w:hideMark/>
                </w:tcPr>
                <w:p w14:paraId="1EC380B6"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4016</w:t>
                  </w:r>
                </w:p>
              </w:tc>
              <w:tc>
                <w:tcPr>
                  <w:tcW w:w="869" w:type="dxa"/>
                  <w:gridSpan w:val="2"/>
                  <w:tcBorders>
                    <w:top w:val="nil"/>
                    <w:left w:val="nil"/>
                    <w:bottom w:val="nil"/>
                    <w:right w:val="nil"/>
                  </w:tcBorders>
                  <w:noWrap/>
                  <w:vAlign w:val="bottom"/>
                  <w:hideMark/>
                </w:tcPr>
                <w:p w14:paraId="4D2D79E4"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4270</w:t>
                  </w:r>
                </w:p>
              </w:tc>
              <w:tc>
                <w:tcPr>
                  <w:tcW w:w="869" w:type="dxa"/>
                  <w:gridSpan w:val="2"/>
                  <w:tcBorders>
                    <w:top w:val="nil"/>
                    <w:left w:val="nil"/>
                    <w:bottom w:val="nil"/>
                    <w:right w:val="nil"/>
                  </w:tcBorders>
                  <w:noWrap/>
                  <w:vAlign w:val="bottom"/>
                  <w:hideMark/>
                </w:tcPr>
                <w:p w14:paraId="64AA0D5F"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4055</w:t>
                  </w:r>
                </w:p>
              </w:tc>
            </w:tr>
            <w:tr w:rsidR="00C67E1E" w:rsidRPr="00C67E1E" w14:paraId="25C2D635" w14:textId="77777777" w:rsidTr="008E32CF">
              <w:trPr>
                <w:gridAfter w:val="1"/>
                <w:wAfter w:w="7" w:type="dxa"/>
                <w:trHeight w:val="300"/>
              </w:trPr>
              <w:tc>
                <w:tcPr>
                  <w:tcW w:w="3297" w:type="dxa"/>
                  <w:tcBorders>
                    <w:top w:val="nil"/>
                    <w:left w:val="nil"/>
                    <w:bottom w:val="nil"/>
                    <w:right w:val="nil"/>
                  </w:tcBorders>
                  <w:noWrap/>
                  <w:vAlign w:val="bottom"/>
                  <w:hideMark/>
                </w:tcPr>
                <w:p w14:paraId="44889C61" w14:textId="77777777" w:rsidR="00C67E1E" w:rsidRPr="00C67E1E" w:rsidRDefault="00C67E1E" w:rsidP="00C67E1E">
                  <w:pPr>
                    <w:rPr>
                      <w:rFonts w:cs="Calibri"/>
                      <w:sz w:val="22"/>
                      <w:szCs w:val="22"/>
                      <w:lang w:val="en-GB" w:eastAsia="en-GB"/>
                    </w:rPr>
                  </w:pPr>
                  <w:r w:rsidRPr="00C67E1E">
                    <w:rPr>
                      <w:rFonts w:cs="Calibri"/>
                      <w:sz w:val="22"/>
                      <w:szCs w:val="22"/>
                      <w:lang w:val="en-GB" w:eastAsia="en-GB"/>
                    </w:rPr>
                    <w:t>Other</w:t>
                  </w:r>
                </w:p>
              </w:tc>
              <w:tc>
                <w:tcPr>
                  <w:tcW w:w="865" w:type="dxa"/>
                  <w:tcBorders>
                    <w:top w:val="nil"/>
                    <w:left w:val="nil"/>
                    <w:bottom w:val="nil"/>
                    <w:right w:val="nil"/>
                  </w:tcBorders>
                  <w:noWrap/>
                  <w:vAlign w:val="bottom"/>
                  <w:hideMark/>
                </w:tcPr>
                <w:p w14:paraId="47E41944"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158</w:t>
                  </w:r>
                </w:p>
              </w:tc>
              <w:tc>
                <w:tcPr>
                  <w:tcW w:w="869" w:type="dxa"/>
                  <w:gridSpan w:val="2"/>
                  <w:tcBorders>
                    <w:top w:val="nil"/>
                    <w:left w:val="nil"/>
                    <w:bottom w:val="nil"/>
                    <w:right w:val="nil"/>
                  </w:tcBorders>
                  <w:noWrap/>
                  <w:vAlign w:val="bottom"/>
                  <w:hideMark/>
                </w:tcPr>
                <w:p w14:paraId="14AA325A"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205</w:t>
                  </w:r>
                </w:p>
              </w:tc>
              <w:tc>
                <w:tcPr>
                  <w:tcW w:w="869" w:type="dxa"/>
                  <w:gridSpan w:val="2"/>
                  <w:tcBorders>
                    <w:top w:val="nil"/>
                    <w:left w:val="nil"/>
                    <w:bottom w:val="nil"/>
                    <w:right w:val="nil"/>
                  </w:tcBorders>
                  <w:noWrap/>
                  <w:vAlign w:val="bottom"/>
                  <w:hideMark/>
                </w:tcPr>
                <w:p w14:paraId="605A68B5"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108</w:t>
                  </w:r>
                </w:p>
              </w:tc>
              <w:tc>
                <w:tcPr>
                  <w:tcW w:w="869" w:type="dxa"/>
                  <w:gridSpan w:val="2"/>
                  <w:tcBorders>
                    <w:top w:val="nil"/>
                    <w:left w:val="nil"/>
                    <w:bottom w:val="nil"/>
                    <w:right w:val="nil"/>
                  </w:tcBorders>
                  <w:noWrap/>
                  <w:vAlign w:val="bottom"/>
                  <w:hideMark/>
                </w:tcPr>
                <w:p w14:paraId="076FC292"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211</w:t>
                  </w:r>
                </w:p>
              </w:tc>
              <w:tc>
                <w:tcPr>
                  <w:tcW w:w="869" w:type="dxa"/>
                  <w:gridSpan w:val="2"/>
                  <w:tcBorders>
                    <w:top w:val="nil"/>
                    <w:left w:val="nil"/>
                    <w:bottom w:val="nil"/>
                    <w:right w:val="nil"/>
                  </w:tcBorders>
                  <w:noWrap/>
                  <w:vAlign w:val="bottom"/>
                  <w:hideMark/>
                </w:tcPr>
                <w:p w14:paraId="65881435"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70</w:t>
                  </w:r>
                </w:p>
              </w:tc>
              <w:tc>
                <w:tcPr>
                  <w:tcW w:w="869" w:type="dxa"/>
                  <w:gridSpan w:val="2"/>
                  <w:tcBorders>
                    <w:top w:val="nil"/>
                    <w:left w:val="nil"/>
                    <w:bottom w:val="nil"/>
                    <w:right w:val="nil"/>
                  </w:tcBorders>
                  <w:noWrap/>
                  <w:vAlign w:val="bottom"/>
                  <w:hideMark/>
                </w:tcPr>
                <w:p w14:paraId="307C25CC"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172</w:t>
                  </w:r>
                </w:p>
              </w:tc>
            </w:tr>
            <w:tr w:rsidR="00C67E1E" w:rsidRPr="00C67E1E" w14:paraId="44D6F772" w14:textId="77777777" w:rsidTr="008E32CF">
              <w:trPr>
                <w:gridAfter w:val="1"/>
                <w:wAfter w:w="7" w:type="dxa"/>
                <w:trHeight w:val="300"/>
              </w:trPr>
              <w:tc>
                <w:tcPr>
                  <w:tcW w:w="3297" w:type="dxa"/>
                  <w:tcBorders>
                    <w:top w:val="nil"/>
                    <w:left w:val="nil"/>
                    <w:bottom w:val="nil"/>
                    <w:right w:val="nil"/>
                  </w:tcBorders>
                  <w:noWrap/>
                  <w:vAlign w:val="bottom"/>
                  <w:hideMark/>
                </w:tcPr>
                <w:p w14:paraId="3EA07397" w14:textId="77777777" w:rsidR="00C67E1E" w:rsidRPr="00C67E1E" w:rsidRDefault="00C67E1E" w:rsidP="00C67E1E">
                  <w:pPr>
                    <w:jc w:val="right"/>
                    <w:rPr>
                      <w:rFonts w:cs="Calibri"/>
                      <w:sz w:val="22"/>
                      <w:szCs w:val="22"/>
                      <w:lang w:val="en-GB" w:eastAsia="en-GB"/>
                    </w:rPr>
                  </w:pPr>
                </w:p>
              </w:tc>
              <w:tc>
                <w:tcPr>
                  <w:tcW w:w="865" w:type="dxa"/>
                  <w:tcBorders>
                    <w:top w:val="nil"/>
                    <w:left w:val="nil"/>
                    <w:bottom w:val="nil"/>
                    <w:right w:val="nil"/>
                  </w:tcBorders>
                  <w:noWrap/>
                  <w:vAlign w:val="bottom"/>
                  <w:hideMark/>
                </w:tcPr>
                <w:p w14:paraId="2C7F3482"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270E3219"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66A4BEDF"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593B7063"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58537E13"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16187F43" w14:textId="77777777" w:rsidR="00C67E1E" w:rsidRPr="00C67E1E" w:rsidRDefault="00C67E1E" w:rsidP="00C67E1E">
                  <w:pPr>
                    <w:rPr>
                      <w:rFonts w:ascii="Times New Roman" w:hAnsi="Times New Roman"/>
                      <w:sz w:val="20"/>
                      <w:szCs w:val="20"/>
                      <w:lang w:val="en-GB" w:eastAsia="en-GB"/>
                    </w:rPr>
                  </w:pPr>
                </w:p>
              </w:tc>
            </w:tr>
            <w:tr w:rsidR="00C67E1E" w:rsidRPr="00C67E1E" w14:paraId="4960458C" w14:textId="77777777" w:rsidTr="008E32CF">
              <w:trPr>
                <w:gridAfter w:val="1"/>
                <w:wAfter w:w="7" w:type="dxa"/>
                <w:trHeight w:val="315"/>
              </w:trPr>
              <w:tc>
                <w:tcPr>
                  <w:tcW w:w="3297" w:type="dxa"/>
                  <w:tcBorders>
                    <w:top w:val="nil"/>
                    <w:left w:val="nil"/>
                    <w:bottom w:val="nil"/>
                    <w:right w:val="nil"/>
                  </w:tcBorders>
                  <w:noWrap/>
                  <w:vAlign w:val="bottom"/>
                  <w:hideMark/>
                </w:tcPr>
                <w:p w14:paraId="05DF9C8C" w14:textId="77777777" w:rsidR="00C67E1E" w:rsidRPr="00C67E1E" w:rsidRDefault="00C67E1E" w:rsidP="00C67E1E">
                  <w:pPr>
                    <w:rPr>
                      <w:rFonts w:ascii="Times New Roman" w:hAnsi="Times New Roman"/>
                      <w:sz w:val="20"/>
                      <w:szCs w:val="20"/>
                      <w:lang w:val="en-GB" w:eastAsia="en-GB"/>
                    </w:rPr>
                  </w:pPr>
                </w:p>
              </w:tc>
              <w:tc>
                <w:tcPr>
                  <w:tcW w:w="865" w:type="dxa"/>
                  <w:tcBorders>
                    <w:top w:val="single" w:sz="4" w:space="0" w:color="auto"/>
                    <w:left w:val="nil"/>
                    <w:bottom w:val="double" w:sz="6" w:space="0" w:color="auto"/>
                    <w:right w:val="nil"/>
                  </w:tcBorders>
                  <w:noWrap/>
                  <w:vAlign w:val="bottom"/>
                  <w:hideMark/>
                </w:tcPr>
                <w:p w14:paraId="6E8548F3"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2646</w:t>
                  </w:r>
                </w:p>
              </w:tc>
              <w:tc>
                <w:tcPr>
                  <w:tcW w:w="869" w:type="dxa"/>
                  <w:gridSpan w:val="2"/>
                  <w:tcBorders>
                    <w:top w:val="single" w:sz="4" w:space="0" w:color="auto"/>
                    <w:left w:val="nil"/>
                    <w:bottom w:val="double" w:sz="6" w:space="0" w:color="auto"/>
                    <w:right w:val="nil"/>
                  </w:tcBorders>
                  <w:noWrap/>
                  <w:vAlign w:val="bottom"/>
                  <w:hideMark/>
                </w:tcPr>
                <w:p w14:paraId="0A4C84EC"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3749</w:t>
                  </w:r>
                </w:p>
              </w:tc>
              <w:tc>
                <w:tcPr>
                  <w:tcW w:w="869" w:type="dxa"/>
                  <w:gridSpan w:val="2"/>
                  <w:tcBorders>
                    <w:top w:val="single" w:sz="4" w:space="0" w:color="auto"/>
                    <w:left w:val="nil"/>
                    <w:bottom w:val="double" w:sz="6" w:space="0" w:color="auto"/>
                    <w:right w:val="nil"/>
                  </w:tcBorders>
                  <w:noWrap/>
                  <w:vAlign w:val="bottom"/>
                  <w:hideMark/>
                </w:tcPr>
                <w:p w14:paraId="349401EA"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4122</w:t>
                  </w:r>
                </w:p>
              </w:tc>
              <w:tc>
                <w:tcPr>
                  <w:tcW w:w="869" w:type="dxa"/>
                  <w:gridSpan w:val="2"/>
                  <w:tcBorders>
                    <w:top w:val="single" w:sz="4" w:space="0" w:color="auto"/>
                    <w:left w:val="nil"/>
                    <w:bottom w:val="double" w:sz="6" w:space="0" w:color="auto"/>
                    <w:right w:val="nil"/>
                  </w:tcBorders>
                  <w:noWrap/>
                  <w:vAlign w:val="bottom"/>
                  <w:hideMark/>
                </w:tcPr>
                <w:p w14:paraId="2D1A3FFB"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4227</w:t>
                  </w:r>
                </w:p>
              </w:tc>
              <w:tc>
                <w:tcPr>
                  <w:tcW w:w="869" w:type="dxa"/>
                  <w:gridSpan w:val="2"/>
                  <w:tcBorders>
                    <w:top w:val="single" w:sz="4" w:space="0" w:color="auto"/>
                    <w:left w:val="nil"/>
                    <w:bottom w:val="double" w:sz="6" w:space="0" w:color="auto"/>
                    <w:right w:val="nil"/>
                  </w:tcBorders>
                  <w:noWrap/>
                  <w:vAlign w:val="bottom"/>
                  <w:hideMark/>
                </w:tcPr>
                <w:p w14:paraId="63154F15"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4340</w:t>
                  </w:r>
                </w:p>
              </w:tc>
              <w:tc>
                <w:tcPr>
                  <w:tcW w:w="869" w:type="dxa"/>
                  <w:gridSpan w:val="2"/>
                  <w:tcBorders>
                    <w:top w:val="single" w:sz="4" w:space="0" w:color="auto"/>
                    <w:left w:val="nil"/>
                    <w:bottom w:val="double" w:sz="6" w:space="0" w:color="auto"/>
                    <w:right w:val="nil"/>
                  </w:tcBorders>
                  <w:noWrap/>
                  <w:vAlign w:val="bottom"/>
                  <w:hideMark/>
                </w:tcPr>
                <w:p w14:paraId="4387BCBC"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4227</w:t>
                  </w:r>
                </w:p>
              </w:tc>
            </w:tr>
            <w:tr w:rsidR="00C67E1E" w:rsidRPr="00C67E1E" w14:paraId="27202667" w14:textId="77777777" w:rsidTr="008E32CF">
              <w:trPr>
                <w:gridAfter w:val="1"/>
                <w:wAfter w:w="7" w:type="dxa"/>
                <w:trHeight w:val="315"/>
              </w:trPr>
              <w:tc>
                <w:tcPr>
                  <w:tcW w:w="3297" w:type="dxa"/>
                  <w:tcBorders>
                    <w:top w:val="nil"/>
                    <w:left w:val="nil"/>
                    <w:bottom w:val="nil"/>
                    <w:right w:val="nil"/>
                  </w:tcBorders>
                  <w:noWrap/>
                  <w:vAlign w:val="bottom"/>
                  <w:hideMark/>
                </w:tcPr>
                <w:p w14:paraId="0239ECA4" w14:textId="77777777" w:rsidR="00C67E1E" w:rsidRPr="002E2930" w:rsidRDefault="00C67E1E" w:rsidP="00C67E1E">
                  <w:pPr>
                    <w:jc w:val="right"/>
                    <w:rPr>
                      <w:rFonts w:cs="Calibri"/>
                      <w:sz w:val="22"/>
                      <w:szCs w:val="22"/>
                      <w:lang w:val="en-GB" w:eastAsia="en-GB"/>
                    </w:rPr>
                  </w:pPr>
                </w:p>
                <w:p w14:paraId="7F8B2A53" w14:textId="77777777" w:rsidR="008E32CF" w:rsidRPr="002E2930" w:rsidRDefault="008E32CF" w:rsidP="00C67E1E">
                  <w:pPr>
                    <w:jc w:val="right"/>
                    <w:rPr>
                      <w:rFonts w:cs="Calibri"/>
                      <w:sz w:val="22"/>
                      <w:szCs w:val="22"/>
                      <w:lang w:val="en-GB" w:eastAsia="en-GB"/>
                    </w:rPr>
                  </w:pPr>
                </w:p>
                <w:p w14:paraId="737A5094" w14:textId="77777777" w:rsidR="004442A1" w:rsidRPr="002E2930" w:rsidRDefault="004442A1" w:rsidP="00C67E1E">
                  <w:pPr>
                    <w:jc w:val="right"/>
                    <w:rPr>
                      <w:rFonts w:cs="Calibri"/>
                      <w:sz w:val="22"/>
                      <w:szCs w:val="22"/>
                      <w:lang w:val="en-GB" w:eastAsia="en-GB"/>
                    </w:rPr>
                  </w:pPr>
                </w:p>
                <w:p w14:paraId="5408AF92" w14:textId="77777777" w:rsidR="004442A1" w:rsidRPr="002E2930" w:rsidRDefault="004442A1" w:rsidP="00C67E1E">
                  <w:pPr>
                    <w:jc w:val="right"/>
                    <w:rPr>
                      <w:rFonts w:cs="Calibri"/>
                      <w:sz w:val="22"/>
                      <w:szCs w:val="22"/>
                      <w:lang w:val="en-GB" w:eastAsia="en-GB"/>
                    </w:rPr>
                  </w:pPr>
                </w:p>
                <w:p w14:paraId="0D58F01E" w14:textId="60E93DC2" w:rsidR="004442A1" w:rsidRPr="00C67E1E" w:rsidRDefault="004442A1" w:rsidP="00C67E1E">
                  <w:pPr>
                    <w:jc w:val="right"/>
                    <w:rPr>
                      <w:rFonts w:cs="Calibri"/>
                      <w:sz w:val="22"/>
                      <w:szCs w:val="22"/>
                      <w:lang w:val="en-GB" w:eastAsia="en-GB"/>
                    </w:rPr>
                  </w:pPr>
                </w:p>
              </w:tc>
              <w:tc>
                <w:tcPr>
                  <w:tcW w:w="865" w:type="dxa"/>
                  <w:tcBorders>
                    <w:top w:val="nil"/>
                    <w:left w:val="nil"/>
                    <w:bottom w:val="nil"/>
                    <w:right w:val="nil"/>
                  </w:tcBorders>
                  <w:noWrap/>
                  <w:vAlign w:val="bottom"/>
                  <w:hideMark/>
                </w:tcPr>
                <w:p w14:paraId="280063BA"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31FE8C38"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0D561C49"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3B87CB20"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638863B7"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02663C33" w14:textId="77777777" w:rsidR="00C67E1E" w:rsidRPr="00C67E1E" w:rsidRDefault="00C67E1E" w:rsidP="00C67E1E">
                  <w:pPr>
                    <w:rPr>
                      <w:rFonts w:ascii="Times New Roman" w:hAnsi="Times New Roman"/>
                      <w:sz w:val="20"/>
                      <w:szCs w:val="20"/>
                      <w:lang w:val="en-GB" w:eastAsia="en-GB"/>
                    </w:rPr>
                  </w:pPr>
                </w:p>
              </w:tc>
            </w:tr>
            <w:tr w:rsidR="00C67E1E" w:rsidRPr="00C67E1E" w14:paraId="771E213D" w14:textId="77777777" w:rsidTr="008E32CF">
              <w:trPr>
                <w:gridAfter w:val="1"/>
                <w:wAfter w:w="7" w:type="dxa"/>
                <w:trHeight w:val="300"/>
              </w:trPr>
              <w:tc>
                <w:tcPr>
                  <w:tcW w:w="3297" w:type="dxa"/>
                  <w:tcBorders>
                    <w:top w:val="nil"/>
                    <w:left w:val="nil"/>
                    <w:bottom w:val="nil"/>
                    <w:right w:val="nil"/>
                  </w:tcBorders>
                  <w:noWrap/>
                  <w:vAlign w:val="bottom"/>
                  <w:hideMark/>
                </w:tcPr>
                <w:p w14:paraId="168E7E55" w14:textId="77777777" w:rsidR="004442A1" w:rsidRPr="002E2930" w:rsidRDefault="004442A1" w:rsidP="00C67E1E">
                  <w:pPr>
                    <w:rPr>
                      <w:rFonts w:cs="Calibri"/>
                      <w:sz w:val="22"/>
                      <w:szCs w:val="22"/>
                      <w:lang w:val="en-GB" w:eastAsia="en-GB"/>
                    </w:rPr>
                  </w:pPr>
                </w:p>
                <w:p w14:paraId="176E07E7" w14:textId="5E9CB734" w:rsidR="00C67E1E" w:rsidRPr="00C67E1E" w:rsidRDefault="00C67E1E" w:rsidP="00C67E1E">
                  <w:pPr>
                    <w:rPr>
                      <w:rFonts w:cs="Calibri"/>
                      <w:sz w:val="22"/>
                      <w:szCs w:val="22"/>
                      <w:lang w:val="en-GB" w:eastAsia="en-GB"/>
                    </w:rPr>
                  </w:pPr>
                </w:p>
              </w:tc>
              <w:tc>
                <w:tcPr>
                  <w:tcW w:w="865" w:type="dxa"/>
                  <w:tcBorders>
                    <w:top w:val="nil"/>
                    <w:left w:val="nil"/>
                    <w:bottom w:val="nil"/>
                    <w:right w:val="nil"/>
                  </w:tcBorders>
                  <w:noWrap/>
                  <w:vAlign w:val="bottom"/>
                  <w:hideMark/>
                </w:tcPr>
                <w:p w14:paraId="7331E229" w14:textId="77777777" w:rsidR="00C67E1E" w:rsidRPr="00C67E1E" w:rsidRDefault="00C67E1E" w:rsidP="00C67E1E">
                  <w:pPr>
                    <w:rPr>
                      <w:rFonts w:cs="Calibri"/>
                      <w:sz w:val="22"/>
                      <w:szCs w:val="22"/>
                      <w:lang w:val="en-GB" w:eastAsia="en-GB"/>
                    </w:rPr>
                  </w:pPr>
                </w:p>
              </w:tc>
              <w:tc>
                <w:tcPr>
                  <w:tcW w:w="869" w:type="dxa"/>
                  <w:gridSpan w:val="2"/>
                  <w:tcBorders>
                    <w:top w:val="nil"/>
                    <w:left w:val="nil"/>
                    <w:bottom w:val="nil"/>
                    <w:right w:val="nil"/>
                  </w:tcBorders>
                  <w:noWrap/>
                  <w:vAlign w:val="bottom"/>
                  <w:hideMark/>
                </w:tcPr>
                <w:p w14:paraId="0954C185" w14:textId="77777777" w:rsidR="00C67E1E" w:rsidRPr="002E2930" w:rsidRDefault="00C67E1E" w:rsidP="00C67E1E">
                  <w:pPr>
                    <w:rPr>
                      <w:rFonts w:ascii="Times New Roman" w:hAnsi="Times New Roman"/>
                      <w:sz w:val="20"/>
                      <w:szCs w:val="20"/>
                      <w:lang w:val="en-GB" w:eastAsia="en-GB"/>
                    </w:rPr>
                  </w:pPr>
                </w:p>
                <w:p w14:paraId="33CEB997" w14:textId="77777777" w:rsidR="00081AF9" w:rsidRPr="002E2930" w:rsidRDefault="00081AF9" w:rsidP="00C67E1E">
                  <w:pPr>
                    <w:rPr>
                      <w:rFonts w:ascii="Times New Roman" w:hAnsi="Times New Roman"/>
                      <w:sz w:val="20"/>
                      <w:szCs w:val="20"/>
                      <w:lang w:val="en-GB" w:eastAsia="en-GB"/>
                    </w:rPr>
                  </w:pPr>
                </w:p>
                <w:p w14:paraId="5BBE3667" w14:textId="77777777" w:rsidR="00081AF9" w:rsidRPr="00C67E1E" w:rsidRDefault="00081AF9"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2B3A02D5"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6B8B710E"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5F7D1175"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5C139A95" w14:textId="77777777" w:rsidR="00C67E1E" w:rsidRPr="00C67E1E" w:rsidRDefault="00C67E1E" w:rsidP="00C67E1E">
                  <w:pPr>
                    <w:rPr>
                      <w:rFonts w:ascii="Times New Roman" w:hAnsi="Times New Roman"/>
                      <w:sz w:val="20"/>
                      <w:szCs w:val="20"/>
                      <w:lang w:val="en-GB" w:eastAsia="en-GB"/>
                    </w:rPr>
                  </w:pPr>
                </w:p>
              </w:tc>
            </w:tr>
            <w:tr w:rsidR="00C67E1E" w:rsidRPr="00C67E1E" w14:paraId="016E221D" w14:textId="77777777" w:rsidTr="008E32CF">
              <w:trPr>
                <w:gridAfter w:val="1"/>
                <w:wAfter w:w="7" w:type="dxa"/>
                <w:trHeight w:val="300"/>
              </w:trPr>
              <w:tc>
                <w:tcPr>
                  <w:tcW w:w="3297" w:type="dxa"/>
                  <w:tcBorders>
                    <w:top w:val="nil"/>
                    <w:left w:val="nil"/>
                    <w:bottom w:val="nil"/>
                    <w:right w:val="nil"/>
                  </w:tcBorders>
                  <w:noWrap/>
                  <w:vAlign w:val="bottom"/>
                  <w:hideMark/>
                </w:tcPr>
                <w:p w14:paraId="59EE1C91" w14:textId="26E024EB" w:rsidR="00C67E1E" w:rsidRPr="00C67E1E" w:rsidRDefault="00081AF9" w:rsidP="00C67E1E">
                  <w:pPr>
                    <w:rPr>
                      <w:rFonts w:asciiTheme="minorHAnsi" w:hAnsiTheme="minorHAnsi" w:cstheme="minorHAnsi"/>
                      <w:b/>
                      <w:bCs/>
                      <w:sz w:val="22"/>
                      <w:szCs w:val="22"/>
                      <w:lang w:val="en-GB" w:eastAsia="en-GB"/>
                    </w:rPr>
                  </w:pPr>
                  <w:r w:rsidRPr="007F3AE2">
                    <w:rPr>
                      <w:rFonts w:asciiTheme="minorHAnsi" w:hAnsiTheme="minorHAnsi" w:cstheme="minorHAnsi"/>
                      <w:b/>
                      <w:bCs/>
                      <w:sz w:val="22"/>
                      <w:szCs w:val="22"/>
                      <w:lang w:val="en-GB" w:eastAsia="en-GB"/>
                    </w:rPr>
                    <w:t>Dog Severity</w:t>
                  </w:r>
                </w:p>
              </w:tc>
              <w:tc>
                <w:tcPr>
                  <w:tcW w:w="865" w:type="dxa"/>
                  <w:tcBorders>
                    <w:top w:val="nil"/>
                    <w:left w:val="nil"/>
                    <w:bottom w:val="nil"/>
                    <w:right w:val="nil"/>
                  </w:tcBorders>
                  <w:noWrap/>
                  <w:vAlign w:val="bottom"/>
                  <w:hideMark/>
                </w:tcPr>
                <w:p w14:paraId="1ECAC6D0" w14:textId="77777777" w:rsidR="00C67E1E" w:rsidRPr="00C67E1E" w:rsidRDefault="00C67E1E" w:rsidP="00C67E1E">
                  <w:pPr>
                    <w:jc w:val="right"/>
                    <w:rPr>
                      <w:rFonts w:cs="Calibri"/>
                      <w:b/>
                      <w:bCs/>
                      <w:sz w:val="22"/>
                      <w:szCs w:val="22"/>
                      <w:lang w:val="en-GB" w:eastAsia="en-GB"/>
                    </w:rPr>
                  </w:pPr>
                  <w:r w:rsidRPr="00C67E1E">
                    <w:rPr>
                      <w:rFonts w:cs="Calibri"/>
                      <w:b/>
                      <w:bCs/>
                      <w:sz w:val="22"/>
                      <w:szCs w:val="22"/>
                      <w:lang w:val="en-GB" w:eastAsia="en-GB"/>
                    </w:rPr>
                    <w:t>2024</w:t>
                  </w:r>
                </w:p>
              </w:tc>
              <w:tc>
                <w:tcPr>
                  <w:tcW w:w="869" w:type="dxa"/>
                  <w:gridSpan w:val="2"/>
                  <w:tcBorders>
                    <w:top w:val="nil"/>
                    <w:left w:val="nil"/>
                    <w:bottom w:val="nil"/>
                    <w:right w:val="nil"/>
                  </w:tcBorders>
                  <w:noWrap/>
                  <w:vAlign w:val="bottom"/>
                  <w:hideMark/>
                </w:tcPr>
                <w:p w14:paraId="6439CEC2" w14:textId="77777777" w:rsidR="00C67E1E" w:rsidRPr="00C67E1E" w:rsidRDefault="00C67E1E" w:rsidP="00C67E1E">
                  <w:pPr>
                    <w:jc w:val="right"/>
                    <w:rPr>
                      <w:rFonts w:cs="Calibri"/>
                      <w:b/>
                      <w:bCs/>
                      <w:sz w:val="22"/>
                      <w:szCs w:val="22"/>
                      <w:lang w:val="en-GB" w:eastAsia="en-GB"/>
                    </w:rPr>
                  </w:pPr>
                  <w:r w:rsidRPr="00C67E1E">
                    <w:rPr>
                      <w:rFonts w:cs="Calibri"/>
                      <w:b/>
                      <w:bCs/>
                      <w:sz w:val="22"/>
                      <w:szCs w:val="22"/>
                      <w:lang w:val="en-GB" w:eastAsia="en-GB"/>
                    </w:rPr>
                    <w:t>2023</w:t>
                  </w:r>
                </w:p>
              </w:tc>
              <w:tc>
                <w:tcPr>
                  <w:tcW w:w="869" w:type="dxa"/>
                  <w:gridSpan w:val="2"/>
                  <w:tcBorders>
                    <w:top w:val="nil"/>
                    <w:left w:val="nil"/>
                    <w:bottom w:val="nil"/>
                    <w:right w:val="nil"/>
                  </w:tcBorders>
                  <w:noWrap/>
                  <w:vAlign w:val="bottom"/>
                  <w:hideMark/>
                </w:tcPr>
                <w:p w14:paraId="18BDE755" w14:textId="77777777" w:rsidR="00C67E1E" w:rsidRPr="00C67E1E" w:rsidRDefault="00C67E1E" w:rsidP="00C67E1E">
                  <w:pPr>
                    <w:jc w:val="right"/>
                    <w:rPr>
                      <w:rFonts w:cs="Calibri"/>
                      <w:b/>
                      <w:bCs/>
                      <w:sz w:val="22"/>
                      <w:szCs w:val="22"/>
                      <w:lang w:val="en-GB" w:eastAsia="en-GB"/>
                    </w:rPr>
                  </w:pPr>
                  <w:r w:rsidRPr="00C67E1E">
                    <w:rPr>
                      <w:rFonts w:cs="Calibri"/>
                      <w:b/>
                      <w:bCs/>
                      <w:sz w:val="22"/>
                      <w:szCs w:val="22"/>
                      <w:lang w:val="en-GB" w:eastAsia="en-GB"/>
                    </w:rPr>
                    <w:t>2022</w:t>
                  </w:r>
                </w:p>
              </w:tc>
              <w:tc>
                <w:tcPr>
                  <w:tcW w:w="869" w:type="dxa"/>
                  <w:gridSpan w:val="2"/>
                  <w:tcBorders>
                    <w:top w:val="nil"/>
                    <w:left w:val="nil"/>
                    <w:bottom w:val="nil"/>
                    <w:right w:val="nil"/>
                  </w:tcBorders>
                  <w:noWrap/>
                  <w:vAlign w:val="bottom"/>
                  <w:hideMark/>
                </w:tcPr>
                <w:p w14:paraId="48606F36" w14:textId="77777777" w:rsidR="00C67E1E" w:rsidRPr="00C67E1E" w:rsidRDefault="00C67E1E" w:rsidP="00C67E1E">
                  <w:pPr>
                    <w:jc w:val="right"/>
                    <w:rPr>
                      <w:rFonts w:cs="Calibri"/>
                      <w:b/>
                      <w:bCs/>
                      <w:sz w:val="22"/>
                      <w:szCs w:val="22"/>
                      <w:lang w:val="en-GB" w:eastAsia="en-GB"/>
                    </w:rPr>
                  </w:pPr>
                  <w:r w:rsidRPr="00C67E1E">
                    <w:rPr>
                      <w:rFonts w:cs="Calibri"/>
                      <w:b/>
                      <w:bCs/>
                      <w:sz w:val="22"/>
                      <w:szCs w:val="22"/>
                      <w:lang w:val="en-GB" w:eastAsia="en-GB"/>
                    </w:rPr>
                    <w:t>2021</w:t>
                  </w:r>
                </w:p>
              </w:tc>
              <w:tc>
                <w:tcPr>
                  <w:tcW w:w="869" w:type="dxa"/>
                  <w:gridSpan w:val="2"/>
                  <w:tcBorders>
                    <w:top w:val="nil"/>
                    <w:left w:val="nil"/>
                    <w:bottom w:val="nil"/>
                    <w:right w:val="nil"/>
                  </w:tcBorders>
                  <w:noWrap/>
                  <w:vAlign w:val="bottom"/>
                  <w:hideMark/>
                </w:tcPr>
                <w:p w14:paraId="36974176" w14:textId="77777777" w:rsidR="00C67E1E" w:rsidRPr="00C67E1E" w:rsidRDefault="00C67E1E" w:rsidP="00C67E1E">
                  <w:pPr>
                    <w:jc w:val="right"/>
                    <w:rPr>
                      <w:rFonts w:cs="Calibri"/>
                      <w:b/>
                      <w:bCs/>
                      <w:sz w:val="22"/>
                      <w:szCs w:val="22"/>
                      <w:lang w:val="en-GB" w:eastAsia="en-GB"/>
                    </w:rPr>
                  </w:pPr>
                  <w:r w:rsidRPr="00C67E1E">
                    <w:rPr>
                      <w:rFonts w:cs="Calibri"/>
                      <w:b/>
                      <w:bCs/>
                      <w:sz w:val="22"/>
                      <w:szCs w:val="22"/>
                      <w:lang w:val="en-GB" w:eastAsia="en-GB"/>
                    </w:rPr>
                    <w:t>2020</w:t>
                  </w:r>
                </w:p>
              </w:tc>
              <w:tc>
                <w:tcPr>
                  <w:tcW w:w="869" w:type="dxa"/>
                  <w:gridSpan w:val="2"/>
                  <w:tcBorders>
                    <w:top w:val="nil"/>
                    <w:left w:val="nil"/>
                    <w:bottom w:val="nil"/>
                    <w:right w:val="nil"/>
                  </w:tcBorders>
                  <w:noWrap/>
                  <w:vAlign w:val="bottom"/>
                  <w:hideMark/>
                </w:tcPr>
                <w:p w14:paraId="63B71359" w14:textId="77777777" w:rsidR="00C67E1E" w:rsidRPr="00C67E1E" w:rsidRDefault="00C67E1E" w:rsidP="00C67E1E">
                  <w:pPr>
                    <w:jc w:val="right"/>
                    <w:rPr>
                      <w:rFonts w:cs="Calibri"/>
                      <w:b/>
                      <w:bCs/>
                      <w:sz w:val="22"/>
                      <w:szCs w:val="22"/>
                      <w:lang w:val="en-GB" w:eastAsia="en-GB"/>
                    </w:rPr>
                  </w:pPr>
                  <w:r w:rsidRPr="00C67E1E">
                    <w:rPr>
                      <w:rFonts w:cs="Calibri"/>
                      <w:b/>
                      <w:bCs/>
                      <w:sz w:val="22"/>
                      <w:szCs w:val="22"/>
                      <w:lang w:val="en-GB" w:eastAsia="en-GB"/>
                    </w:rPr>
                    <w:t>2019</w:t>
                  </w:r>
                </w:p>
              </w:tc>
            </w:tr>
            <w:tr w:rsidR="00C67E1E" w:rsidRPr="00C67E1E" w14:paraId="434C71F8" w14:textId="77777777" w:rsidTr="008E32CF">
              <w:trPr>
                <w:gridAfter w:val="1"/>
                <w:wAfter w:w="7" w:type="dxa"/>
                <w:trHeight w:val="300"/>
              </w:trPr>
              <w:tc>
                <w:tcPr>
                  <w:tcW w:w="3297" w:type="dxa"/>
                  <w:tcBorders>
                    <w:top w:val="nil"/>
                    <w:left w:val="nil"/>
                    <w:bottom w:val="nil"/>
                    <w:right w:val="nil"/>
                  </w:tcBorders>
                  <w:noWrap/>
                  <w:vAlign w:val="bottom"/>
                  <w:hideMark/>
                </w:tcPr>
                <w:p w14:paraId="791F71C5" w14:textId="77777777" w:rsidR="00C67E1E" w:rsidRPr="00C67E1E" w:rsidRDefault="00C67E1E" w:rsidP="00C67E1E">
                  <w:pPr>
                    <w:jc w:val="right"/>
                    <w:rPr>
                      <w:rFonts w:cs="Calibri"/>
                      <w:sz w:val="22"/>
                      <w:szCs w:val="22"/>
                      <w:lang w:val="en-GB" w:eastAsia="en-GB"/>
                    </w:rPr>
                  </w:pPr>
                </w:p>
              </w:tc>
              <w:tc>
                <w:tcPr>
                  <w:tcW w:w="865" w:type="dxa"/>
                  <w:tcBorders>
                    <w:top w:val="nil"/>
                    <w:left w:val="nil"/>
                    <w:bottom w:val="nil"/>
                    <w:right w:val="nil"/>
                  </w:tcBorders>
                  <w:noWrap/>
                  <w:vAlign w:val="bottom"/>
                  <w:hideMark/>
                </w:tcPr>
                <w:p w14:paraId="465C9E75"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6A37D8AD"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7B804D72"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0427FE23"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0D4D319A"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65748CDA" w14:textId="77777777" w:rsidR="00C67E1E" w:rsidRPr="00C67E1E" w:rsidRDefault="00C67E1E" w:rsidP="00C67E1E">
                  <w:pPr>
                    <w:rPr>
                      <w:rFonts w:ascii="Times New Roman" w:hAnsi="Times New Roman"/>
                      <w:sz w:val="20"/>
                      <w:szCs w:val="20"/>
                      <w:lang w:val="en-GB" w:eastAsia="en-GB"/>
                    </w:rPr>
                  </w:pPr>
                </w:p>
              </w:tc>
            </w:tr>
            <w:tr w:rsidR="00C67E1E" w:rsidRPr="00C67E1E" w14:paraId="1558F022" w14:textId="77777777" w:rsidTr="008E32CF">
              <w:trPr>
                <w:gridAfter w:val="1"/>
                <w:wAfter w:w="7" w:type="dxa"/>
                <w:trHeight w:val="300"/>
              </w:trPr>
              <w:tc>
                <w:tcPr>
                  <w:tcW w:w="3297" w:type="dxa"/>
                  <w:tcBorders>
                    <w:top w:val="nil"/>
                    <w:left w:val="nil"/>
                    <w:bottom w:val="nil"/>
                    <w:right w:val="nil"/>
                  </w:tcBorders>
                  <w:noWrap/>
                  <w:vAlign w:val="bottom"/>
                  <w:hideMark/>
                </w:tcPr>
                <w:p w14:paraId="66BD0AB6" w14:textId="77777777" w:rsidR="00C67E1E" w:rsidRPr="00C67E1E" w:rsidRDefault="00C67E1E" w:rsidP="00C67E1E">
                  <w:pPr>
                    <w:rPr>
                      <w:rFonts w:cs="Calibri"/>
                      <w:sz w:val="22"/>
                      <w:szCs w:val="22"/>
                      <w:lang w:val="en-GB" w:eastAsia="en-GB"/>
                    </w:rPr>
                  </w:pPr>
                  <w:r w:rsidRPr="00C67E1E">
                    <w:rPr>
                      <w:rFonts w:cs="Calibri"/>
                      <w:sz w:val="22"/>
                      <w:szCs w:val="22"/>
                      <w:lang w:val="en-GB" w:eastAsia="en-GB"/>
                    </w:rPr>
                    <w:t>Below Threshold</w:t>
                  </w:r>
                </w:p>
              </w:tc>
              <w:tc>
                <w:tcPr>
                  <w:tcW w:w="865" w:type="dxa"/>
                  <w:tcBorders>
                    <w:top w:val="nil"/>
                    <w:left w:val="nil"/>
                    <w:bottom w:val="nil"/>
                    <w:right w:val="nil"/>
                  </w:tcBorders>
                  <w:noWrap/>
                  <w:vAlign w:val="bottom"/>
                  <w:hideMark/>
                </w:tcPr>
                <w:p w14:paraId="7D50DD3A"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20</w:t>
                  </w:r>
                </w:p>
              </w:tc>
              <w:tc>
                <w:tcPr>
                  <w:tcW w:w="869" w:type="dxa"/>
                  <w:gridSpan w:val="2"/>
                  <w:tcBorders>
                    <w:top w:val="nil"/>
                    <w:left w:val="nil"/>
                    <w:bottom w:val="nil"/>
                    <w:right w:val="nil"/>
                  </w:tcBorders>
                  <w:noWrap/>
                  <w:vAlign w:val="bottom"/>
                  <w:hideMark/>
                </w:tcPr>
                <w:p w14:paraId="2243F69A"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0</w:t>
                  </w:r>
                </w:p>
              </w:tc>
              <w:tc>
                <w:tcPr>
                  <w:tcW w:w="869" w:type="dxa"/>
                  <w:gridSpan w:val="2"/>
                  <w:tcBorders>
                    <w:top w:val="nil"/>
                    <w:left w:val="nil"/>
                    <w:bottom w:val="nil"/>
                    <w:right w:val="nil"/>
                  </w:tcBorders>
                  <w:noWrap/>
                  <w:vAlign w:val="bottom"/>
                  <w:hideMark/>
                </w:tcPr>
                <w:p w14:paraId="24584797"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0</w:t>
                  </w:r>
                </w:p>
              </w:tc>
              <w:tc>
                <w:tcPr>
                  <w:tcW w:w="869" w:type="dxa"/>
                  <w:gridSpan w:val="2"/>
                  <w:tcBorders>
                    <w:top w:val="nil"/>
                    <w:left w:val="nil"/>
                    <w:bottom w:val="nil"/>
                    <w:right w:val="nil"/>
                  </w:tcBorders>
                  <w:noWrap/>
                  <w:vAlign w:val="bottom"/>
                  <w:hideMark/>
                </w:tcPr>
                <w:p w14:paraId="69BF36EE"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0</w:t>
                  </w:r>
                </w:p>
              </w:tc>
              <w:tc>
                <w:tcPr>
                  <w:tcW w:w="869" w:type="dxa"/>
                  <w:gridSpan w:val="2"/>
                  <w:tcBorders>
                    <w:top w:val="nil"/>
                    <w:left w:val="nil"/>
                    <w:bottom w:val="nil"/>
                    <w:right w:val="nil"/>
                  </w:tcBorders>
                  <w:noWrap/>
                  <w:vAlign w:val="bottom"/>
                  <w:hideMark/>
                </w:tcPr>
                <w:p w14:paraId="67AB48D0"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0</w:t>
                  </w:r>
                </w:p>
              </w:tc>
              <w:tc>
                <w:tcPr>
                  <w:tcW w:w="869" w:type="dxa"/>
                  <w:gridSpan w:val="2"/>
                  <w:tcBorders>
                    <w:top w:val="nil"/>
                    <w:left w:val="nil"/>
                    <w:bottom w:val="nil"/>
                    <w:right w:val="nil"/>
                  </w:tcBorders>
                  <w:noWrap/>
                  <w:vAlign w:val="bottom"/>
                  <w:hideMark/>
                </w:tcPr>
                <w:p w14:paraId="3115332C"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0</w:t>
                  </w:r>
                </w:p>
              </w:tc>
            </w:tr>
            <w:tr w:rsidR="00C67E1E" w:rsidRPr="00C67E1E" w14:paraId="71342893" w14:textId="77777777" w:rsidTr="008E32CF">
              <w:trPr>
                <w:gridAfter w:val="1"/>
                <w:wAfter w:w="7" w:type="dxa"/>
                <w:trHeight w:val="300"/>
              </w:trPr>
              <w:tc>
                <w:tcPr>
                  <w:tcW w:w="3297" w:type="dxa"/>
                  <w:tcBorders>
                    <w:top w:val="nil"/>
                    <w:left w:val="nil"/>
                    <w:bottom w:val="nil"/>
                    <w:right w:val="nil"/>
                  </w:tcBorders>
                  <w:noWrap/>
                  <w:vAlign w:val="bottom"/>
                  <w:hideMark/>
                </w:tcPr>
                <w:p w14:paraId="10011754" w14:textId="77777777" w:rsidR="00C67E1E" w:rsidRPr="00C67E1E" w:rsidRDefault="00C67E1E" w:rsidP="00C67E1E">
                  <w:pPr>
                    <w:rPr>
                      <w:rFonts w:cs="Calibri"/>
                      <w:sz w:val="22"/>
                      <w:szCs w:val="22"/>
                      <w:lang w:val="en-GB" w:eastAsia="en-GB"/>
                    </w:rPr>
                  </w:pPr>
                  <w:r w:rsidRPr="00C67E1E">
                    <w:rPr>
                      <w:rFonts w:cs="Calibri"/>
                      <w:sz w:val="22"/>
                      <w:szCs w:val="22"/>
                      <w:lang w:val="en-GB" w:eastAsia="en-GB"/>
                    </w:rPr>
                    <w:t>Non Recovery</w:t>
                  </w:r>
                </w:p>
              </w:tc>
              <w:tc>
                <w:tcPr>
                  <w:tcW w:w="865" w:type="dxa"/>
                  <w:tcBorders>
                    <w:top w:val="nil"/>
                    <w:left w:val="nil"/>
                    <w:bottom w:val="nil"/>
                    <w:right w:val="nil"/>
                  </w:tcBorders>
                  <w:noWrap/>
                  <w:vAlign w:val="bottom"/>
                  <w:hideMark/>
                </w:tcPr>
                <w:p w14:paraId="14E8B63A"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55</w:t>
                  </w:r>
                </w:p>
              </w:tc>
              <w:tc>
                <w:tcPr>
                  <w:tcW w:w="869" w:type="dxa"/>
                  <w:gridSpan w:val="2"/>
                  <w:tcBorders>
                    <w:top w:val="nil"/>
                    <w:left w:val="nil"/>
                    <w:bottom w:val="nil"/>
                    <w:right w:val="nil"/>
                  </w:tcBorders>
                  <w:noWrap/>
                  <w:vAlign w:val="bottom"/>
                  <w:hideMark/>
                </w:tcPr>
                <w:p w14:paraId="3EA39833"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11</w:t>
                  </w:r>
                </w:p>
              </w:tc>
              <w:tc>
                <w:tcPr>
                  <w:tcW w:w="869" w:type="dxa"/>
                  <w:gridSpan w:val="2"/>
                  <w:tcBorders>
                    <w:top w:val="nil"/>
                    <w:left w:val="nil"/>
                    <w:bottom w:val="nil"/>
                    <w:right w:val="nil"/>
                  </w:tcBorders>
                  <w:noWrap/>
                  <w:vAlign w:val="bottom"/>
                  <w:hideMark/>
                </w:tcPr>
                <w:p w14:paraId="2512C128"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59</w:t>
                  </w:r>
                </w:p>
              </w:tc>
              <w:tc>
                <w:tcPr>
                  <w:tcW w:w="869" w:type="dxa"/>
                  <w:gridSpan w:val="2"/>
                  <w:tcBorders>
                    <w:top w:val="nil"/>
                    <w:left w:val="nil"/>
                    <w:bottom w:val="nil"/>
                    <w:right w:val="nil"/>
                  </w:tcBorders>
                  <w:noWrap/>
                  <w:vAlign w:val="bottom"/>
                  <w:hideMark/>
                </w:tcPr>
                <w:p w14:paraId="5B88F332"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54</w:t>
                  </w:r>
                </w:p>
              </w:tc>
              <w:tc>
                <w:tcPr>
                  <w:tcW w:w="869" w:type="dxa"/>
                  <w:gridSpan w:val="2"/>
                  <w:tcBorders>
                    <w:top w:val="nil"/>
                    <w:left w:val="nil"/>
                    <w:bottom w:val="nil"/>
                    <w:right w:val="nil"/>
                  </w:tcBorders>
                  <w:noWrap/>
                  <w:vAlign w:val="bottom"/>
                  <w:hideMark/>
                </w:tcPr>
                <w:p w14:paraId="2FE6B2EF"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65</w:t>
                  </w:r>
                </w:p>
              </w:tc>
              <w:tc>
                <w:tcPr>
                  <w:tcW w:w="869" w:type="dxa"/>
                  <w:gridSpan w:val="2"/>
                  <w:tcBorders>
                    <w:top w:val="nil"/>
                    <w:left w:val="nil"/>
                    <w:bottom w:val="nil"/>
                    <w:right w:val="nil"/>
                  </w:tcBorders>
                  <w:noWrap/>
                  <w:vAlign w:val="bottom"/>
                  <w:hideMark/>
                </w:tcPr>
                <w:p w14:paraId="406B58A2"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24</w:t>
                  </w:r>
                </w:p>
              </w:tc>
            </w:tr>
            <w:tr w:rsidR="00C67E1E" w:rsidRPr="00C67E1E" w14:paraId="04AAB42D" w14:textId="77777777" w:rsidTr="008E32CF">
              <w:trPr>
                <w:gridAfter w:val="1"/>
                <w:wAfter w:w="7" w:type="dxa"/>
                <w:trHeight w:val="300"/>
              </w:trPr>
              <w:tc>
                <w:tcPr>
                  <w:tcW w:w="3297" w:type="dxa"/>
                  <w:tcBorders>
                    <w:top w:val="nil"/>
                    <w:left w:val="nil"/>
                    <w:bottom w:val="nil"/>
                    <w:right w:val="nil"/>
                  </w:tcBorders>
                  <w:noWrap/>
                  <w:vAlign w:val="bottom"/>
                  <w:hideMark/>
                </w:tcPr>
                <w:p w14:paraId="7905748D" w14:textId="77777777" w:rsidR="00C67E1E" w:rsidRPr="00C67E1E" w:rsidRDefault="00C67E1E" w:rsidP="00C67E1E">
                  <w:pPr>
                    <w:rPr>
                      <w:rFonts w:cs="Calibri"/>
                      <w:sz w:val="22"/>
                      <w:szCs w:val="22"/>
                      <w:lang w:val="en-GB" w:eastAsia="en-GB"/>
                    </w:rPr>
                  </w:pPr>
                  <w:r w:rsidRPr="00C67E1E">
                    <w:rPr>
                      <w:rFonts w:cs="Calibri"/>
                      <w:sz w:val="22"/>
                      <w:szCs w:val="22"/>
                      <w:lang w:val="en-GB" w:eastAsia="en-GB"/>
                    </w:rPr>
                    <w:t xml:space="preserve">Mild </w:t>
                  </w:r>
                </w:p>
              </w:tc>
              <w:tc>
                <w:tcPr>
                  <w:tcW w:w="865" w:type="dxa"/>
                  <w:tcBorders>
                    <w:top w:val="nil"/>
                    <w:left w:val="nil"/>
                    <w:bottom w:val="nil"/>
                    <w:right w:val="nil"/>
                  </w:tcBorders>
                  <w:noWrap/>
                  <w:vAlign w:val="bottom"/>
                  <w:hideMark/>
                </w:tcPr>
                <w:p w14:paraId="61554DD1"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1990</w:t>
                  </w:r>
                </w:p>
              </w:tc>
              <w:tc>
                <w:tcPr>
                  <w:tcW w:w="869" w:type="dxa"/>
                  <w:gridSpan w:val="2"/>
                  <w:tcBorders>
                    <w:top w:val="nil"/>
                    <w:left w:val="nil"/>
                    <w:bottom w:val="nil"/>
                    <w:right w:val="nil"/>
                  </w:tcBorders>
                  <w:noWrap/>
                  <w:vAlign w:val="bottom"/>
                  <w:hideMark/>
                </w:tcPr>
                <w:p w14:paraId="209729DD"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3004</w:t>
                  </w:r>
                </w:p>
              </w:tc>
              <w:tc>
                <w:tcPr>
                  <w:tcW w:w="869" w:type="dxa"/>
                  <w:gridSpan w:val="2"/>
                  <w:tcBorders>
                    <w:top w:val="nil"/>
                    <w:left w:val="nil"/>
                    <w:bottom w:val="nil"/>
                    <w:right w:val="nil"/>
                  </w:tcBorders>
                  <w:noWrap/>
                  <w:vAlign w:val="bottom"/>
                  <w:hideMark/>
                </w:tcPr>
                <w:p w14:paraId="622DBC14"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3124</w:t>
                  </w:r>
                </w:p>
              </w:tc>
              <w:tc>
                <w:tcPr>
                  <w:tcW w:w="869" w:type="dxa"/>
                  <w:gridSpan w:val="2"/>
                  <w:tcBorders>
                    <w:top w:val="nil"/>
                    <w:left w:val="nil"/>
                    <w:bottom w:val="nil"/>
                    <w:right w:val="nil"/>
                  </w:tcBorders>
                  <w:noWrap/>
                  <w:vAlign w:val="bottom"/>
                  <w:hideMark/>
                </w:tcPr>
                <w:p w14:paraId="0F953F55"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3230</w:t>
                  </w:r>
                </w:p>
              </w:tc>
              <w:tc>
                <w:tcPr>
                  <w:tcW w:w="869" w:type="dxa"/>
                  <w:gridSpan w:val="2"/>
                  <w:tcBorders>
                    <w:top w:val="nil"/>
                    <w:left w:val="nil"/>
                    <w:bottom w:val="nil"/>
                    <w:right w:val="nil"/>
                  </w:tcBorders>
                  <w:noWrap/>
                  <w:vAlign w:val="bottom"/>
                  <w:hideMark/>
                </w:tcPr>
                <w:p w14:paraId="6BAB6137"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3253</w:t>
                  </w:r>
                </w:p>
              </w:tc>
              <w:tc>
                <w:tcPr>
                  <w:tcW w:w="869" w:type="dxa"/>
                  <w:gridSpan w:val="2"/>
                  <w:tcBorders>
                    <w:top w:val="nil"/>
                    <w:left w:val="nil"/>
                    <w:bottom w:val="nil"/>
                    <w:right w:val="nil"/>
                  </w:tcBorders>
                  <w:noWrap/>
                  <w:vAlign w:val="bottom"/>
                  <w:hideMark/>
                </w:tcPr>
                <w:p w14:paraId="28BD63CF"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3086</w:t>
                  </w:r>
                </w:p>
              </w:tc>
            </w:tr>
            <w:tr w:rsidR="00C67E1E" w:rsidRPr="00C67E1E" w14:paraId="20D4644D" w14:textId="77777777" w:rsidTr="008E32CF">
              <w:trPr>
                <w:gridAfter w:val="1"/>
                <w:wAfter w:w="7" w:type="dxa"/>
                <w:trHeight w:val="300"/>
              </w:trPr>
              <w:tc>
                <w:tcPr>
                  <w:tcW w:w="3297" w:type="dxa"/>
                  <w:tcBorders>
                    <w:top w:val="nil"/>
                    <w:left w:val="nil"/>
                    <w:bottom w:val="nil"/>
                    <w:right w:val="nil"/>
                  </w:tcBorders>
                  <w:noWrap/>
                  <w:vAlign w:val="bottom"/>
                  <w:hideMark/>
                </w:tcPr>
                <w:p w14:paraId="23CEC9C3" w14:textId="77777777" w:rsidR="00C67E1E" w:rsidRPr="00C67E1E" w:rsidRDefault="00C67E1E" w:rsidP="00C67E1E">
                  <w:pPr>
                    <w:rPr>
                      <w:rFonts w:cs="Calibri"/>
                      <w:sz w:val="22"/>
                      <w:szCs w:val="22"/>
                      <w:lang w:val="en-GB" w:eastAsia="en-GB"/>
                    </w:rPr>
                  </w:pPr>
                  <w:r w:rsidRPr="00C67E1E">
                    <w:rPr>
                      <w:rFonts w:cs="Calibri"/>
                      <w:sz w:val="22"/>
                      <w:szCs w:val="22"/>
                      <w:lang w:val="en-GB" w:eastAsia="en-GB"/>
                    </w:rPr>
                    <w:t xml:space="preserve">Moderate </w:t>
                  </w:r>
                </w:p>
              </w:tc>
              <w:tc>
                <w:tcPr>
                  <w:tcW w:w="865" w:type="dxa"/>
                  <w:tcBorders>
                    <w:top w:val="nil"/>
                    <w:left w:val="nil"/>
                    <w:bottom w:val="nil"/>
                    <w:right w:val="nil"/>
                  </w:tcBorders>
                  <w:noWrap/>
                  <w:vAlign w:val="bottom"/>
                  <w:hideMark/>
                </w:tcPr>
                <w:p w14:paraId="4F1F0625"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579</w:t>
                  </w:r>
                </w:p>
              </w:tc>
              <w:tc>
                <w:tcPr>
                  <w:tcW w:w="869" w:type="dxa"/>
                  <w:gridSpan w:val="2"/>
                  <w:tcBorders>
                    <w:top w:val="nil"/>
                    <w:left w:val="nil"/>
                    <w:bottom w:val="nil"/>
                    <w:right w:val="nil"/>
                  </w:tcBorders>
                  <w:noWrap/>
                  <w:vAlign w:val="bottom"/>
                  <w:hideMark/>
                </w:tcPr>
                <w:p w14:paraId="743B9E24"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729</w:t>
                  </w:r>
                </w:p>
              </w:tc>
              <w:tc>
                <w:tcPr>
                  <w:tcW w:w="869" w:type="dxa"/>
                  <w:gridSpan w:val="2"/>
                  <w:tcBorders>
                    <w:top w:val="nil"/>
                    <w:left w:val="nil"/>
                    <w:bottom w:val="nil"/>
                    <w:right w:val="nil"/>
                  </w:tcBorders>
                  <w:noWrap/>
                  <w:vAlign w:val="bottom"/>
                  <w:hideMark/>
                </w:tcPr>
                <w:p w14:paraId="2E2ED014"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919</w:t>
                  </w:r>
                </w:p>
              </w:tc>
              <w:tc>
                <w:tcPr>
                  <w:tcW w:w="869" w:type="dxa"/>
                  <w:gridSpan w:val="2"/>
                  <w:tcBorders>
                    <w:top w:val="nil"/>
                    <w:left w:val="nil"/>
                    <w:bottom w:val="nil"/>
                    <w:right w:val="nil"/>
                  </w:tcBorders>
                  <w:noWrap/>
                  <w:vAlign w:val="bottom"/>
                  <w:hideMark/>
                </w:tcPr>
                <w:p w14:paraId="54F152A0"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943</w:t>
                  </w:r>
                </w:p>
              </w:tc>
              <w:tc>
                <w:tcPr>
                  <w:tcW w:w="869" w:type="dxa"/>
                  <w:gridSpan w:val="2"/>
                  <w:tcBorders>
                    <w:top w:val="nil"/>
                    <w:left w:val="nil"/>
                    <w:bottom w:val="nil"/>
                    <w:right w:val="nil"/>
                  </w:tcBorders>
                  <w:noWrap/>
                  <w:vAlign w:val="bottom"/>
                  <w:hideMark/>
                </w:tcPr>
                <w:p w14:paraId="48FBA947"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1013</w:t>
                  </w:r>
                </w:p>
              </w:tc>
              <w:tc>
                <w:tcPr>
                  <w:tcW w:w="869" w:type="dxa"/>
                  <w:gridSpan w:val="2"/>
                  <w:tcBorders>
                    <w:top w:val="nil"/>
                    <w:left w:val="nil"/>
                    <w:bottom w:val="nil"/>
                    <w:right w:val="nil"/>
                  </w:tcBorders>
                  <w:noWrap/>
                  <w:vAlign w:val="bottom"/>
                  <w:hideMark/>
                </w:tcPr>
                <w:p w14:paraId="7999EADF"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1108</w:t>
                  </w:r>
                </w:p>
              </w:tc>
            </w:tr>
            <w:tr w:rsidR="00C67E1E" w:rsidRPr="00C67E1E" w14:paraId="1DBA0A13" w14:textId="77777777" w:rsidTr="008E32CF">
              <w:trPr>
                <w:gridAfter w:val="1"/>
                <w:wAfter w:w="7" w:type="dxa"/>
                <w:trHeight w:val="300"/>
              </w:trPr>
              <w:tc>
                <w:tcPr>
                  <w:tcW w:w="3297" w:type="dxa"/>
                  <w:tcBorders>
                    <w:top w:val="nil"/>
                    <w:left w:val="nil"/>
                    <w:bottom w:val="nil"/>
                    <w:right w:val="nil"/>
                  </w:tcBorders>
                  <w:noWrap/>
                  <w:vAlign w:val="bottom"/>
                  <w:hideMark/>
                </w:tcPr>
                <w:p w14:paraId="0F18980C" w14:textId="77777777" w:rsidR="00C67E1E" w:rsidRPr="00C67E1E" w:rsidRDefault="00C67E1E" w:rsidP="00C67E1E">
                  <w:pPr>
                    <w:rPr>
                      <w:rFonts w:cs="Calibri"/>
                      <w:sz w:val="22"/>
                      <w:szCs w:val="22"/>
                      <w:lang w:val="en-GB" w:eastAsia="en-GB"/>
                    </w:rPr>
                  </w:pPr>
                  <w:r w:rsidRPr="00C67E1E">
                    <w:rPr>
                      <w:rFonts w:cs="Calibri"/>
                      <w:sz w:val="22"/>
                      <w:szCs w:val="22"/>
                      <w:lang w:val="en-GB" w:eastAsia="en-GB"/>
                    </w:rPr>
                    <w:t xml:space="preserve">Severe </w:t>
                  </w:r>
                </w:p>
              </w:tc>
              <w:tc>
                <w:tcPr>
                  <w:tcW w:w="865" w:type="dxa"/>
                  <w:tcBorders>
                    <w:top w:val="nil"/>
                    <w:left w:val="nil"/>
                    <w:bottom w:val="nil"/>
                    <w:right w:val="nil"/>
                  </w:tcBorders>
                  <w:noWrap/>
                  <w:vAlign w:val="bottom"/>
                  <w:hideMark/>
                </w:tcPr>
                <w:p w14:paraId="3D8DAF12"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2</w:t>
                  </w:r>
                </w:p>
              </w:tc>
              <w:tc>
                <w:tcPr>
                  <w:tcW w:w="869" w:type="dxa"/>
                  <w:gridSpan w:val="2"/>
                  <w:tcBorders>
                    <w:top w:val="nil"/>
                    <w:left w:val="nil"/>
                    <w:bottom w:val="nil"/>
                    <w:right w:val="nil"/>
                  </w:tcBorders>
                  <w:noWrap/>
                  <w:vAlign w:val="bottom"/>
                  <w:hideMark/>
                </w:tcPr>
                <w:p w14:paraId="7F820D8B"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5</w:t>
                  </w:r>
                </w:p>
              </w:tc>
              <w:tc>
                <w:tcPr>
                  <w:tcW w:w="869" w:type="dxa"/>
                  <w:gridSpan w:val="2"/>
                  <w:tcBorders>
                    <w:top w:val="nil"/>
                    <w:left w:val="nil"/>
                    <w:bottom w:val="nil"/>
                    <w:right w:val="nil"/>
                  </w:tcBorders>
                  <w:noWrap/>
                  <w:vAlign w:val="bottom"/>
                  <w:hideMark/>
                </w:tcPr>
                <w:p w14:paraId="3B4E7CB1"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20</w:t>
                  </w:r>
                </w:p>
              </w:tc>
              <w:tc>
                <w:tcPr>
                  <w:tcW w:w="869" w:type="dxa"/>
                  <w:gridSpan w:val="2"/>
                  <w:tcBorders>
                    <w:top w:val="nil"/>
                    <w:left w:val="nil"/>
                    <w:bottom w:val="nil"/>
                    <w:right w:val="nil"/>
                  </w:tcBorders>
                  <w:noWrap/>
                  <w:vAlign w:val="bottom"/>
                  <w:hideMark/>
                </w:tcPr>
                <w:p w14:paraId="4D125B0E"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0</w:t>
                  </w:r>
                </w:p>
              </w:tc>
              <w:tc>
                <w:tcPr>
                  <w:tcW w:w="869" w:type="dxa"/>
                  <w:gridSpan w:val="2"/>
                  <w:tcBorders>
                    <w:top w:val="nil"/>
                    <w:left w:val="nil"/>
                    <w:bottom w:val="nil"/>
                    <w:right w:val="nil"/>
                  </w:tcBorders>
                  <w:noWrap/>
                  <w:vAlign w:val="bottom"/>
                  <w:hideMark/>
                </w:tcPr>
                <w:p w14:paraId="543C103C"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9</w:t>
                  </w:r>
                </w:p>
              </w:tc>
              <w:tc>
                <w:tcPr>
                  <w:tcW w:w="869" w:type="dxa"/>
                  <w:gridSpan w:val="2"/>
                  <w:tcBorders>
                    <w:top w:val="nil"/>
                    <w:left w:val="nil"/>
                    <w:bottom w:val="nil"/>
                    <w:right w:val="nil"/>
                  </w:tcBorders>
                  <w:noWrap/>
                  <w:vAlign w:val="bottom"/>
                  <w:hideMark/>
                </w:tcPr>
                <w:p w14:paraId="1F47BA12"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9</w:t>
                  </w:r>
                </w:p>
              </w:tc>
            </w:tr>
            <w:tr w:rsidR="00C67E1E" w:rsidRPr="00C67E1E" w14:paraId="2E1B7438" w14:textId="77777777" w:rsidTr="008E32CF">
              <w:trPr>
                <w:gridAfter w:val="1"/>
                <w:wAfter w:w="7" w:type="dxa"/>
                <w:trHeight w:val="300"/>
              </w:trPr>
              <w:tc>
                <w:tcPr>
                  <w:tcW w:w="3297" w:type="dxa"/>
                  <w:tcBorders>
                    <w:top w:val="nil"/>
                    <w:left w:val="nil"/>
                    <w:bottom w:val="nil"/>
                    <w:right w:val="nil"/>
                  </w:tcBorders>
                  <w:noWrap/>
                  <w:vAlign w:val="bottom"/>
                  <w:hideMark/>
                </w:tcPr>
                <w:p w14:paraId="052143F6" w14:textId="77777777" w:rsidR="00C67E1E" w:rsidRPr="00C67E1E" w:rsidRDefault="00C67E1E" w:rsidP="00C67E1E">
                  <w:pPr>
                    <w:jc w:val="right"/>
                    <w:rPr>
                      <w:rFonts w:cs="Calibri"/>
                      <w:sz w:val="22"/>
                      <w:szCs w:val="22"/>
                      <w:lang w:val="en-GB" w:eastAsia="en-GB"/>
                    </w:rPr>
                  </w:pPr>
                </w:p>
              </w:tc>
              <w:tc>
                <w:tcPr>
                  <w:tcW w:w="865" w:type="dxa"/>
                  <w:tcBorders>
                    <w:top w:val="nil"/>
                    <w:left w:val="nil"/>
                    <w:bottom w:val="nil"/>
                    <w:right w:val="nil"/>
                  </w:tcBorders>
                  <w:noWrap/>
                  <w:vAlign w:val="bottom"/>
                  <w:hideMark/>
                </w:tcPr>
                <w:p w14:paraId="6838EBAA"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6AB5B48B"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57DC25E4"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33A67D29"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151C65DD" w14:textId="77777777" w:rsidR="00C67E1E" w:rsidRPr="00C67E1E" w:rsidRDefault="00C67E1E" w:rsidP="00C67E1E">
                  <w:pPr>
                    <w:rPr>
                      <w:rFonts w:ascii="Times New Roman" w:hAnsi="Times New Roman"/>
                      <w:sz w:val="20"/>
                      <w:szCs w:val="20"/>
                      <w:lang w:val="en-GB" w:eastAsia="en-GB"/>
                    </w:rPr>
                  </w:pPr>
                </w:p>
              </w:tc>
              <w:tc>
                <w:tcPr>
                  <w:tcW w:w="869" w:type="dxa"/>
                  <w:gridSpan w:val="2"/>
                  <w:tcBorders>
                    <w:top w:val="nil"/>
                    <w:left w:val="nil"/>
                    <w:bottom w:val="nil"/>
                    <w:right w:val="nil"/>
                  </w:tcBorders>
                  <w:noWrap/>
                  <w:vAlign w:val="bottom"/>
                  <w:hideMark/>
                </w:tcPr>
                <w:p w14:paraId="7D7C8C33" w14:textId="77777777" w:rsidR="00C67E1E" w:rsidRPr="00C67E1E" w:rsidRDefault="00C67E1E" w:rsidP="00C67E1E">
                  <w:pPr>
                    <w:rPr>
                      <w:rFonts w:ascii="Times New Roman" w:hAnsi="Times New Roman"/>
                      <w:sz w:val="20"/>
                      <w:szCs w:val="20"/>
                      <w:lang w:val="en-GB" w:eastAsia="en-GB"/>
                    </w:rPr>
                  </w:pPr>
                </w:p>
              </w:tc>
            </w:tr>
            <w:tr w:rsidR="00C67E1E" w:rsidRPr="00C67E1E" w14:paraId="290929E7" w14:textId="77777777" w:rsidTr="008E32CF">
              <w:trPr>
                <w:gridAfter w:val="1"/>
                <w:wAfter w:w="7" w:type="dxa"/>
                <w:trHeight w:val="315"/>
              </w:trPr>
              <w:tc>
                <w:tcPr>
                  <w:tcW w:w="3297" w:type="dxa"/>
                  <w:tcBorders>
                    <w:top w:val="nil"/>
                    <w:left w:val="nil"/>
                    <w:bottom w:val="nil"/>
                    <w:right w:val="nil"/>
                  </w:tcBorders>
                  <w:noWrap/>
                  <w:vAlign w:val="bottom"/>
                  <w:hideMark/>
                </w:tcPr>
                <w:p w14:paraId="6E464D33" w14:textId="77777777" w:rsidR="00C67E1E" w:rsidRPr="00C67E1E" w:rsidRDefault="00C67E1E" w:rsidP="00C67E1E">
                  <w:pPr>
                    <w:rPr>
                      <w:rFonts w:ascii="Times New Roman" w:hAnsi="Times New Roman"/>
                      <w:sz w:val="20"/>
                      <w:szCs w:val="20"/>
                      <w:lang w:val="en-GB" w:eastAsia="en-GB"/>
                    </w:rPr>
                  </w:pPr>
                </w:p>
              </w:tc>
              <w:tc>
                <w:tcPr>
                  <w:tcW w:w="865" w:type="dxa"/>
                  <w:tcBorders>
                    <w:top w:val="single" w:sz="4" w:space="0" w:color="auto"/>
                    <w:left w:val="nil"/>
                    <w:bottom w:val="double" w:sz="6" w:space="0" w:color="auto"/>
                    <w:right w:val="nil"/>
                  </w:tcBorders>
                  <w:noWrap/>
                  <w:vAlign w:val="bottom"/>
                  <w:hideMark/>
                </w:tcPr>
                <w:p w14:paraId="1A0C9AF6"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2646</w:t>
                  </w:r>
                </w:p>
              </w:tc>
              <w:tc>
                <w:tcPr>
                  <w:tcW w:w="869" w:type="dxa"/>
                  <w:gridSpan w:val="2"/>
                  <w:tcBorders>
                    <w:top w:val="single" w:sz="4" w:space="0" w:color="auto"/>
                    <w:left w:val="nil"/>
                    <w:bottom w:val="double" w:sz="6" w:space="0" w:color="auto"/>
                    <w:right w:val="nil"/>
                  </w:tcBorders>
                  <w:noWrap/>
                  <w:vAlign w:val="bottom"/>
                  <w:hideMark/>
                </w:tcPr>
                <w:p w14:paraId="70A1858A"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3749</w:t>
                  </w:r>
                </w:p>
              </w:tc>
              <w:tc>
                <w:tcPr>
                  <w:tcW w:w="869" w:type="dxa"/>
                  <w:gridSpan w:val="2"/>
                  <w:tcBorders>
                    <w:top w:val="single" w:sz="4" w:space="0" w:color="auto"/>
                    <w:left w:val="nil"/>
                    <w:bottom w:val="double" w:sz="6" w:space="0" w:color="auto"/>
                    <w:right w:val="nil"/>
                  </w:tcBorders>
                  <w:noWrap/>
                  <w:vAlign w:val="bottom"/>
                  <w:hideMark/>
                </w:tcPr>
                <w:p w14:paraId="7F8CE57B"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4122</w:t>
                  </w:r>
                </w:p>
              </w:tc>
              <w:tc>
                <w:tcPr>
                  <w:tcW w:w="869" w:type="dxa"/>
                  <w:gridSpan w:val="2"/>
                  <w:tcBorders>
                    <w:top w:val="single" w:sz="4" w:space="0" w:color="auto"/>
                    <w:left w:val="nil"/>
                    <w:bottom w:val="double" w:sz="6" w:space="0" w:color="auto"/>
                    <w:right w:val="nil"/>
                  </w:tcBorders>
                  <w:noWrap/>
                  <w:vAlign w:val="bottom"/>
                  <w:hideMark/>
                </w:tcPr>
                <w:p w14:paraId="5B4CA4AE"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4227</w:t>
                  </w:r>
                </w:p>
              </w:tc>
              <w:tc>
                <w:tcPr>
                  <w:tcW w:w="869" w:type="dxa"/>
                  <w:gridSpan w:val="2"/>
                  <w:tcBorders>
                    <w:top w:val="single" w:sz="4" w:space="0" w:color="auto"/>
                    <w:left w:val="nil"/>
                    <w:bottom w:val="double" w:sz="6" w:space="0" w:color="auto"/>
                    <w:right w:val="nil"/>
                  </w:tcBorders>
                  <w:noWrap/>
                  <w:vAlign w:val="bottom"/>
                  <w:hideMark/>
                </w:tcPr>
                <w:p w14:paraId="265690F0"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4340</w:t>
                  </w:r>
                </w:p>
              </w:tc>
              <w:tc>
                <w:tcPr>
                  <w:tcW w:w="869" w:type="dxa"/>
                  <w:gridSpan w:val="2"/>
                  <w:tcBorders>
                    <w:top w:val="single" w:sz="4" w:space="0" w:color="auto"/>
                    <w:left w:val="nil"/>
                    <w:bottom w:val="double" w:sz="6" w:space="0" w:color="auto"/>
                    <w:right w:val="nil"/>
                  </w:tcBorders>
                  <w:noWrap/>
                  <w:vAlign w:val="bottom"/>
                  <w:hideMark/>
                </w:tcPr>
                <w:p w14:paraId="620305FA" w14:textId="77777777" w:rsidR="00C67E1E" w:rsidRPr="00C67E1E" w:rsidRDefault="00C67E1E" w:rsidP="00C67E1E">
                  <w:pPr>
                    <w:jc w:val="right"/>
                    <w:rPr>
                      <w:rFonts w:cs="Calibri"/>
                      <w:sz w:val="22"/>
                      <w:szCs w:val="22"/>
                      <w:lang w:val="en-GB" w:eastAsia="en-GB"/>
                    </w:rPr>
                  </w:pPr>
                  <w:r w:rsidRPr="00C67E1E">
                    <w:rPr>
                      <w:rFonts w:cs="Calibri"/>
                      <w:sz w:val="22"/>
                      <w:szCs w:val="22"/>
                      <w:lang w:val="en-GB" w:eastAsia="en-GB"/>
                    </w:rPr>
                    <w:t>4227</w:t>
                  </w:r>
                </w:p>
              </w:tc>
            </w:tr>
          </w:tbl>
          <w:p w14:paraId="42B1F739" w14:textId="3B336B1A" w:rsidR="00484188" w:rsidRPr="002E2930" w:rsidRDefault="00484188" w:rsidP="00484188">
            <w:pPr>
              <w:rPr>
                <w:rFonts w:ascii="Arial" w:hAnsi="Arial" w:cs="Arial"/>
                <w:sz w:val="20"/>
                <w:szCs w:val="20"/>
                <w:lang w:val="en-GB" w:eastAsia="en-GB"/>
              </w:rPr>
            </w:pPr>
          </w:p>
        </w:tc>
        <w:tc>
          <w:tcPr>
            <w:tcW w:w="302" w:type="dxa"/>
            <w:tcBorders>
              <w:top w:val="nil"/>
              <w:left w:val="nil"/>
              <w:bottom w:val="nil"/>
              <w:right w:val="nil"/>
            </w:tcBorders>
            <w:noWrap/>
            <w:vAlign w:val="bottom"/>
            <w:hideMark/>
          </w:tcPr>
          <w:p w14:paraId="406616EE" w14:textId="77777777" w:rsidR="00484188" w:rsidRPr="00484188" w:rsidRDefault="00484188" w:rsidP="00484188">
            <w:pPr>
              <w:rPr>
                <w:rFonts w:ascii="Arial" w:hAnsi="Arial" w:cs="Arial"/>
                <w:b/>
                <w:bCs/>
                <w:sz w:val="20"/>
                <w:szCs w:val="20"/>
                <w:lang w:val="en-GB" w:eastAsia="en-GB"/>
              </w:rPr>
            </w:pPr>
          </w:p>
        </w:tc>
      </w:tr>
      <w:tr w:rsidR="0070779F" w:rsidRPr="0070779F" w14:paraId="3D5B6B5C" w14:textId="77777777" w:rsidTr="004D130D">
        <w:trPr>
          <w:gridAfter w:val="2"/>
          <w:wAfter w:w="432" w:type="dxa"/>
          <w:trHeight w:val="80"/>
        </w:trPr>
        <w:tc>
          <w:tcPr>
            <w:tcW w:w="3196" w:type="dxa"/>
            <w:tcBorders>
              <w:top w:val="nil"/>
              <w:left w:val="nil"/>
              <w:bottom w:val="nil"/>
              <w:right w:val="nil"/>
            </w:tcBorders>
            <w:noWrap/>
            <w:vAlign w:val="bottom"/>
            <w:hideMark/>
          </w:tcPr>
          <w:p w14:paraId="306497F8" w14:textId="77777777" w:rsidR="0070779F" w:rsidRPr="0070779F" w:rsidRDefault="0070779F" w:rsidP="0070779F">
            <w:pPr>
              <w:jc w:val="right"/>
              <w:rPr>
                <w:rFonts w:cs="Calibri"/>
                <w:color w:val="000000"/>
                <w:sz w:val="22"/>
                <w:szCs w:val="22"/>
                <w:lang w:val="en-GB" w:eastAsia="en-GB"/>
              </w:rPr>
            </w:pPr>
          </w:p>
        </w:tc>
        <w:tc>
          <w:tcPr>
            <w:tcW w:w="747" w:type="dxa"/>
            <w:tcBorders>
              <w:top w:val="nil"/>
              <w:left w:val="nil"/>
              <w:bottom w:val="nil"/>
              <w:right w:val="nil"/>
            </w:tcBorders>
            <w:noWrap/>
            <w:vAlign w:val="bottom"/>
            <w:hideMark/>
          </w:tcPr>
          <w:p w14:paraId="1E26D618" w14:textId="77777777" w:rsidR="0070779F" w:rsidRPr="0070779F" w:rsidRDefault="0070779F" w:rsidP="0070779F">
            <w:pPr>
              <w:rPr>
                <w:rFonts w:ascii="Times New Roman" w:hAnsi="Times New Roman"/>
                <w:sz w:val="20"/>
                <w:szCs w:val="20"/>
                <w:lang w:val="en-GB" w:eastAsia="en-GB"/>
              </w:rPr>
            </w:pPr>
          </w:p>
        </w:tc>
        <w:tc>
          <w:tcPr>
            <w:tcW w:w="946" w:type="dxa"/>
            <w:tcBorders>
              <w:top w:val="nil"/>
              <w:left w:val="nil"/>
              <w:bottom w:val="nil"/>
              <w:right w:val="nil"/>
            </w:tcBorders>
            <w:noWrap/>
            <w:vAlign w:val="bottom"/>
            <w:hideMark/>
          </w:tcPr>
          <w:p w14:paraId="52F017C1" w14:textId="77777777" w:rsidR="0070779F" w:rsidRPr="0070779F" w:rsidRDefault="0070779F" w:rsidP="0070779F">
            <w:pPr>
              <w:rPr>
                <w:rFonts w:ascii="Times New Roman" w:hAnsi="Times New Roman"/>
                <w:sz w:val="20"/>
                <w:szCs w:val="20"/>
                <w:lang w:val="en-GB" w:eastAsia="en-GB"/>
              </w:rPr>
            </w:pPr>
          </w:p>
        </w:tc>
        <w:tc>
          <w:tcPr>
            <w:tcW w:w="946" w:type="dxa"/>
            <w:tcBorders>
              <w:top w:val="nil"/>
              <w:left w:val="nil"/>
              <w:bottom w:val="nil"/>
              <w:right w:val="nil"/>
            </w:tcBorders>
            <w:noWrap/>
            <w:vAlign w:val="bottom"/>
            <w:hideMark/>
          </w:tcPr>
          <w:p w14:paraId="5FCC3A6D" w14:textId="77777777" w:rsidR="0070779F" w:rsidRPr="0070779F" w:rsidRDefault="0070779F" w:rsidP="0070779F">
            <w:pPr>
              <w:rPr>
                <w:rFonts w:ascii="Times New Roman" w:hAnsi="Times New Roman"/>
                <w:sz w:val="20"/>
                <w:szCs w:val="20"/>
                <w:lang w:val="en-GB" w:eastAsia="en-GB"/>
              </w:rPr>
            </w:pPr>
          </w:p>
        </w:tc>
        <w:tc>
          <w:tcPr>
            <w:tcW w:w="946" w:type="dxa"/>
            <w:tcBorders>
              <w:top w:val="nil"/>
              <w:left w:val="nil"/>
              <w:bottom w:val="nil"/>
              <w:right w:val="nil"/>
            </w:tcBorders>
            <w:noWrap/>
            <w:vAlign w:val="bottom"/>
            <w:hideMark/>
          </w:tcPr>
          <w:p w14:paraId="38EA5658" w14:textId="77777777" w:rsidR="0070779F" w:rsidRPr="0070779F" w:rsidRDefault="0070779F" w:rsidP="0070779F">
            <w:pPr>
              <w:rPr>
                <w:rFonts w:ascii="Times New Roman" w:hAnsi="Times New Roman"/>
                <w:sz w:val="20"/>
                <w:szCs w:val="20"/>
                <w:lang w:val="en-GB" w:eastAsia="en-GB"/>
              </w:rPr>
            </w:pPr>
          </w:p>
        </w:tc>
        <w:tc>
          <w:tcPr>
            <w:tcW w:w="870" w:type="dxa"/>
            <w:tcBorders>
              <w:top w:val="nil"/>
              <w:left w:val="nil"/>
              <w:bottom w:val="nil"/>
              <w:right w:val="nil"/>
            </w:tcBorders>
            <w:noWrap/>
            <w:vAlign w:val="bottom"/>
            <w:hideMark/>
          </w:tcPr>
          <w:p w14:paraId="10FF3348" w14:textId="77777777" w:rsidR="0070779F" w:rsidRPr="0070779F" w:rsidRDefault="0070779F" w:rsidP="0070779F">
            <w:pPr>
              <w:rPr>
                <w:rFonts w:ascii="Times New Roman" w:hAnsi="Times New Roman"/>
                <w:sz w:val="20"/>
                <w:szCs w:val="20"/>
                <w:lang w:val="en-GB" w:eastAsia="en-GB"/>
              </w:rPr>
            </w:pPr>
          </w:p>
        </w:tc>
        <w:tc>
          <w:tcPr>
            <w:tcW w:w="943" w:type="dxa"/>
            <w:tcBorders>
              <w:top w:val="nil"/>
              <w:left w:val="nil"/>
              <w:bottom w:val="nil"/>
              <w:right w:val="nil"/>
            </w:tcBorders>
            <w:noWrap/>
            <w:vAlign w:val="bottom"/>
            <w:hideMark/>
          </w:tcPr>
          <w:p w14:paraId="295F054F" w14:textId="77777777" w:rsidR="0070779F" w:rsidRPr="0070779F" w:rsidRDefault="0070779F" w:rsidP="0070779F">
            <w:pPr>
              <w:rPr>
                <w:rFonts w:ascii="Times New Roman" w:hAnsi="Times New Roman"/>
                <w:sz w:val="20"/>
                <w:szCs w:val="20"/>
                <w:lang w:val="en-GB" w:eastAsia="en-GB"/>
              </w:rPr>
            </w:pPr>
          </w:p>
        </w:tc>
      </w:tr>
    </w:tbl>
    <w:p w14:paraId="713C4C3C" w14:textId="77777777" w:rsidR="00265B4C" w:rsidRDefault="00D00EF6" w:rsidP="0070779F">
      <w:pPr>
        <w:jc w:val="both"/>
      </w:pPr>
      <w:r>
        <w:rPr>
          <w:rFonts w:cs="Calibri"/>
          <w:bCs/>
          <w:color w:val="0B0C0C"/>
        </w:rPr>
        <w:t>Note that gavage, otherwise known as force feeding, is a flexible tube forced down the throat to the stomach, 1-3 times daily without anesthesia and is classified as  mild severity.</w:t>
      </w:r>
      <w:r w:rsidR="00265B4C">
        <w:rPr>
          <w:rFonts w:cs="Calibri"/>
          <w:bCs/>
          <w:color w:val="0B0C0C"/>
        </w:rPr>
        <w:t xml:space="preserve"> The description of mild classification is: </w:t>
      </w:r>
      <w:r w:rsidR="00265B4C">
        <w:t>Mild: Any pain or suffering experienced by an animal was, at worst, only slight or transitory and minor so that the animal returns to its normal state within a short period of time.</w:t>
      </w:r>
    </w:p>
    <w:p w14:paraId="54A7F58A" w14:textId="77777777" w:rsidR="00265B4C" w:rsidRDefault="00265B4C" w:rsidP="0070779F">
      <w:pPr>
        <w:jc w:val="both"/>
      </w:pPr>
    </w:p>
    <w:p w14:paraId="205A98EE" w14:textId="4158CE2E" w:rsidR="00EA6EF7" w:rsidRDefault="001F32D5" w:rsidP="0070779F">
      <w:pPr>
        <w:jc w:val="both"/>
        <w:rPr>
          <w:rFonts w:asciiTheme="minorHAnsi" w:eastAsia="Arial" w:hAnsiTheme="minorHAnsi" w:cstheme="minorHAnsi"/>
        </w:rPr>
      </w:pPr>
      <w:r w:rsidRPr="001F32D5">
        <w:rPr>
          <w:rFonts w:asciiTheme="minorHAnsi" w:eastAsia="Arial" w:hAnsiTheme="minorHAnsi" w:cstheme="minorHAnsi"/>
        </w:rPr>
        <w:t>In 2022 the breeds of other dogs included Labrador Retrievers, Petit Basset Griffon Vendeen, Norfolk Terriers and beagle crosses. 2021 included the same breeds plus Border Collies.</w:t>
      </w:r>
    </w:p>
    <w:p w14:paraId="0F0F079B" w14:textId="77777777" w:rsidR="00025C0F" w:rsidRPr="001F32D5" w:rsidRDefault="00025C0F" w:rsidP="0070779F">
      <w:pPr>
        <w:jc w:val="both"/>
        <w:rPr>
          <w:rFonts w:asciiTheme="minorHAnsi" w:hAnsiTheme="minorHAnsi" w:cstheme="minorHAnsi"/>
          <w:bCs/>
          <w:color w:val="0B0C0C"/>
        </w:rPr>
      </w:pPr>
    </w:p>
    <w:p w14:paraId="1F0ECC3D" w14:textId="565E8FA4" w:rsidR="004011BA" w:rsidRPr="00F63F21" w:rsidRDefault="002509F7" w:rsidP="004011BA">
      <w:pPr>
        <w:rPr>
          <w:rFonts w:asciiTheme="minorHAnsi" w:hAnsiTheme="minorHAnsi" w:cstheme="minorHAnsi"/>
          <w:b/>
          <w:color w:val="000000"/>
          <w:sz w:val="22"/>
          <w:szCs w:val="22"/>
          <w:lang w:val="en-GB" w:eastAsia="en-GB"/>
        </w:rPr>
      </w:pPr>
      <w:r w:rsidRPr="00F63F21">
        <w:rPr>
          <w:rFonts w:asciiTheme="minorHAnsi" w:hAnsiTheme="minorHAnsi" w:cstheme="minorHAnsi"/>
          <w:b/>
          <w:color w:val="0B0C0C"/>
          <w:sz w:val="22"/>
          <w:szCs w:val="22"/>
        </w:rPr>
        <w:t xml:space="preserve">Table 2.1 </w:t>
      </w:r>
      <w:r w:rsidR="004011BA" w:rsidRPr="00F63F21">
        <w:rPr>
          <w:rFonts w:asciiTheme="minorHAnsi" w:hAnsiTheme="minorHAnsi" w:cstheme="minorHAnsi"/>
          <w:b/>
          <w:color w:val="000000"/>
          <w:sz w:val="22"/>
          <w:szCs w:val="22"/>
          <w:lang w:val="en-GB" w:eastAsia="en-GB"/>
        </w:rPr>
        <w:t xml:space="preserve">Place of birth of </w:t>
      </w:r>
      <w:r w:rsidR="0058227B" w:rsidRPr="00F63F21">
        <w:rPr>
          <w:rFonts w:asciiTheme="minorHAnsi" w:hAnsiTheme="minorHAnsi" w:cstheme="minorHAnsi"/>
          <w:b/>
          <w:color w:val="000000"/>
          <w:sz w:val="22"/>
          <w:szCs w:val="22"/>
          <w:lang w:val="en-GB" w:eastAsia="en-GB"/>
        </w:rPr>
        <w:t>dogs</w:t>
      </w:r>
      <w:r w:rsidR="004011BA" w:rsidRPr="00F63F21">
        <w:rPr>
          <w:rFonts w:asciiTheme="minorHAnsi" w:hAnsiTheme="minorHAnsi" w:cstheme="minorHAnsi"/>
          <w:b/>
          <w:color w:val="000000"/>
          <w:sz w:val="22"/>
          <w:szCs w:val="22"/>
          <w:lang w:val="en-GB" w:eastAsia="en-GB"/>
        </w:rPr>
        <w:t xml:space="preserve"> used for the first time in experimental procedures</w:t>
      </w:r>
    </w:p>
    <w:tbl>
      <w:tblPr>
        <w:tblW w:w="8407" w:type="dxa"/>
        <w:tblLook w:val="04A0" w:firstRow="1" w:lastRow="0" w:firstColumn="1" w:lastColumn="0" w:noHBand="0" w:noVBand="1"/>
      </w:tblPr>
      <w:tblGrid>
        <w:gridCol w:w="663"/>
        <w:gridCol w:w="1700"/>
        <w:gridCol w:w="1484"/>
        <w:gridCol w:w="1500"/>
        <w:gridCol w:w="1140"/>
        <w:gridCol w:w="960"/>
        <w:gridCol w:w="960"/>
      </w:tblGrid>
      <w:tr w:rsidR="00025C0F" w:rsidRPr="00025C0F" w14:paraId="6385A3F5" w14:textId="77777777" w:rsidTr="0058227B">
        <w:trPr>
          <w:trHeight w:val="2400"/>
        </w:trPr>
        <w:tc>
          <w:tcPr>
            <w:tcW w:w="663" w:type="dxa"/>
            <w:tcBorders>
              <w:top w:val="single" w:sz="4" w:space="0" w:color="auto"/>
              <w:left w:val="single" w:sz="4" w:space="0" w:color="auto"/>
              <w:bottom w:val="single" w:sz="4" w:space="0" w:color="auto"/>
              <w:right w:val="single" w:sz="4" w:space="0" w:color="auto"/>
            </w:tcBorders>
            <w:noWrap/>
            <w:vAlign w:val="center"/>
            <w:hideMark/>
          </w:tcPr>
          <w:p w14:paraId="3D4F3A77" w14:textId="77777777" w:rsidR="00025C0F" w:rsidRPr="00025C0F" w:rsidRDefault="00025C0F" w:rsidP="00025C0F">
            <w:pPr>
              <w:rPr>
                <w:rFonts w:cs="Calibri"/>
                <w:color w:val="000000"/>
                <w:sz w:val="22"/>
                <w:szCs w:val="22"/>
                <w:lang w:val="en-GB" w:eastAsia="en-GB"/>
              </w:rPr>
            </w:pPr>
            <w:r w:rsidRPr="00025C0F">
              <w:rPr>
                <w:rFonts w:cs="Calibri"/>
                <w:color w:val="000000"/>
                <w:sz w:val="22"/>
                <w:szCs w:val="22"/>
                <w:lang w:val="en-GB" w:eastAsia="en-GB"/>
              </w:rPr>
              <w:t>Year</w:t>
            </w:r>
          </w:p>
        </w:tc>
        <w:tc>
          <w:tcPr>
            <w:tcW w:w="1700" w:type="dxa"/>
            <w:tcBorders>
              <w:top w:val="single" w:sz="4" w:space="0" w:color="auto"/>
              <w:left w:val="nil"/>
              <w:bottom w:val="single" w:sz="4" w:space="0" w:color="auto"/>
              <w:right w:val="single" w:sz="4" w:space="0" w:color="auto"/>
            </w:tcBorders>
            <w:noWrap/>
            <w:vAlign w:val="center"/>
            <w:hideMark/>
          </w:tcPr>
          <w:p w14:paraId="2382B203" w14:textId="77777777" w:rsidR="00025C0F" w:rsidRPr="00025C0F" w:rsidRDefault="00025C0F" w:rsidP="00025C0F">
            <w:pPr>
              <w:rPr>
                <w:rFonts w:cs="Calibri"/>
                <w:color w:val="000000"/>
                <w:sz w:val="22"/>
                <w:szCs w:val="22"/>
                <w:lang w:val="en-GB" w:eastAsia="en-GB"/>
              </w:rPr>
            </w:pPr>
            <w:r w:rsidRPr="00025C0F">
              <w:rPr>
                <w:rFonts w:cs="Calibri"/>
                <w:color w:val="000000"/>
                <w:sz w:val="22"/>
                <w:szCs w:val="22"/>
                <w:lang w:val="en-GB" w:eastAsia="en-GB"/>
              </w:rPr>
              <w:t>Species of animal</w:t>
            </w:r>
          </w:p>
        </w:tc>
        <w:tc>
          <w:tcPr>
            <w:tcW w:w="1484" w:type="dxa"/>
            <w:tcBorders>
              <w:top w:val="single" w:sz="4" w:space="0" w:color="auto"/>
              <w:left w:val="nil"/>
              <w:bottom w:val="single" w:sz="4" w:space="0" w:color="auto"/>
              <w:right w:val="single" w:sz="4" w:space="0" w:color="auto"/>
            </w:tcBorders>
            <w:vAlign w:val="center"/>
            <w:hideMark/>
          </w:tcPr>
          <w:p w14:paraId="67F3DB34" w14:textId="77777777" w:rsidR="00025C0F" w:rsidRPr="00025C0F" w:rsidRDefault="00025C0F" w:rsidP="00025C0F">
            <w:pPr>
              <w:jc w:val="center"/>
              <w:rPr>
                <w:rFonts w:cs="Calibri"/>
                <w:color w:val="000000"/>
                <w:sz w:val="22"/>
                <w:szCs w:val="22"/>
                <w:lang w:val="en-GB" w:eastAsia="en-GB"/>
              </w:rPr>
            </w:pPr>
            <w:r w:rsidRPr="00025C0F">
              <w:rPr>
                <w:rFonts w:cs="Calibri"/>
                <w:color w:val="000000"/>
                <w:sz w:val="22"/>
                <w:szCs w:val="22"/>
                <w:lang w:val="en-GB" w:eastAsia="en-GB"/>
              </w:rPr>
              <w:t>Animals born in the UK at a licensed establishment</w:t>
            </w:r>
          </w:p>
        </w:tc>
        <w:tc>
          <w:tcPr>
            <w:tcW w:w="1500" w:type="dxa"/>
            <w:tcBorders>
              <w:top w:val="single" w:sz="4" w:space="0" w:color="auto"/>
              <w:left w:val="nil"/>
              <w:bottom w:val="single" w:sz="4" w:space="0" w:color="auto"/>
              <w:right w:val="single" w:sz="4" w:space="0" w:color="auto"/>
            </w:tcBorders>
            <w:vAlign w:val="center"/>
            <w:hideMark/>
          </w:tcPr>
          <w:p w14:paraId="112D49FD" w14:textId="77777777" w:rsidR="00025C0F" w:rsidRPr="00025C0F" w:rsidRDefault="00025C0F" w:rsidP="00025C0F">
            <w:pPr>
              <w:jc w:val="center"/>
              <w:rPr>
                <w:rFonts w:cs="Calibri"/>
                <w:color w:val="000000"/>
                <w:sz w:val="22"/>
                <w:szCs w:val="22"/>
                <w:lang w:val="en-GB" w:eastAsia="en-GB"/>
              </w:rPr>
            </w:pPr>
            <w:r w:rsidRPr="00025C0F">
              <w:rPr>
                <w:rFonts w:cs="Calibri"/>
                <w:color w:val="000000"/>
                <w:sz w:val="22"/>
                <w:szCs w:val="22"/>
                <w:lang w:val="en-GB" w:eastAsia="en-GB"/>
              </w:rPr>
              <w:t xml:space="preserve">Animals born in the UK but </w:t>
            </w:r>
            <w:r w:rsidRPr="00025C0F">
              <w:rPr>
                <w:rFonts w:cs="Calibri"/>
                <w:b/>
                <w:bCs/>
                <w:color w:val="000000"/>
                <w:sz w:val="22"/>
                <w:szCs w:val="22"/>
                <w:lang w:val="en-GB" w:eastAsia="en-GB"/>
              </w:rPr>
              <w:t xml:space="preserve">not </w:t>
            </w:r>
            <w:r w:rsidRPr="00025C0F">
              <w:rPr>
                <w:rFonts w:cs="Calibri"/>
                <w:color w:val="000000"/>
                <w:sz w:val="22"/>
                <w:szCs w:val="22"/>
                <w:lang w:val="en-GB" w:eastAsia="en-GB"/>
              </w:rPr>
              <w:t>at a licensed establishment</w:t>
            </w:r>
          </w:p>
        </w:tc>
        <w:tc>
          <w:tcPr>
            <w:tcW w:w="1140" w:type="dxa"/>
            <w:tcBorders>
              <w:top w:val="single" w:sz="4" w:space="0" w:color="auto"/>
              <w:left w:val="nil"/>
              <w:bottom w:val="single" w:sz="4" w:space="0" w:color="auto"/>
              <w:right w:val="single" w:sz="4" w:space="0" w:color="auto"/>
            </w:tcBorders>
            <w:vAlign w:val="center"/>
            <w:hideMark/>
          </w:tcPr>
          <w:p w14:paraId="117C1833" w14:textId="77777777" w:rsidR="00025C0F" w:rsidRPr="00025C0F" w:rsidRDefault="00025C0F" w:rsidP="00025C0F">
            <w:pPr>
              <w:jc w:val="center"/>
              <w:rPr>
                <w:rFonts w:cs="Calibri"/>
                <w:color w:val="000000"/>
                <w:sz w:val="22"/>
                <w:szCs w:val="22"/>
                <w:lang w:val="en-GB" w:eastAsia="en-GB"/>
              </w:rPr>
            </w:pPr>
            <w:r w:rsidRPr="00025C0F">
              <w:rPr>
                <w:rFonts w:cs="Calibri"/>
                <w:color w:val="000000"/>
                <w:sz w:val="22"/>
                <w:szCs w:val="22"/>
                <w:lang w:val="en-GB" w:eastAsia="en-GB"/>
              </w:rPr>
              <w:t>Animals born elsewhere in the EU at a registered breeder</w:t>
            </w:r>
          </w:p>
        </w:tc>
        <w:tc>
          <w:tcPr>
            <w:tcW w:w="960" w:type="dxa"/>
            <w:tcBorders>
              <w:top w:val="single" w:sz="4" w:space="0" w:color="auto"/>
              <w:left w:val="nil"/>
              <w:bottom w:val="single" w:sz="4" w:space="0" w:color="auto"/>
              <w:right w:val="single" w:sz="4" w:space="0" w:color="auto"/>
            </w:tcBorders>
            <w:vAlign w:val="center"/>
            <w:hideMark/>
          </w:tcPr>
          <w:p w14:paraId="60B91339" w14:textId="77777777" w:rsidR="00025C0F" w:rsidRPr="00025C0F" w:rsidRDefault="00025C0F" w:rsidP="00025C0F">
            <w:pPr>
              <w:jc w:val="center"/>
              <w:rPr>
                <w:rFonts w:cs="Calibri"/>
                <w:color w:val="000000"/>
                <w:sz w:val="22"/>
                <w:szCs w:val="22"/>
                <w:lang w:val="en-GB" w:eastAsia="en-GB"/>
              </w:rPr>
            </w:pPr>
            <w:r w:rsidRPr="00025C0F">
              <w:rPr>
                <w:rFonts w:cs="Calibri"/>
                <w:color w:val="000000"/>
                <w:sz w:val="22"/>
                <w:szCs w:val="22"/>
                <w:lang w:val="en-GB" w:eastAsia="en-GB"/>
              </w:rPr>
              <w:t>Animals born in rest of world</w:t>
            </w:r>
          </w:p>
        </w:tc>
        <w:tc>
          <w:tcPr>
            <w:tcW w:w="960" w:type="dxa"/>
            <w:tcBorders>
              <w:top w:val="single" w:sz="4" w:space="0" w:color="auto"/>
              <w:left w:val="nil"/>
              <w:bottom w:val="single" w:sz="4" w:space="0" w:color="auto"/>
              <w:right w:val="single" w:sz="4" w:space="0" w:color="auto"/>
            </w:tcBorders>
            <w:noWrap/>
            <w:vAlign w:val="center"/>
            <w:hideMark/>
          </w:tcPr>
          <w:p w14:paraId="3723627A" w14:textId="77777777" w:rsidR="00025C0F" w:rsidRPr="00025C0F" w:rsidRDefault="00025C0F" w:rsidP="00025C0F">
            <w:pPr>
              <w:jc w:val="center"/>
              <w:rPr>
                <w:rFonts w:cs="Calibri"/>
                <w:b/>
                <w:bCs/>
                <w:color w:val="000000"/>
                <w:sz w:val="22"/>
                <w:szCs w:val="22"/>
                <w:lang w:val="en-GB" w:eastAsia="en-GB"/>
              </w:rPr>
            </w:pPr>
            <w:r w:rsidRPr="00025C0F">
              <w:rPr>
                <w:rFonts w:cs="Calibri"/>
                <w:b/>
                <w:bCs/>
                <w:color w:val="000000"/>
                <w:sz w:val="22"/>
                <w:szCs w:val="22"/>
                <w:lang w:val="en-GB" w:eastAsia="en-GB"/>
              </w:rPr>
              <w:t>Total</w:t>
            </w:r>
          </w:p>
        </w:tc>
      </w:tr>
      <w:tr w:rsidR="00025C0F" w:rsidRPr="00025C0F" w14:paraId="4D9EEE65" w14:textId="77777777" w:rsidTr="0058227B">
        <w:trPr>
          <w:trHeight w:val="300"/>
        </w:trPr>
        <w:tc>
          <w:tcPr>
            <w:tcW w:w="663" w:type="dxa"/>
            <w:tcBorders>
              <w:top w:val="nil"/>
              <w:left w:val="nil"/>
              <w:bottom w:val="nil"/>
              <w:right w:val="nil"/>
            </w:tcBorders>
            <w:noWrap/>
            <w:vAlign w:val="bottom"/>
            <w:hideMark/>
          </w:tcPr>
          <w:p w14:paraId="45538F23" w14:textId="77777777" w:rsidR="00025C0F" w:rsidRPr="00025C0F" w:rsidRDefault="00025C0F" w:rsidP="00025C0F">
            <w:pPr>
              <w:rPr>
                <w:rFonts w:cs="Calibri"/>
                <w:color w:val="000000"/>
                <w:sz w:val="22"/>
                <w:szCs w:val="22"/>
                <w:lang w:val="en-GB" w:eastAsia="en-GB"/>
              </w:rPr>
            </w:pPr>
            <w:r w:rsidRPr="00025C0F">
              <w:rPr>
                <w:rFonts w:cs="Calibri"/>
                <w:color w:val="000000"/>
                <w:sz w:val="22"/>
                <w:szCs w:val="22"/>
                <w:lang w:val="en-GB" w:eastAsia="en-GB"/>
              </w:rPr>
              <w:t>2022</w:t>
            </w:r>
          </w:p>
        </w:tc>
        <w:tc>
          <w:tcPr>
            <w:tcW w:w="1700" w:type="dxa"/>
            <w:tcBorders>
              <w:top w:val="nil"/>
              <w:left w:val="nil"/>
              <w:bottom w:val="nil"/>
              <w:right w:val="nil"/>
            </w:tcBorders>
            <w:noWrap/>
            <w:vAlign w:val="bottom"/>
            <w:hideMark/>
          </w:tcPr>
          <w:p w14:paraId="31A715BF" w14:textId="77777777" w:rsidR="00025C0F" w:rsidRPr="00025C0F" w:rsidRDefault="00025C0F" w:rsidP="00025C0F">
            <w:pPr>
              <w:rPr>
                <w:rFonts w:cs="Calibri"/>
                <w:color w:val="000000"/>
                <w:sz w:val="22"/>
                <w:szCs w:val="22"/>
                <w:lang w:val="en-GB" w:eastAsia="en-GB"/>
              </w:rPr>
            </w:pPr>
            <w:r w:rsidRPr="00025C0F">
              <w:rPr>
                <w:rFonts w:cs="Calibri"/>
                <w:color w:val="000000"/>
                <w:sz w:val="22"/>
                <w:szCs w:val="22"/>
                <w:lang w:val="en-GB" w:eastAsia="en-GB"/>
              </w:rPr>
              <w:t xml:space="preserve">Beagle </w:t>
            </w:r>
          </w:p>
        </w:tc>
        <w:tc>
          <w:tcPr>
            <w:tcW w:w="1484" w:type="dxa"/>
            <w:tcBorders>
              <w:top w:val="nil"/>
              <w:left w:val="nil"/>
              <w:bottom w:val="nil"/>
              <w:right w:val="nil"/>
            </w:tcBorders>
            <w:noWrap/>
            <w:vAlign w:val="bottom"/>
            <w:hideMark/>
          </w:tcPr>
          <w:p w14:paraId="71FA06AB" w14:textId="77777777" w:rsidR="00025C0F" w:rsidRPr="00025C0F" w:rsidRDefault="00025C0F" w:rsidP="00025C0F">
            <w:pPr>
              <w:jc w:val="right"/>
              <w:rPr>
                <w:rFonts w:cs="Calibri"/>
                <w:color w:val="000000"/>
                <w:sz w:val="22"/>
                <w:szCs w:val="22"/>
                <w:lang w:val="en-GB" w:eastAsia="en-GB"/>
              </w:rPr>
            </w:pPr>
            <w:r w:rsidRPr="00025C0F">
              <w:rPr>
                <w:rFonts w:cs="Calibri"/>
                <w:color w:val="000000"/>
                <w:sz w:val="22"/>
                <w:szCs w:val="22"/>
                <w:lang w:val="en-GB" w:eastAsia="en-GB"/>
              </w:rPr>
              <w:t>2,084</w:t>
            </w:r>
          </w:p>
        </w:tc>
        <w:tc>
          <w:tcPr>
            <w:tcW w:w="1500" w:type="dxa"/>
            <w:tcBorders>
              <w:top w:val="nil"/>
              <w:left w:val="nil"/>
              <w:bottom w:val="nil"/>
              <w:right w:val="nil"/>
            </w:tcBorders>
            <w:noWrap/>
            <w:vAlign w:val="bottom"/>
            <w:hideMark/>
          </w:tcPr>
          <w:p w14:paraId="1FDEB680" w14:textId="77777777" w:rsidR="00025C0F" w:rsidRPr="00025C0F" w:rsidRDefault="00025C0F" w:rsidP="00025C0F">
            <w:pPr>
              <w:jc w:val="right"/>
              <w:rPr>
                <w:rFonts w:cs="Calibri"/>
                <w:color w:val="000000"/>
                <w:sz w:val="22"/>
                <w:szCs w:val="22"/>
                <w:lang w:val="en-GB" w:eastAsia="en-GB"/>
              </w:rPr>
            </w:pPr>
            <w:r w:rsidRPr="00025C0F">
              <w:rPr>
                <w:rFonts w:cs="Calibri"/>
                <w:color w:val="000000"/>
                <w:sz w:val="22"/>
                <w:szCs w:val="22"/>
                <w:lang w:val="en-GB" w:eastAsia="en-GB"/>
              </w:rPr>
              <w:t>2</w:t>
            </w:r>
          </w:p>
        </w:tc>
        <w:tc>
          <w:tcPr>
            <w:tcW w:w="1140" w:type="dxa"/>
            <w:tcBorders>
              <w:top w:val="nil"/>
              <w:left w:val="nil"/>
              <w:bottom w:val="nil"/>
              <w:right w:val="nil"/>
            </w:tcBorders>
            <w:noWrap/>
            <w:vAlign w:val="bottom"/>
            <w:hideMark/>
          </w:tcPr>
          <w:p w14:paraId="3E0C0106" w14:textId="77777777" w:rsidR="00025C0F" w:rsidRPr="00025C0F" w:rsidRDefault="00025C0F" w:rsidP="00025C0F">
            <w:pPr>
              <w:jc w:val="right"/>
              <w:rPr>
                <w:rFonts w:cs="Calibri"/>
                <w:color w:val="000000"/>
                <w:sz w:val="22"/>
                <w:szCs w:val="22"/>
                <w:lang w:val="en-GB" w:eastAsia="en-GB"/>
              </w:rPr>
            </w:pPr>
            <w:r w:rsidRPr="00025C0F">
              <w:rPr>
                <w:rFonts w:cs="Calibri"/>
                <w:color w:val="000000"/>
                <w:sz w:val="22"/>
                <w:szCs w:val="22"/>
                <w:lang w:val="en-GB" w:eastAsia="en-GB"/>
              </w:rPr>
              <w:t>7</w:t>
            </w:r>
          </w:p>
        </w:tc>
        <w:tc>
          <w:tcPr>
            <w:tcW w:w="960" w:type="dxa"/>
            <w:tcBorders>
              <w:top w:val="nil"/>
              <w:left w:val="nil"/>
              <w:bottom w:val="nil"/>
              <w:right w:val="nil"/>
            </w:tcBorders>
            <w:noWrap/>
            <w:vAlign w:val="bottom"/>
            <w:hideMark/>
          </w:tcPr>
          <w:p w14:paraId="6D9029AE" w14:textId="77777777" w:rsidR="00025C0F" w:rsidRPr="00025C0F" w:rsidRDefault="00025C0F" w:rsidP="00025C0F">
            <w:pPr>
              <w:jc w:val="right"/>
              <w:rPr>
                <w:rFonts w:cs="Calibri"/>
                <w:color w:val="000000"/>
                <w:sz w:val="22"/>
                <w:szCs w:val="22"/>
                <w:lang w:val="en-GB" w:eastAsia="en-GB"/>
              </w:rPr>
            </w:pPr>
            <w:r w:rsidRPr="00025C0F">
              <w:rPr>
                <w:rFonts w:cs="Calibri"/>
                <w:color w:val="000000"/>
                <w:sz w:val="22"/>
                <w:szCs w:val="22"/>
                <w:lang w:val="en-GB" w:eastAsia="en-GB"/>
              </w:rPr>
              <w:t>562</w:t>
            </w:r>
          </w:p>
        </w:tc>
        <w:tc>
          <w:tcPr>
            <w:tcW w:w="960" w:type="dxa"/>
            <w:tcBorders>
              <w:top w:val="nil"/>
              <w:left w:val="nil"/>
              <w:bottom w:val="nil"/>
              <w:right w:val="nil"/>
            </w:tcBorders>
            <w:noWrap/>
            <w:vAlign w:val="bottom"/>
            <w:hideMark/>
          </w:tcPr>
          <w:p w14:paraId="4E9BE4A2" w14:textId="77777777" w:rsidR="00025C0F" w:rsidRPr="00025C0F" w:rsidRDefault="00025C0F" w:rsidP="00025C0F">
            <w:pPr>
              <w:jc w:val="right"/>
              <w:rPr>
                <w:rFonts w:cs="Calibri"/>
                <w:sz w:val="22"/>
                <w:szCs w:val="22"/>
                <w:lang w:val="en-GB" w:eastAsia="en-GB"/>
              </w:rPr>
            </w:pPr>
            <w:r w:rsidRPr="00025C0F">
              <w:rPr>
                <w:rFonts w:cs="Calibri"/>
                <w:sz w:val="22"/>
                <w:szCs w:val="22"/>
                <w:lang w:val="en-GB" w:eastAsia="en-GB"/>
              </w:rPr>
              <w:t>2,655</w:t>
            </w:r>
          </w:p>
        </w:tc>
      </w:tr>
      <w:tr w:rsidR="00025C0F" w:rsidRPr="00025C0F" w14:paraId="62D7A8AA" w14:textId="77777777" w:rsidTr="0058227B">
        <w:trPr>
          <w:trHeight w:val="300"/>
        </w:trPr>
        <w:tc>
          <w:tcPr>
            <w:tcW w:w="663" w:type="dxa"/>
            <w:tcBorders>
              <w:top w:val="nil"/>
              <w:left w:val="nil"/>
              <w:bottom w:val="nil"/>
              <w:right w:val="nil"/>
            </w:tcBorders>
            <w:noWrap/>
            <w:vAlign w:val="bottom"/>
            <w:hideMark/>
          </w:tcPr>
          <w:p w14:paraId="652C86D6" w14:textId="77777777" w:rsidR="00025C0F" w:rsidRPr="00025C0F" w:rsidRDefault="00025C0F" w:rsidP="00025C0F">
            <w:pPr>
              <w:rPr>
                <w:rFonts w:cs="Calibri"/>
                <w:color w:val="000000"/>
                <w:sz w:val="22"/>
                <w:szCs w:val="22"/>
                <w:lang w:val="en-GB" w:eastAsia="en-GB"/>
              </w:rPr>
            </w:pPr>
            <w:r w:rsidRPr="00025C0F">
              <w:rPr>
                <w:rFonts w:cs="Calibri"/>
                <w:color w:val="000000"/>
                <w:sz w:val="22"/>
                <w:szCs w:val="22"/>
                <w:lang w:val="en-GB" w:eastAsia="en-GB"/>
              </w:rPr>
              <w:t>2022</w:t>
            </w:r>
          </w:p>
        </w:tc>
        <w:tc>
          <w:tcPr>
            <w:tcW w:w="1700" w:type="dxa"/>
            <w:tcBorders>
              <w:top w:val="nil"/>
              <w:left w:val="nil"/>
              <w:bottom w:val="nil"/>
              <w:right w:val="nil"/>
            </w:tcBorders>
            <w:noWrap/>
            <w:vAlign w:val="bottom"/>
            <w:hideMark/>
          </w:tcPr>
          <w:p w14:paraId="783D9A07" w14:textId="77777777" w:rsidR="00025C0F" w:rsidRPr="00025C0F" w:rsidRDefault="00025C0F" w:rsidP="00025C0F">
            <w:pPr>
              <w:rPr>
                <w:rFonts w:cs="Calibri"/>
                <w:color w:val="000000"/>
                <w:sz w:val="22"/>
                <w:szCs w:val="22"/>
                <w:lang w:val="en-GB" w:eastAsia="en-GB"/>
              </w:rPr>
            </w:pPr>
            <w:proofErr w:type="gramStart"/>
            <w:r w:rsidRPr="00025C0F">
              <w:rPr>
                <w:rFonts w:cs="Calibri"/>
                <w:color w:val="000000"/>
                <w:sz w:val="22"/>
                <w:szCs w:val="22"/>
                <w:lang w:val="en-GB" w:eastAsia="en-GB"/>
              </w:rPr>
              <w:t>Other</w:t>
            </w:r>
            <w:proofErr w:type="gramEnd"/>
            <w:r w:rsidRPr="00025C0F">
              <w:rPr>
                <w:rFonts w:cs="Calibri"/>
                <w:color w:val="000000"/>
                <w:sz w:val="22"/>
                <w:szCs w:val="22"/>
                <w:lang w:val="en-GB" w:eastAsia="en-GB"/>
              </w:rPr>
              <w:t xml:space="preserve"> dog </w:t>
            </w:r>
          </w:p>
        </w:tc>
        <w:tc>
          <w:tcPr>
            <w:tcW w:w="1484" w:type="dxa"/>
            <w:tcBorders>
              <w:top w:val="nil"/>
              <w:left w:val="nil"/>
              <w:bottom w:val="nil"/>
              <w:right w:val="nil"/>
            </w:tcBorders>
            <w:noWrap/>
            <w:vAlign w:val="bottom"/>
            <w:hideMark/>
          </w:tcPr>
          <w:p w14:paraId="6E4AFA06" w14:textId="77777777" w:rsidR="00025C0F" w:rsidRPr="00025C0F" w:rsidRDefault="00025C0F" w:rsidP="00025C0F">
            <w:pPr>
              <w:jc w:val="right"/>
              <w:rPr>
                <w:rFonts w:cs="Calibri"/>
                <w:color w:val="000000"/>
                <w:sz w:val="22"/>
                <w:szCs w:val="22"/>
                <w:lang w:val="en-GB" w:eastAsia="en-GB"/>
              </w:rPr>
            </w:pPr>
            <w:r w:rsidRPr="00025C0F">
              <w:rPr>
                <w:rFonts w:cs="Calibri"/>
                <w:color w:val="000000"/>
                <w:sz w:val="22"/>
                <w:szCs w:val="22"/>
                <w:lang w:val="en-GB" w:eastAsia="en-GB"/>
              </w:rPr>
              <w:t>24</w:t>
            </w:r>
          </w:p>
        </w:tc>
        <w:tc>
          <w:tcPr>
            <w:tcW w:w="1500" w:type="dxa"/>
            <w:tcBorders>
              <w:top w:val="nil"/>
              <w:left w:val="nil"/>
              <w:bottom w:val="nil"/>
              <w:right w:val="nil"/>
            </w:tcBorders>
            <w:noWrap/>
            <w:vAlign w:val="bottom"/>
            <w:hideMark/>
          </w:tcPr>
          <w:p w14:paraId="4D669F35" w14:textId="77777777" w:rsidR="00025C0F" w:rsidRPr="00025C0F" w:rsidRDefault="00025C0F" w:rsidP="00025C0F">
            <w:pPr>
              <w:jc w:val="right"/>
              <w:rPr>
                <w:rFonts w:cs="Calibri"/>
                <w:color w:val="000000"/>
                <w:sz w:val="22"/>
                <w:szCs w:val="22"/>
                <w:lang w:val="en-GB" w:eastAsia="en-GB"/>
              </w:rPr>
            </w:pPr>
            <w:r w:rsidRPr="00025C0F">
              <w:rPr>
                <w:rFonts w:cs="Calibri"/>
                <w:color w:val="000000"/>
                <w:sz w:val="22"/>
                <w:szCs w:val="22"/>
                <w:lang w:val="en-GB" w:eastAsia="en-GB"/>
              </w:rPr>
              <w:t>4</w:t>
            </w:r>
          </w:p>
        </w:tc>
        <w:tc>
          <w:tcPr>
            <w:tcW w:w="1140" w:type="dxa"/>
            <w:tcBorders>
              <w:top w:val="nil"/>
              <w:left w:val="nil"/>
              <w:bottom w:val="nil"/>
              <w:right w:val="nil"/>
            </w:tcBorders>
            <w:noWrap/>
            <w:vAlign w:val="bottom"/>
            <w:hideMark/>
          </w:tcPr>
          <w:p w14:paraId="74F684CD" w14:textId="77777777" w:rsidR="00025C0F" w:rsidRPr="00025C0F" w:rsidRDefault="00025C0F" w:rsidP="00025C0F">
            <w:pPr>
              <w:jc w:val="right"/>
              <w:rPr>
                <w:rFonts w:cs="Calibri"/>
                <w:color w:val="000000"/>
                <w:sz w:val="22"/>
                <w:szCs w:val="22"/>
                <w:lang w:val="en-GB" w:eastAsia="en-GB"/>
              </w:rPr>
            </w:pPr>
            <w:r w:rsidRPr="00025C0F">
              <w:rPr>
                <w:rFonts w:cs="Calibri"/>
                <w:color w:val="000000"/>
                <w:sz w:val="22"/>
                <w:szCs w:val="22"/>
                <w:lang w:val="en-GB" w:eastAsia="en-GB"/>
              </w:rPr>
              <w:t>0</w:t>
            </w:r>
          </w:p>
        </w:tc>
        <w:tc>
          <w:tcPr>
            <w:tcW w:w="960" w:type="dxa"/>
            <w:tcBorders>
              <w:top w:val="nil"/>
              <w:left w:val="nil"/>
              <w:bottom w:val="nil"/>
              <w:right w:val="nil"/>
            </w:tcBorders>
            <w:noWrap/>
            <w:vAlign w:val="bottom"/>
            <w:hideMark/>
          </w:tcPr>
          <w:p w14:paraId="3051906E" w14:textId="77777777" w:rsidR="00025C0F" w:rsidRPr="00025C0F" w:rsidRDefault="00025C0F" w:rsidP="00025C0F">
            <w:pPr>
              <w:jc w:val="right"/>
              <w:rPr>
                <w:rFonts w:cs="Calibri"/>
                <w:color w:val="000000"/>
                <w:sz w:val="22"/>
                <w:szCs w:val="22"/>
                <w:lang w:val="en-GB" w:eastAsia="en-GB"/>
              </w:rPr>
            </w:pPr>
            <w:r w:rsidRPr="00025C0F">
              <w:rPr>
                <w:rFonts w:cs="Calibri"/>
                <w:color w:val="000000"/>
                <w:sz w:val="22"/>
                <w:szCs w:val="22"/>
                <w:lang w:val="en-GB" w:eastAsia="en-GB"/>
              </w:rPr>
              <w:t>0</w:t>
            </w:r>
          </w:p>
        </w:tc>
        <w:tc>
          <w:tcPr>
            <w:tcW w:w="960" w:type="dxa"/>
            <w:tcBorders>
              <w:top w:val="nil"/>
              <w:left w:val="nil"/>
              <w:bottom w:val="nil"/>
              <w:right w:val="nil"/>
            </w:tcBorders>
            <w:noWrap/>
            <w:vAlign w:val="bottom"/>
            <w:hideMark/>
          </w:tcPr>
          <w:p w14:paraId="441E8B6D" w14:textId="77777777" w:rsidR="00025C0F" w:rsidRPr="00025C0F" w:rsidRDefault="00025C0F" w:rsidP="00025C0F">
            <w:pPr>
              <w:jc w:val="right"/>
              <w:rPr>
                <w:rFonts w:cs="Calibri"/>
                <w:sz w:val="22"/>
                <w:szCs w:val="22"/>
                <w:lang w:val="en-GB" w:eastAsia="en-GB"/>
              </w:rPr>
            </w:pPr>
            <w:r w:rsidRPr="00025C0F">
              <w:rPr>
                <w:rFonts w:cs="Calibri"/>
                <w:sz w:val="22"/>
                <w:szCs w:val="22"/>
                <w:lang w:val="en-GB" w:eastAsia="en-GB"/>
              </w:rPr>
              <w:t>28</w:t>
            </w:r>
          </w:p>
        </w:tc>
      </w:tr>
      <w:tr w:rsidR="00025C0F" w:rsidRPr="00025C0F" w14:paraId="73DCDA80" w14:textId="77777777" w:rsidTr="0058227B">
        <w:trPr>
          <w:trHeight w:val="315"/>
        </w:trPr>
        <w:tc>
          <w:tcPr>
            <w:tcW w:w="663" w:type="dxa"/>
            <w:tcBorders>
              <w:top w:val="nil"/>
              <w:left w:val="nil"/>
              <w:bottom w:val="nil"/>
              <w:right w:val="nil"/>
            </w:tcBorders>
            <w:noWrap/>
            <w:vAlign w:val="bottom"/>
            <w:hideMark/>
          </w:tcPr>
          <w:p w14:paraId="066E7A52" w14:textId="77777777" w:rsidR="00025C0F" w:rsidRPr="00025C0F" w:rsidRDefault="00025C0F" w:rsidP="00025C0F">
            <w:pPr>
              <w:jc w:val="right"/>
              <w:rPr>
                <w:rFonts w:cs="Calibri"/>
                <w:sz w:val="22"/>
                <w:szCs w:val="22"/>
                <w:lang w:val="en-GB" w:eastAsia="en-GB"/>
              </w:rPr>
            </w:pPr>
          </w:p>
        </w:tc>
        <w:tc>
          <w:tcPr>
            <w:tcW w:w="1700" w:type="dxa"/>
            <w:tcBorders>
              <w:top w:val="nil"/>
              <w:left w:val="nil"/>
              <w:bottom w:val="nil"/>
              <w:right w:val="nil"/>
            </w:tcBorders>
            <w:noWrap/>
            <w:vAlign w:val="bottom"/>
            <w:hideMark/>
          </w:tcPr>
          <w:p w14:paraId="5757593B" w14:textId="77777777" w:rsidR="00025C0F" w:rsidRPr="00025C0F" w:rsidRDefault="00025C0F" w:rsidP="00025C0F">
            <w:pPr>
              <w:rPr>
                <w:rFonts w:ascii="Times New Roman" w:hAnsi="Times New Roman"/>
                <w:sz w:val="20"/>
                <w:szCs w:val="20"/>
                <w:lang w:val="en-GB" w:eastAsia="en-GB"/>
              </w:rPr>
            </w:pPr>
          </w:p>
        </w:tc>
        <w:tc>
          <w:tcPr>
            <w:tcW w:w="1484" w:type="dxa"/>
            <w:tcBorders>
              <w:top w:val="single" w:sz="4" w:space="0" w:color="auto"/>
              <w:left w:val="nil"/>
              <w:bottom w:val="double" w:sz="6" w:space="0" w:color="auto"/>
              <w:right w:val="nil"/>
            </w:tcBorders>
            <w:noWrap/>
            <w:vAlign w:val="bottom"/>
            <w:hideMark/>
          </w:tcPr>
          <w:p w14:paraId="4D07042D" w14:textId="77777777" w:rsidR="00025C0F" w:rsidRPr="00025C0F" w:rsidRDefault="00025C0F" w:rsidP="00025C0F">
            <w:pPr>
              <w:jc w:val="right"/>
              <w:rPr>
                <w:rFonts w:cs="Calibri"/>
                <w:color w:val="000000"/>
                <w:sz w:val="22"/>
                <w:szCs w:val="22"/>
                <w:lang w:val="en-GB" w:eastAsia="en-GB"/>
              </w:rPr>
            </w:pPr>
            <w:r w:rsidRPr="00025C0F">
              <w:rPr>
                <w:rFonts w:cs="Calibri"/>
                <w:color w:val="000000"/>
                <w:sz w:val="22"/>
                <w:szCs w:val="22"/>
                <w:lang w:val="en-GB" w:eastAsia="en-GB"/>
              </w:rPr>
              <w:t>2,108</w:t>
            </w:r>
          </w:p>
        </w:tc>
        <w:tc>
          <w:tcPr>
            <w:tcW w:w="1500" w:type="dxa"/>
            <w:tcBorders>
              <w:top w:val="single" w:sz="4" w:space="0" w:color="auto"/>
              <w:left w:val="nil"/>
              <w:bottom w:val="double" w:sz="6" w:space="0" w:color="auto"/>
              <w:right w:val="nil"/>
            </w:tcBorders>
            <w:noWrap/>
            <w:vAlign w:val="bottom"/>
            <w:hideMark/>
          </w:tcPr>
          <w:p w14:paraId="213800BA" w14:textId="77777777" w:rsidR="00025C0F" w:rsidRPr="00025C0F" w:rsidRDefault="00025C0F" w:rsidP="00025C0F">
            <w:pPr>
              <w:jc w:val="right"/>
              <w:rPr>
                <w:rFonts w:cs="Calibri"/>
                <w:color w:val="000000"/>
                <w:sz w:val="22"/>
                <w:szCs w:val="22"/>
                <w:lang w:val="en-GB" w:eastAsia="en-GB"/>
              </w:rPr>
            </w:pPr>
            <w:r w:rsidRPr="00025C0F">
              <w:rPr>
                <w:rFonts w:cs="Calibri"/>
                <w:color w:val="000000"/>
                <w:sz w:val="22"/>
                <w:szCs w:val="22"/>
                <w:lang w:val="en-GB" w:eastAsia="en-GB"/>
              </w:rPr>
              <w:t>6</w:t>
            </w:r>
          </w:p>
        </w:tc>
        <w:tc>
          <w:tcPr>
            <w:tcW w:w="1140" w:type="dxa"/>
            <w:tcBorders>
              <w:top w:val="single" w:sz="4" w:space="0" w:color="auto"/>
              <w:left w:val="nil"/>
              <w:bottom w:val="double" w:sz="6" w:space="0" w:color="auto"/>
              <w:right w:val="nil"/>
            </w:tcBorders>
            <w:noWrap/>
            <w:vAlign w:val="bottom"/>
            <w:hideMark/>
          </w:tcPr>
          <w:p w14:paraId="7C8092E5" w14:textId="77777777" w:rsidR="00025C0F" w:rsidRPr="00025C0F" w:rsidRDefault="00025C0F" w:rsidP="00025C0F">
            <w:pPr>
              <w:jc w:val="right"/>
              <w:rPr>
                <w:rFonts w:cs="Calibri"/>
                <w:color w:val="000000"/>
                <w:sz w:val="22"/>
                <w:szCs w:val="22"/>
                <w:lang w:val="en-GB" w:eastAsia="en-GB"/>
              </w:rPr>
            </w:pPr>
            <w:r w:rsidRPr="00025C0F">
              <w:rPr>
                <w:rFonts w:cs="Calibri"/>
                <w:color w:val="000000"/>
                <w:sz w:val="22"/>
                <w:szCs w:val="22"/>
                <w:lang w:val="en-GB" w:eastAsia="en-GB"/>
              </w:rPr>
              <w:t>7</w:t>
            </w:r>
          </w:p>
        </w:tc>
        <w:tc>
          <w:tcPr>
            <w:tcW w:w="960" w:type="dxa"/>
            <w:tcBorders>
              <w:top w:val="single" w:sz="4" w:space="0" w:color="auto"/>
              <w:left w:val="nil"/>
              <w:bottom w:val="double" w:sz="6" w:space="0" w:color="auto"/>
              <w:right w:val="nil"/>
            </w:tcBorders>
            <w:noWrap/>
            <w:vAlign w:val="bottom"/>
            <w:hideMark/>
          </w:tcPr>
          <w:p w14:paraId="6B90454A" w14:textId="77777777" w:rsidR="00025C0F" w:rsidRPr="00025C0F" w:rsidRDefault="00025C0F" w:rsidP="00025C0F">
            <w:pPr>
              <w:jc w:val="right"/>
              <w:rPr>
                <w:rFonts w:cs="Calibri"/>
                <w:color w:val="000000"/>
                <w:sz w:val="22"/>
                <w:szCs w:val="22"/>
                <w:lang w:val="en-GB" w:eastAsia="en-GB"/>
              </w:rPr>
            </w:pPr>
            <w:r w:rsidRPr="00025C0F">
              <w:rPr>
                <w:rFonts w:cs="Calibri"/>
                <w:color w:val="000000"/>
                <w:sz w:val="22"/>
                <w:szCs w:val="22"/>
                <w:lang w:val="en-GB" w:eastAsia="en-GB"/>
              </w:rPr>
              <w:t>562</w:t>
            </w:r>
          </w:p>
        </w:tc>
        <w:tc>
          <w:tcPr>
            <w:tcW w:w="960" w:type="dxa"/>
            <w:tcBorders>
              <w:top w:val="single" w:sz="4" w:space="0" w:color="auto"/>
              <w:left w:val="nil"/>
              <w:bottom w:val="double" w:sz="6" w:space="0" w:color="auto"/>
              <w:right w:val="nil"/>
            </w:tcBorders>
            <w:noWrap/>
            <w:vAlign w:val="bottom"/>
            <w:hideMark/>
          </w:tcPr>
          <w:p w14:paraId="18BF0984" w14:textId="77777777" w:rsidR="00025C0F" w:rsidRPr="00025C0F" w:rsidRDefault="00025C0F" w:rsidP="00025C0F">
            <w:pPr>
              <w:jc w:val="right"/>
              <w:rPr>
                <w:rFonts w:cs="Calibri"/>
                <w:sz w:val="22"/>
                <w:szCs w:val="22"/>
                <w:lang w:val="en-GB" w:eastAsia="en-GB"/>
              </w:rPr>
            </w:pPr>
            <w:r w:rsidRPr="00025C0F">
              <w:rPr>
                <w:rFonts w:cs="Calibri"/>
                <w:sz w:val="22"/>
                <w:szCs w:val="22"/>
                <w:lang w:val="en-GB" w:eastAsia="en-GB"/>
              </w:rPr>
              <w:t>2,683</w:t>
            </w:r>
          </w:p>
        </w:tc>
      </w:tr>
      <w:tr w:rsidR="00025C0F" w:rsidRPr="00025C0F" w14:paraId="1199285C" w14:textId="77777777" w:rsidTr="0058227B">
        <w:trPr>
          <w:trHeight w:val="315"/>
        </w:trPr>
        <w:tc>
          <w:tcPr>
            <w:tcW w:w="663" w:type="dxa"/>
            <w:tcBorders>
              <w:top w:val="nil"/>
              <w:left w:val="nil"/>
              <w:bottom w:val="nil"/>
              <w:right w:val="nil"/>
            </w:tcBorders>
            <w:noWrap/>
            <w:vAlign w:val="bottom"/>
            <w:hideMark/>
          </w:tcPr>
          <w:p w14:paraId="7AB760A0" w14:textId="77777777" w:rsidR="00025C0F" w:rsidRPr="00025C0F" w:rsidRDefault="00025C0F" w:rsidP="00025C0F">
            <w:pPr>
              <w:jc w:val="right"/>
              <w:rPr>
                <w:rFonts w:cs="Calibri"/>
                <w:sz w:val="22"/>
                <w:szCs w:val="22"/>
                <w:lang w:val="en-GB" w:eastAsia="en-GB"/>
              </w:rPr>
            </w:pPr>
          </w:p>
        </w:tc>
        <w:tc>
          <w:tcPr>
            <w:tcW w:w="1700" w:type="dxa"/>
            <w:tcBorders>
              <w:top w:val="nil"/>
              <w:left w:val="nil"/>
              <w:bottom w:val="nil"/>
              <w:right w:val="nil"/>
            </w:tcBorders>
            <w:noWrap/>
            <w:vAlign w:val="bottom"/>
            <w:hideMark/>
          </w:tcPr>
          <w:p w14:paraId="6802CB57" w14:textId="77777777" w:rsidR="00025C0F" w:rsidRPr="00025C0F" w:rsidRDefault="00025C0F" w:rsidP="00025C0F">
            <w:pPr>
              <w:rPr>
                <w:rFonts w:ascii="Times New Roman" w:hAnsi="Times New Roman"/>
                <w:sz w:val="20"/>
                <w:szCs w:val="20"/>
                <w:lang w:val="en-GB" w:eastAsia="en-GB"/>
              </w:rPr>
            </w:pPr>
          </w:p>
        </w:tc>
        <w:tc>
          <w:tcPr>
            <w:tcW w:w="1484" w:type="dxa"/>
            <w:tcBorders>
              <w:top w:val="nil"/>
              <w:left w:val="nil"/>
              <w:bottom w:val="nil"/>
              <w:right w:val="nil"/>
            </w:tcBorders>
            <w:noWrap/>
            <w:vAlign w:val="bottom"/>
            <w:hideMark/>
          </w:tcPr>
          <w:p w14:paraId="4E3FB421" w14:textId="77777777" w:rsidR="00025C0F" w:rsidRPr="00025C0F" w:rsidRDefault="00025C0F" w:rsidP="00025C0F">
            <w:pPr>
              <w:rPr>
                <w:rFonts w:ascii="Times New Roman" w:hAnsi="Times New Roman"/>
                <w:sz w:val="20"/>
                <w:szCs w:val="20"/>
                <w:lang w:val="en-GB" w:eastAsia="en-GB"/>
              </w:rPr>
            </w:pPr>
          </w:p>
        </w:tc>
        <w:tc>
          <w:tcPr>
            <w:tcW w:w="1500" w:type="dxa"/>
            <w:tcBorders>
              <w:top w:val="nil"/>
              <w:left w:val="nil"/>
              <w:bottom w:val="nil"/>
              <w:right w:val="nil"/>
            </w:tcBorders>
            <w:noWrap/>
            <w:vAlign w:val="bottom"/>
            <w:hideMark/>
          </w:tcPr>
          <w:p w14:paraId="7CEE2290" w14:textId="77777777" w:rsidR="00025C0F" w:rsidRPr="00025C0F" w:rsidRDefault="00025C0F" w:rsidP="00025C0F">
            <w:pPr>
              <w:jc w:val="right"/>
              <w:rPr>
                <w:rFonts w:ascii="Times New Roman" w:hAnsi="Times New Roman"/>
                <w:sz w:val="20"/>
                <w:szCs w:val="20"/>
                <w:lang w:val="en-GB" w:eastAsia="en-GB"/>
              </w:rPr>
            </w:pPr>
          </w:p>
        </w:tc>
        <w:tc>
          <w:tcPr>
            <w:tcW w:w="1140" w:type="dxa"/>
            <w:tcBorders>
              <w:top w:val="nil"/>
              <w:left w:val="nil"/>
              <w:bottom w:val="nil"/>
              <w:right w:val="nil"/>
            </w:tcBorders>
            <w:noWrap/>
            <w:vAlign w:val="bottom"/>
            <w:hideMark/>
          </w:tcPr>
          <w:p w14:paraId="56B0E094" w14:textId="77777777" w:rsidR="00025C0F" w:rsidRPr="00025C0F" w:rsidRDefault="00025C0F" w:rsidP="00025C0F">
            <w:pPr>
              <w:jc w:val="right"/>
              <w:rPr>
                <w:rFonts w:ascii="Times New Roman" w:hAnsi="Times New Roman"/>
                <w:sz w:val="20"/>
                <w:szCs w:val="20"/>
                <w:lang w:val="en-GB" w:eastAsia="en-GB"/>
              </w:rPr>
            </w:pPr>
          </w:p>
        </w:tc>
        <w:tc>
          <w:tcPr>
            <w:tcW w:w="960" w:type="dxa"/>
            <w:tcBorders>
              <w:top w:val="nil"/>
              <w:left w:val="nil"/>
              <w:bottom w:val="nil"/>
              <w:right w:val="nil"/>
            </w:tcBorders>
            <w:noWrap/>
            <w:vAlign w:val="bottom"/>
            <w:hideMark/>
          </w:tcPr>
          <w:p w14:paraId="5AA467C1" w14:textId="77777777" w:rsidR="00025C0F" w:rsidRPr="00025C0F" w:rsidRDefault="00025C0F" w:rsidP="00025C0F">
            <w:pPr>
              <w:jc w:val="right"/>
              <w:rPr>
                <w:rFonts w:ascii="Times New Roman" w:hAnsi="Times New Roman"/>
                <w:sz w:val="20"/>
                <w:szCs w:val="20"/>
                <w:lang w:val="en-GB" w:eastAsia="en-GB"/>
              </w:rPr>
            </w:pPr>
          </w:p>
        </w:tc>
        <w:tc>
          <w:tcPr>
            <w:tcW w:w="960" w:type="dxa"/>
            <w:tcBorders>
              <w:top w:val="nil"/>
              <w:left w:val="nil"/>
              <w:bottom w:val="nil"/>
              <w:right w:val="nil"/>
            </w:tcBorders>
            <w:noWrap/>
            <w:vAlign w:val="bottom"/>
            <w:hideMark/>
          </w:tcPr>
          <w:p w14:paraId="702D36B8" w14:textId="77777777" w:rsidR="00025C0F" w:rsidRPr="00025C0F" w:rsidRDefault="00025C0F" w:rsidP="00025C0F">
            <w:pPr>
              <w:jc w:val="right"/>
              <w:rPr>
                <w:rFonts w:ascii="Times New Roman" w:hAnsi="Times New Roman"/>
                <w:sz w:val="20"/>
                <w:szCs w:val="20"/>
                <w:lang w:val="en-GB" w:eastAsia="en-GB"/>
              </w:rPr>
            </w:pPr>
          </w:p>
        </w:tc>
      </w:tr>
      <w:tr w:rsidR="00025C0F" w:rsidRPr="00025C0F" w14:paraId="712EB33C" w14:textId="77777777" w:rsidTr="0058227B">
        <w:trPr>
          <w:trHeight w:val="300"/>
        </w:trPr>
        <w:tc>
          <w:tcPr>
            <w:tcW w:w="663" w:type="dxa"/>
            <w:tcBorders>
              <w:top w:val="nil"/>
              <w:left w:val="nil"/>
              <w:bottom w:val="nil"/>
              <w:right w:val="nil"/>
            </w:tcBorders>
            <w:noWrap/>
            <w:vAlign w:val="bottom"/>
            <w:hideMark/>
          </w:tcPr>
          <w:p w14:paraId="3BADFA1C" w14:textId="77777777" w:rsidR="00025C0F" w:rsidRPr="00025C0F" w:rsidRDefault="00025C0F" w:rsidP="00025C0F">
            <w:pPr>
              <w:rPr>
                <w:rFonts w:cs="Calibri"/>
                <w:color w:val="000000"/>
                <w:sz w:val="22"/>
                <w:szCs w:val="22"/>
                <w:lang w:val="en-GB" w:eastAsia="en-GB"/>
              </w:rPr>
            </w:pPr>
            <w:r w:rsidRPr="00025C0F">
              <w:rPr>
                <w:rFonts w:cs="Calibri"/>
                <w:color w:val="000000"/>
                <w:sz w:val="22"/>
                <w:szCs w:val="22"/>
                <w:lang w:val="en-GB" w:eastAsia="en-GB"/>
              </w:rPr>
              <w:t>2023</w:t>
            </w:r>
          </w:p>
        </w:tc>
        <w:tc>
          <w:tcPr>
            <w:tcW w:w="1700" w:type="dxa"/>
            <w:tcBorders>
              <w:top w:val="nil"/>
              <w:left w:val="nil"/>
              <w:bottom w:val="nil"/>
              <w:right w:val="nil"/>
            </w:tcBorders>
            <w:noWrap/>
            <w:vAlign w:val="bottom"/>
            <w:hideMark/>
          </w:tcPr>
          <w:p w14:paraId="1C60CFDA" w14:textId="77777777" w:rsidR="00025C0F" w:rsidRPr="00025C0F" w:rsidRDefault="00025C0F" w:rsidP="00025C0F">
            <w:pPr>
              <w:rPr>
                <w:rFonts w:cs="Calibri"/>
                <w:color w:val="000000"/>
                <w:sz w:val="22"/>
                <w:szCs w:val="22"/>
                <w:lang w:val="en-GB" w:eastAsia="en-GB"/>
              </w:rPr>
            </w:pPr>
            <w:r w:rsidRPr="00025C0F">
              <w:rPr>
                <w:rFonts w:cs="Calibri"/>
                <w:color w:val="000000"/>
                <w:sz w:val="22"/>
                <w:szCs w:val="22"/>
                <w:lang w:val="en-GB" w:eastAsia="en-GB"/>
              </w:rPr>
              <w:t xml:space="preserve">Beagle </w:t>
            </w:r>
          </w:p>
        </w:tc>
        <w:tc>
          <w:tcPr>
            <w:tcW w:w="1484" w:type="dxa"/>
            <w:tcBorders>
              <w:top w:val="nil"/>
              <w:left w:val="nil"/>
              <w:bottom w:val="nil"/>
              <w:right w:val="nil"/>
            </w:tcBorders>
            <w:noWrap/>
            <w:vAlign w:val="bottom"/>
            <w:hideMark/>
          </w:tcPr>
          <w:p w14:paraId="4912A334" w14:textId="77777777" w:rsidR="00025C0F" w:rsidRPr="00025C0F" w:rsidRDefault="00025C0F" w:rsidP="00025C0F">
            <w:pPr>
              <w:jc w:val="right"/>
              <w:rPr>
                <w:rFonts w:cs="Calibri"/>
                <w:color w:val="000000"/>
                <w:sz w:val="22"/>
                <w:szCs w:val="22"/>
                <w:lang w:val="en-GB" w:eastAsia="en-GB"/>
              </w:rPr>
            </w:pPr>
            <w:r w:rsidRPr="00025C0F">
              <w:rPr>
                <w:rFonts w:cs="Calibri"/>
                <w:color w:val="000000"/>
                <w:sz w:val="22"/>
                <w:szCs w:val="22"/>
                <w:lang w:val="en-GB" w:eastAsia="en-GB"/>
              </w:rPr>
              <w:t>2,176</w:t>
            </w:r>
          </w:p>
        </w:tc>
        <w:tc>
          <w:tcPr>
            <w:tcW w:w="1500" w:type="dxa"/>
            <w:tcBorders>
              <w:top w:val="nil"/>
              <w:left w:val="nil"/>
              <w:bottom w:val="nil"/>
              <w:right w:val="nil"/>
            </w:tcBorders>
            <w:noWrap/>
            <w:vAlign w:val="bottom"/>
            <w:hideMark/>
          </w:tcPr>
          <w:p w14:paraId="6B0BE6E4" w14:textId="77777777" w:rsidR="00025C0F" w:rsidRPr="00025C0F" w:rsidRDefault="00025C0F" w:rsidP="00025C0F">
            <w:pPr>
              <w:jc w:val="right"/>
              <w:rPr>
                <w:rFonts w:cs="Calibri"/>
                <w:color w:val="000000"/>
                <w:sz w:val="22"/>
                <w:szCs w:val="22"/>
                <w:lang w:val="en-GB" w:eastAsia="en-GB"/>
              </w:rPr>
            </w:pPr>
            <w:r w:rsidRPr="00025C0F">
              <w:rPr>
                <w:rFonts w:cs="Calibri"/>
                <w:color w:val="000000"/>
                <w:sz w:val="22"/>
                <w:szCs w:val="22"/>
                <w:lang w:val="en-GB" w:eastAsia="en-GB"/>
              </w:rPr>
              <w:t>3</w:t>
            </w:r>
          </w:p>
        </w:tc>
        <w:tc>
          <w:tcPr>
            <w:tcW w:w="1140" w:type="dxa"/>
            <w:tcBorders>
              <w:top w:val="nil"/>
              <w:left w:val="nil"/>
              <w:bottom w:val="nil"/>
              <w:right w:val="nil"/>
            </w:tcBorders>
            <w:noWrap/>
            <w:vAlign w:val="bottom"/>
            <w:hideMark/>
          </w:tcPr>
          <w:p w14:paraId="42A5B356" w14:textId="77777777" w:rsidR="00025C0F" w:rsidRPr="00025C0F" w:rsidRDefault="00025C0F" w:rsidP="00025C0F">
            <w:pPr>
              <w:jc w:val="right"/>
              <w:rPr>
                <w:rFonts w:cs="Calibri"/>
                <w:color w:val="000000"/>
                <w:sz w:val="22"/>
                <w:szCs w:val="22"/>
                <w:lang w:val="en-GB" w:eastAsia="en-GB"/>
              </w:rPr>
            </w:pPr>
            <w:r w:rsidRPr="00025C0F">
              <w:rPr>
                <w:rFonts w:cs="Calibri"/>
                <w:color w:val="000000"/>
                <w:sz w:val="22"/>
                <w:szCs w:val="22"/>
                <w:lang w:val="en-GB" w:eastAsia="en-GB"/>
              </w:rPr>
              <w:t>36</w:t>
            </w:r>
          </w:p>
        </w:tc>
        <w:tc>
          <w:tcPr>
            <w:tcW w:w="960" w:type="dxa"/>
            <w:tcBorders>
              <w:top w:val="nil"/>
              <w:left w:val="nil"/>
              <w:bottom w:val="nil"/>
              <w:right w:val="nil"/>
            </w:tcBorders>
            <w:noWrap/>
            <w:vAlign w:val="bottom"/>
            <w:hideMark/>
          </w:tcPr>
          <w:p w14:paraId="69DDC37B" w14:textId="77777777" w:rsidR="00025C0F" w:rsidRPr="00025C0F" w:rsidRDefault="00025C0F" w:rsidP="00025C0F">
            <w:pPr>
              <w:jc w:val="right"/>
              <w:rPr>
                <w:rFonts w:cs="Calibri"/>
                <w:color w:val="000000"/>
                <w:sz w:val="22"/>
                <w:szCs w:val="22"/>
                <w:lang w:val="en-GB" w:eastAsia="en-GB"/>
              </w:rPr>
            </w:pPr>
            <w:r w:rsidRPr="00025C0F">
              <w:rPr>
                <w:rFonts w:cs="Calibri"/>
                <w:color w:val="000000"/>
                <w:sz w:val="22"/>
                <w:szCs w:val="22"/>
                <w:lang w:val="en-GB" w:eastAsia="en-GB"/>
              </w:rPr>
              <w:t>156</w:t>
            </w:r>
          </w:p>
        </w:tc>
        <w:tc>
          <w:tcPr>
            <w:tcW w:w="960" w:type="dxa"/>
            <w:tcBorders>
              <w:top w:val="nil"/>
              <w:left w:val="nil"/>
              <w:bottom w:val="nil"/>
              <w:right w:val="nil"/>
            </w:tcBorders>
            <w:noWrap/>
            <w:vAlign w:val="bottom"/>
            <w:hideMark/>
          </w:tcPr>
          <w:p w14:paraId="7BA12C55" w14:textId="77777777" w:rsidR="00025C0F" w:rsidRPr="00025C0F" w:rsidRDefault="00025C0F" w:rsidP="00025C0F">
            <w:pPr>
              <w:jc w:val="right"/>
              <w:rPr>
                <w:rFonts w:cs="Calibri"/>
                <w:sz w:val="22"/>
                <w:szCs w:val="22"/>
                <w:lang w:val="en-GB" w:eastAsia="en-GB"/>
              </w:rPr>
            </w:pPr>
            <w:r w:rsidRPr="00025C0F">
              <w:rPr>
                <w:rFonts w:cs="Calibri"/>
                <w:sz w:val="22"/>
                <w:szCs w:val="22"/>
                <w:lang w:val="en-GB" w:eastAsia="en-GB"/>
              </w:rPr>
              <w:t>2,371</w:t>
            </w:r>
          </w:p>
        </w:tc>
      </w:tr>
      <w:tr w:rsidR="00025C0F" w:rsidRPr="00025C0F" w14:paraId="042B47EA" w14:textId="77777777" w:rsidTr="0058227B">
        <w:trPr>
          <w:trHeight w:val="300"/>
        </w:trPr>
        <w:tc>
          <w:tcPr>
            <w:tcW w:w="663" w:type="dxa"/>
            <w:tcBorders>
              <w:top w:val="nil"/>
              <w:left w:val="nil"/>
              <w:bottom w:val="nil"/>
              <w:right w:val="nil"/>
            </w:tcBorders>
            <w:noWrap/>
            <w:vAlign w:val="bottom"/>
            <w:hideMark/>
          </w:tcPr>
          <w:p w14:paraId="279EF677" w14:textId="77777777" w:rsidR="00025C0F" w:rsidRPr="00025C0F" w:rsidRDefault="00025C0F" w:rsidP="00025C0F">
            <w:pPr>
              <w:rPr>
                <w:rFonts w:cs="Calibri"/>
                <w:color w:val="000000"/>
                <w:sz w:val="22"/>
                <w:szCs w:val="22"/>
                <w:lang w:val="en-GB" w:eastAsia="en-GB"/>
              </w:rPr>
            </w:pPr>
            <w:r w:rsidRPr="00025C0F">
              <w:rPr>
                <w:rFonts w:cs="Calibri"/>
                <w:color w:val="000000"/>
                <w:sz w:val="22"/>
                <w:szCs w:val="22"/>
                <w:lang w:val="en-GB" w:eastAsia="en-GB"/>
              </w:rPr>
              <w:t>2023</w:t>
            </w:r>
          </w:p>
        </w:tc>
        <w:tc>
          <w:tcPr>
            <w:tcW w:w="1700" w:type="dxa"/>
            <w:tcBorders>
              <w:top w:val="nil"/>
              <w:left w:val="nil"/>
              <w:bottom w:val="nil"/>
              <w:right w:val="nil"/>
            </w:tcBorders>
            <w:noWrap/>
            <w:vAlign w:val="bottom"/>
            <w:hideMark/>
          </w:tcPr>
          <w:p w14:paraId="1861FBD7" w14:textId="77777777" w:rsidR="00025C0F" w:rsidRPr="00025C0F" w:rsidRDefault="00025C0F" w:rsidP="00025C0F">
            <w:pPr>
              <w:rPr>
                <w:rFonts w:cs="Calibri"/>
                <w:color w:val="000000"/>
                <w:sz w:val="22"/>
                <w:szCs w:val="22"/>
                <w:lang w:val="en-GB" w:eastAsia="en-GB"/>
              </w:rPr>
            </w:pPr>
            <w:proofErr w:type="gramStart"/>
            <w:r w:rsidRPr="00025C0F">
              <w:rPr>
                <w:rFonts w:cs="Calibri"/>
                <w:color w:val="000000"/>
                <w:sz w:val="22"/>
                <w:szCs w:val="22"/>
                <w:lang w:val="en-GB" w:eastAsia="en-GB"/>
              </w:rPr>
              <w:t>Other</w:t>
            </w:r>
            <w:proofErr w:type="gramEnd"/>
            <w:r w:rsidRPr="00025C0F">
              <w:rPr>
                <w:rFonts w:cs="Calibri"/>
                <w:color w:val="000000"/>
                <w:sz w:val="22"/>
                <w:szCs w:val="22"/>
                <w:lang w:val="en-GB" w:eastAsia="en-GB"/>
              </w:rPr>
              <w:t xml:space="preserve"> dog </w:t>
            </w:r>
          </w:p>
        </w:tc>
        <w:tc>
          <w:tcPr>
            <w:tcW w:w="1484" w:type="dxa"/>
            <w:tcBorders>
              <w:top w:val="nil"/>
              <w:left w:val="nil"/>
              <w:bottom w:val="nil"/>
              <w:right w:val="nil"/>
            </w:tcBorders>
            <w:noWrap/>
            <w:vAlign w:val="bottom"/>
            <w:hideMark/>
          </w:tcPr>
          <w:p w14:paraId="02071AF6" w14:textId="77777777" w:rsidR="00025C0F" w:rsidRPr="00025C0F" w:rsidRDefault="00025C0F" w:rsidP="00025C0F">
            <w:pPr>
              <w:jc w:val="right"/>
              <w:rPr>
                <w:rFonts w:cs="Calibri"/>
                <w:color w:val="000000"/>
                <w:sz w:val="22"/>
                <w:szCs w:val="22"/>
                <w:lang w:val="en-GB" w:eastAsia="en-GB"/>
              </w:rPr>
            </w:pPr>
            <w:r w:rsidRPr="00025C0F">
              <w:rPr>
                <w:rFonts w:cs="Calibri"/>
                <w:color w:val="000000"/>
                <w:sz w:val="22"/>
                <w:szCs w:val="22"/>
                <w:lang w:val="en-GB" w:eastAsia="en-GB"/>
              </w:rPr>
              <w:t>74</w:t>
            </w:r>
          </w:p>
        </w:tc>
        <w:tc>
          <w:tcPr>
            <w:tcW w:w="1500" w:type="dxa"/>
            <w:tcBorders>
              <w:top w:val="nil"/>
              <w:left w:val="nil"/>
              <w:bottom w:val="nil"/>
              <w:right w:val="nil"/>
            </w:tcBorders>
            <w:noWrap/>
            <w:vAlign w:val="bottom"/>
            <w:hideMark/>
          </w:tcPr>
          <w:p w14:paraId="65A1F727" w14:textId="77777777" w:rsidR="00025C0F" w:rsidRPr="00025C0F" w:rsidRDefault="00025C0F" w:rsidP="00025C0F">
            <w:pPr>
              <w:jc w:val="right"/>
              <w:rPr>
                <w:rFonts w:cs="Calibri"/>
                <w:color w:val="000000"/>
                <w:sz w:val="22"/>
                <w:szCs w:val="22"/>
                <w:lang w:val="en-GB" w:eastAsia="en-GB"/>
              </w:rPr>
            </w:pPr>
            <w:r w:rsidRPr="00025C0F">
              <w:rPr>
                <w:rFonts w:cs="Calibri"/>
                <w:color w:val="000000"/>
                <w:sz w:val="22"/>
                <w:szCs w:val="22"/>
                <w:lang w:val="en-GB" w:eastAsia="en-GB"/>
              </w:rPr>
              <w:t>11</w:t>
            </w:r>
          </w:p>
        </w:tc>
        <w:tc>
          <w:tcPr>
            <w:tcW w:w="1140" w:type="dxa"/>
            <w:tcBorders>
              <w:top w:val="nil"/>
              <w:left w:val="nil"/>
              <w:bottom w:val="nil"/>
              <w:right w:val="nil"/>
            </w:tcBorders>
            <w:noWrap/>
            <w:vAlign w:val="bottom"/>
            <w:hideMark/>
          </w:tcPr>
          <w:p w14:paraId="11937E52" w14:textId="77777777" w:rsidR="00025C0F" w:rsidRPr="00025C0F" w:rsidRDefault="00025C0F" w:rsidP="00025C0F">
            <w:pPr>
              <w:jc w:val="right"/>
              <w:rPr>
                <w:rFonts w:cs="Calibri"/>
                <w:color w:val="000000"/>
                <w:sz w:val="22"/>
                <w:szCs w:val="22"/>
                <w:lang w:val="en-GB" w:eastAsia="en-GB"/>
              </w:rPr>
            </w:pPr>
            <w:r w:rsidRPr="00025C0F">
              <w:rPr>
                <w:rFonts w:cs="Calibri"/>
                <w:color w:val="000000"/>
                <w:sz w:val="22"/>
                <w:szCs w:val="22"/>
                <w:lang w:val="en-GB" w:eastAsia="en-GB"/>
              </w:rPr>
              <w:t>0</w:t>
            </w:r>
          </w:p>
        </w:tc>
        <w:tc>
          <w:tcPr>
            <w:tcW w:w="960" w:type="dxa"/>
            <w:tcBorders>
              <w:top w:val="nil"/>
              <w:left w:val="nil"/>
              <w:bottom w:val="nil"/>
              <w:right w:val="nil"/>
            </w:tcBorders>
            <w:noWrap/>
            <w:vAlign w:val="bottom"/>
            <w:hideMark/>
          </w:tcPr>
          <w:p w14:paraId="6261D086" w14:textId="77777777" w:rsidR="00025C0F" w:rsidRPr="00025C0F" w:rsidRDefault="00025C0F" w:rsidP="00025C0F">
            <w:pPr>
              <w:jc w:val="right"/>
              <w:rPr>
                <w:rFonts w:cs="Calibri"/>
                <w:color w:val="000000"/>
                <w:sz w:val="22"/>
                <w:szCs w:val="22"/>
                <w:lang w:val="en-GB" w:eastAsia="en-GB"/>
              </w:rPr>
            </w:pPr>
            <w:r w:rsidRPr="00025C0F">
              <w:rPr>
                <w:rFonts w:cs="Calibri"/>
                <w:color w:val="000000"/>
                <w:sz w:val="22"/>
                <w:szCs w:val="22"/>
                <w:lang w:val="en-GB" w:eastAsia="en-GB"/>
              </w:rPr>
              <w:t>0</w:t>
            </w:r>
          </w:p>
        </w:tc>
        <w:tc>
          <w:tcPr>
            <w:tcW w:w="960" w:type="dxa"/>
            <w:tcBorders>
              <w:top w:val="nil"/>
              <w:left w:val="nil"/>
              <w:bottom w:val="nil"/>
              <w:right w:val="nil"/>
            </w:tcBorders>
            <w:noWrap/>
            <w:vAlign w:val="bottom"/>
            <w:hideMark/>
          </w:tcPr>
          <w:p w14:paraId="5D89A27C" w14:textId="77777777" w:rsidR="00025C0F" w:rsidRPr="00025C0F" w:rsidRDefault="00025C0F" w:rsidP="00025C0F">
            <w:pPr>
              <w:jc w:val="right"/>
              <w:rPr>
                <w:rFonts w:cs="Calibri"/>
                <w:sz w:val="22"/>
                <w:szCs w:val="22"/>
                <w:lang w:val="en-GB" w:eastAsia="en-GB"/>
              </w:rPr>
            </w:pPr>
            <w:r w:rsidRPr="00025C0F">
              <w:rPr>
                <w:rFonts w:cs="Calibri"/>
                <w:sz w:val="22"/>
                <w:szCs w:val="22"/>
                <w:lang w:val="en-GB" w:eastAsia="en-GB"/>
              </w:rPr>
              <w:t>85</w:t>
            </w:r>
          </w:p>
        </w:tc>
      </w:tr>
      <w:tr w:rsidR="00025C0F" w:rsidRPr="00025C0F" w14:paraId="183CF8B6" w14:textId="77777777" w:rsidTr="0058227B">
        <w:trPr>
          <w:trHeight w:val="315"/>
        </w:trPr>
        <w:tc>
          <w:tcPr>
            <w:tcW w:w="663" w:type="dxa"/>
            <w:tcBorders>
              <w:top w:val="nil"/>
              <w:left w:val="nil"/>
              <w:bottom w:val="nil"/>
              <w:right w:val="nil"/>
            </w:tcBorders>
            <w:noWrap/>
            <w:vAlign w:val="bottom"/>
            <w:hideMark/>
          </w:tcPr>
          <w:p w14:paraId="0B729FD2" w14:textId="77777777" w:rsidR="00025C0F" w:rsidRPr="00025C0F" w:rsidRDefault="00025C0F" w:rsidP="00025C0F">
            <w:pPr>
              <w:jc w:val="right"/>
              <w:rPr>
                <w:rFonts w:cs="Calibri"/>
                <w:sz w:val="22"/>
                <w:szCs w:val="22"/>
                <w:lang w:val="en-GB" w:eastAsia="en-GB"/>
              </w:rPr>
            </w:pPr>
          </w:p>
        </w:tc>
        <w:tc>
          <w:tcPr>
            <w:tcW w:w="1700" w:type="dxa"/>
            <w:tcBorders>
              <w:top w:val="nil"/>
              <w:left w:val="nil"/>
              <w:bottom w:val="nil"/>
              <w:right w:val="nil"/>
            </w:tcBorders>
            <w:noWrap/>
            <w:vAlign w:val="bottom"/>
            <w:hideMark/>
          </w:tcPr>
          <w:p w14:paraId="4769FD87" w14:textId="77777777" w:rsidR="00025C0F" w:rsidRPr="00025C0F" w:rsidRDefault="00025C0F" w:rsidP="00025C0F">
            <w:pPr>
              <w:rPr>
                <w:rFonts w:ascii="Times New Roman" w:hAnsi="Times New Roman"/>
                <w:sz w:val="20"/>
                <w:szCs w:val="20"/>
                <w:lang w:val="en-GB" w:eastAsia="en-GB"/>
              </w:rPr>
            </w:pPr>
          </w:p>
        </w:tc>
        <w:tc>
          <w:tcPr>
            <w:tcW w:w="1484" w:type="dxa"/>
            <w:tcBorders>
              <w:top w:val="single" w:sz="4" w:space="0" w:color="auto"/>
              <w:left w:val="nil"/>
              <w:bottom w:val="double" w:sz="6" w:space="0" w:color="auto"/>
              <w:right w:val="nil"/>
            </w:tcBorders>
            <w:noWrap/>
            <w:vAlign w:val="bottom"/>
            <w:hideMark/>
          </w:tcPr>
          <w:p w14:paraId="482FED66" w14:textId="77777777" w:rsidR="00025C0F" w:rsidRPr="00025C0F" w:rsidRDefault="00025C0F" w:rsidP="00025C0F">
            <w:pPr>
              <w:jc w:val="right"/>
              <w:rPr>
                <w:rFonts w:cs="Calibri"/>
                <w:color w:val="000000"/>
                <w:sz w:val="22"/>
                <w:szCs w:val="22"/>
                <w:lang w:val="en-GB" w:eastAsia="en-GB"/>
              </w:rPr>
            </w:pPr>
            <w:r w:rsidRPr="00025C0F">
              <w:rPr>
                <w:rFonts w:cs="Calibri"/>
                <w:color w:val="000000"/>
                <w:sz w:val="22"/>
                <w:szCs w:val="22"/>
                <w:lang w:val="en-GB" w:eastAsia="en-GB"/>
              </w:rPr>
              <w:t>2,250</w:t>
            </w:r>
          </w:p>
        </w:tc>
        <w:tc>
          <w:tcPr>
            <w:tcW w:w="1500" w:type="dxa"/>
            <w:tcBorders>
              <w:top w:val="single" w:sz="4" w:space="0" w:color="auto"/>
              <w:left w:val="nil"/>
              <w:bottom w:val="double" w:sz="6" w:space="0" w:color="auto"/>
              <w:right w:val="nil"/>
            </w:tcBorders>
            <w:noWrap/>
            <w:vAlign w:val="bottom"/>
            <w:hideMark/>
          </w:tcPr>
          <w:p w14:paraId="71B33539" w14:textId="77777777" w:rsidR="00025C0F" w:rsidRPr="00025C0F" w:rsidRDefault="00025C0F" w:rsidP="00025C0F">
            <w:pPr>
              <w:jc w:val="right"/>
              <w:rPr>
                <w:rFonts w:cs="Calibri"/>
                <w:color w:val="000000"/>
                <w:sz w:val="22"/>
                <w:szCs w:val="22"/>
                <w:lang w:val="en-GB" w:eastAsia="en-GB"/>
              </w:rPr>
            </w:pPr>
            <w:r w:rsidRPr="00025C0F">
              <w:rPr>
                <w:rFonts w:cs="Calibri"/>
                <w:color w:val="000000"/>
                <w:sz w:val="22"/>
                <w:szCs w:val="22"/>
                <w:lang w:val="en-GB" w:eastAsia="en-GB"/>
              </w:rPr>
              <w:t>14</w:t>
            </w:r>
          </w:p>
        </w:tc>
        <w:tc>
          <w:tcPr>
            <w:tcW w:w="1140" w:type="dxa"/>
            <w:tcBorders>
              <w:top w:val="single" w:sz="4" w:space="0" w:color="auto"/>
              <w:left w:val="nil"/>
              <w:bottom w:val="double" w:sz="6" w:space="0" w:color="auto"/>
              <w:right w:val="nil"/>
            </w:tcBorders>
            <w:noWrap/>
            <w:vAlign w:val="bottom"/>
            <w:hideMark/>
          </w:tcPr>
          <w:p w14:paraId="030DBD61" w14:textId="77777777" w:rsidR="00025C0F" w:rsidRPr="00025C0F" w:rsidRDefault="00025C0F" w:rsidP="00025C0F">
            <w:pPr>
              <w:jc w:val="right"/>
              <w:rPr>
                <w:rFonts w:cs="Calibri"/>
                <w:color w:val="000000"/>
                <w:sz w:val="22"/>
                <w:szCs w:val="22"/>
                <w:lang w:val="en-GB" w:eastAsia="en-GB"/>
              </w:rPr>
            </w:pPr>
            <w:r w:rsidRPr="00025C0F">
              <w:rPr>
                <w:rFonts w:cs="Calibri"/>
                <w:color w:val="000000"/>
                <w:sz w:val="22"/>
                <w:szCs w:val="22"/>
                <w:lang w:val="en-GB" w:eastAsia="en-GB"/>
              </w:rPr>
              <w:t>36</w:t>
            </w:r>
          </w:p>
        </w:tc>
        <w:tc>
          <w:tcPr>
            <w:tcW w:w="960" w:type="dxa"/>
            <w:tcBorders>
              <w:top w:val="single" w:sz="4" w:space="0" w:color="auto"/>
              <w:left w:val="nil"/>
              <w:bottom w:val="double" w:sz="6" w:space="0" w:color="auto"/>
              <w:right w:val="nil"/>
            </w:tcBorders>
            <w:noWrap/>
            <w:vAlign w:val="bottom"/>
            <w:hideMark/>
          </w:tcPr>
          <w:p w14:paraId="4126D47B" w14:textId="77777777" w:rsidR="00025C0F" w:rsidRPr="00025C0F" w:rsidRDefault="00025C0F" w:rsidP="00025C0F">
            <w:pPr>
              <w:jc w:val="right"/>
              <w:rPr>
                <w:rFonts w:cs="Calibri"/>
                <w:color w:val="000000"/>
                <w:sz w:val="22"/>
                <w:szCs w:val="22"/>
                <w:lang w:val="en-GB" w:eastAsia="en-GB"/>
              </w:rPr>
            </w:pPr>
            <w:r w:rsidRPr="00025C0F">
              <w:rPr>
                <w:rFonts w:cs="Calibri"/>
                <w:color w:val="000000"/>
                <w:sz w:val="22"/>
                <w:szCs w:val="22"/>
                <w:lang w:val="en-GB" w:eastAsia="en-GB"/>
              </w:rPr>
              <w:t>156</w:t>
            </w:r>
          </w:p>
        </w:tc>
        <w:tc>
          <w:tcPr>
            <w:tcW w:w="960" w:type="dxa"/>
            <w:tcBorders>
              <w:top w:val="single" w:sz="4" w:space="0" w:color="auto"/>
              <w:left w:val="nil"/>
              <w:bottom w:val="double" w:sz="6" w:space="0" w:color="auto"/>
              <w:right w:val="nil"/>
            </w:tcBorders>
            <w:noWrap/>
            <w:vAlign w:val="bottom"/>
            <w:hideMark/>
          </w:tcPr>
          <w:p w14:paraId="09B24CE7" w14:textId="77777777" w:rsidR="00025C0F" w:rsidRPr="00025C0F" w:rsidRDefault="00025C0F" w:rsidP="00025C0F">
            <w:pPr>
              <w:jc w:val="right"/>
              <w:rPr>
                <w:rFonts w:cs="Calibri"/>
                <w:sz w:val="22"/>
                <w:szCs w:val="22"/>
                <w:lang w:val="en-GB" w:eastAsia="en-GB"/>
              </w:rPr>
            </w:pPr>
            <w:r w:rsidRPr="00025C0F">
              <w:rPr>
                <w:rFonts w:cs="Calibri"/>
                <w:sz w:val="22"/>
                <w:szCs w:val="22"/>
                <w:lang w:val="en-GB" w:eastAsia="en-GB"/>
              </w:rPr>
              <w:t>2,456</w:t>
            </w:r>
          </w:p>
        </w:tc>
      </w:tr>
      <w:tr w:rsidR="00025C0F" w:rsidRPr="00025C0F" w14:paraId="3D32ABC9" w14:textId="77777777" w:rsidTr="0058227B">
        <w:trPr>
          <w:trHeight w:val="315"/>
        </w:trPr>
        <w:tc>
          <w:tcPr>
            <w:tcW w:w="663" w:type="dxa"/>
            <w:tcBorders>
              <w:top w:val="nil"/>
              <w:left w:val="nil"/>
              <w:bottom w:val="nil"/>
              <w:right w:val="nil"/>
            </w:tcBorders>
            <w:noWrap/>
            <w:vAlign w:val="bottom"/>
            <w:hideMark/>
          </w:tcPr>
          <w:p w14:paraId="761E19D5" w14:textId="77777777" w:rsidR="00025C0F" w:rsidRPr="00025C0F" w:rsidRDefault="00025C0F" w:rsidP="00025C0F">
            <w:pPr>
              <w:jc w:val="right"/>
              <w:rPr>
                <w:rFonts w:cs="Calibri"/>
                <w:sz w:val="22"/>
                <w:szCs w:val="22"/>
                <w:lang w:val="en-GB" w:eastAsia="en-GB"/>
              </w:rPr>
            </w:pPr>
          </w:p>
        </w:tc>
        <w:tc>
          <w:tcPr>
            <w:tcW w:w="1700" w:type="dxa"/>
            <w:tcBorders>
              <w:top w:val="nil"/>
              <w:left w:val="nil"/>
              <w:bottom w:val="nil"/>
              <w:right w:val="nil"/>
            </w:tcBorders>
            <w:noWrap/>
            <w:vAlign w:val="bottom"/>
            <w:hideMark/>
          </w:tcPr>
          <w:p w14:paraId="7BD1F7A9" w14:textId="77777777" w:rsidR="00025C0F" w:rsidRPr="00025C0F" w:rsidRDefault="00025C0F" w:rsidP="00025C0F">
            <w:pPr>
              <w:rPr>
                <w:rFonts w:ascii="Times New Roman" w:hAnsi="Times New Roman"/>
                <w:sz w:val="20"/>
                <w:szCs w:val="20"/>
                <w:lang w:val="en-GB" w:eastAsia="en-GB"/>
              </w:rPr>
            </w:pPr>
          </w:p>
        </w:tc>
        <w:tc>
          <w:tcPr>
            <w:tcW w:w="1484" w:type="dxa"/>
            <w:tcBorders>
              <w:top w:val="nil"/>
              <w:left w:val="nil"/>
              <w:bottom w:val="nil"/>
              <w:right w:val="nil"/>
            </w:tcBorders>
            <w:noWrap/>
            <w:vAlign w:val="bottom"/>
            <w:hideMark/>
          </w:tcPr>
          <w:p w14:paraId="41171531" w14:textId="77777777" w:rsidR="00025C0F" w:rsidRPr="00025C0F" w:rsidRDefault="00025C0F" w:rsidP="00025C0F">
            <w:pPr>
              <w:rPr>
                <w:rFonts w:ascii="Times New Roman" w:hAnsi="Times New Roman"/>
                <w:sz w:val="20"/>
                <w:szCs w:val="20"/>
                <w:lang w:val="en-GB" w:eastAsia="en-GB"/>
              </w:rPr>
            </w:pPr>
          </w:p>
        </w:tc>
        <w:tc>
          <w:tcPr>
            <w:tcW w:w="1500" w:type="dxa"/>
            <w:tcBorders>
              <w:top w:val="nil"/>
              <w:left w:val="nil"/>
              <w:bottom w:val="nil"/>
              <w:right w:val="nil"/>
            </w:tcBorders>
            <w:noWrap/>
            <w:vAlign w:val="bottom"/>
            <w:hideMark/>
          </w:tcPr>
          <w:p w14:paraId="2D94C9F3" w14:textId="77777777" w:rsidR="00025C0F" w:rsidRPr="00025C0F" w:rsidRDefault="00025C0F" w:rsidP="00025C0F">
            <w:pPr>
              <w:jc w:val="right"/>
              <w:rPr>
                <w:rFonts w:ascii="Times New Roman" w:hAnsi="Times New Roman"/>
                <w:sz w:val="20"/>
                <w:szCs w:val="20"/>
                <w:lang w:val="en-GB" w:eastAsia="en-GB"/>
              </w:rPr>
            </w:pPr>
          </w:p>
        </w:tc>
        <w:tc>
          <w:tcPr>
            <w:tcW w:w="1140" w:type="dxa"/>
            <w:tcBorders>
              <w:top w:val="nil"/>
              <w:left w:val="nil"/>
              <w:bottom w:val="nil"/>
              <w:right w:val="nil"/>
            </w:tcBorders>
            <w:noWrap/>
            <w:vAlign w:val="bottom"/>
            <w:hideMark/>
          </w:tcPr>
          <w:p w14:paraId="40143E41" w14:textId="77777777" w:rsidR="00025C0F" w:rsidRPr="00025C0F" w:rsidRDefault="00025C0F" w:rsidP="00025C0F">
            <w:pPr>
              <w:jc w:val="right"/>
              <w:rPr>
                <w:rFonts w:ascii="Times New Roman" w:hAnsi="Times New Roman"/>
                <w:sz w:val="20"/>
                <w:szCs w:val="20"/>
                <w:lang w:val="en-GB" w:eastAsia="en-GB"/>
              </w:rPr>
            </w:pPr>
          </w:p>
        </w:tc>
        <w:tc>
          <w:tcPr>
            <w:tcW w:w="960" w:type="dxa"/>
            <w:tcBorders>
              <w:top w:val="nil"/>
              <w:left w:val="nil"/>
              <w:bottom w:val="nil"/>
              <w:right w:val="nil"/>
            </w:tcBorders>
            <w:noWrap/>
            <w:vAlign w:val="bottom"/>
            <w:hideMark/>
          </w:tcPr>
          <w:p w14:paraId="63A50852" w14:textId="77777777" w:rsidR="00025C0F" w:rsidRPr="00025C0F" w:rsidRDefault="00025C0F" w:rsidP="00025C0F">
            <w:pPr>
              <w:jc w:val="right"/>
              <w:rPr>
                <w:rFonts w:ascii="Times New Roman" w:hAnsi="Times New Roman"/>
                <w:sz w:val="20"/>
                <w:szCs w:val="20"/>
                <w:lang w:val="en-GB" w:eastAsia="en-GB"/>
              </w:rPr>
            </w:pPr>
          </w:p>
        </w:tc>
        <w:tc>
          <w:tcPr>
            <w:tcW w:w="960" w:type="dxa"/>
            <w:tcBorders>
              <w:top w:val="nil"/>
              <w:left w:val="nil"/>
              <w:bottom w:val="nil"/>
              <w:right w:val="nil"/>
            </w:tcBorders>
            <w:noWrap/>
            <w:vAlign w:val="bottom"/>
            <w:hideMark/>
          </w:tcPr>
          <w:p w14:paraId="4D3D2148" w14:textId="77777777" w:rsidR="00025C0F" w:rsidRPr="00025C0F" w:rsidRDefault="00025C0F" w:rsidP="00025C0F">
            <w:pPr>
              <w:jc w:val="right"/>
              <w:rPr>
                <w:rFonts w:ascii="Times New Roman" w:hAnsi="Times New Roman"/>
                <w:sz w:val="20"/>
                <w:szCs w:val="20"/>
                <w:lang w:val="en-GB" w:eastAsia="en-GB"/>
              </w:rPr>
            </w:pPr>
          </w:p>
        </w:tc>
      </w:tr>
      <w:tr w:rsidR="00025C0F" w:rsidRPr="00025C0F" w14:paraId="30A16FAF" w14:textId="77777777" w:rsidTr="0058227B">
        <w:trPr>
          <w:trHeight w:val="300"/>
        </w:trPr>
        <w:tc>
          <w:tcPr>
            <w:tcW w:w="663" w:type="dxa"/>
            <w:tcBorders>
              <w:top w:val="nil"/>
              <w:left w:val="nil"/>
              <w:bottom w:val="nil"/>
              <w:right w:val="nil"/>
            </w:tcBorders>
            <w:noWrap/>
            <w:vAlign w:val="bottom"/>
            <w:hideMark/>
          </w:tcPr>
          <w:p w14:paraId="5BF515AF" w14:textId="77777777" w:rsidR="00025C0F" w:rsidRPr="00025C0F" w:rsidRDefault="00025C0F" w:rsidP="00025C0F">
            <w:pPr>
              <w:rPr>
                <w:rFonts w:cs="Calibri"/>
                <w:color w:val="000000"/>
                <w:sz w:val="22"/>
                <w:szCs w:val="22"/>
                <w:lang w:val="en-GB" w:eastAsia="en-GB"/>
              </w:rPr>
            </w:pPr>
            <w:r w:rsidRPr="00025C0F">
              <w:rPr>
                <w:rFonts w:cs="Calibri"/>
                <w:color w:val="000000"/>
                <w:sz w:val="22"/>
                <w:szCs w:val="22"/>
                <w:lang w:val="en-GB" w:eastAsia="en-GB"/>
              </w:rPr>
              <w:t>2024</w:t>
            </w:r>
          </w:p>
        </w:tc>
        <w:tc>
          <w:tcPr>
            <w:tcW w:w="1700" w:type="dxa"/>
            <w:tcBorders>
              <w:top w:val="nil"/>
              <w:left w:val="nil"/>
              <w:bottom w:val="nil"/>
              <w:right w:val="nil"/>
            </w:tcBorders>
            <w:noWrap/>
            <w:vAlign w:val="bottom"/>
            <w:hideMark/>
          </w:tcPr>
          <w:p w14:paraId="644DC858" w14:textId="77777777" w:rsidR="00025C0F" w:rsidRPr="00025C0F" w:rsidRDefault="00025C0F" w:rsidP="00025C0F">
            <w:pPr>
              <w:rPr>
                <w:rFonts w:cs="Calibri"/>
                <w:color w:val="000000"/>
                <w:sz w:val="22"/>
                <w:szCs w:val="22"/>
                <w:lang w:val="en-GB" w:eastAsia="en-GB"/>
              </w:rPr>
            </w:pPr>
            <w:r w:rsidRPr="00025C0F">
              <w:rPr>
                <w:rFonts w:cs="Calibri"/>
                <w:color w:val="000000"/>
                <w:sz w:val="22"/>
                <w:szCs w:val="22"/>
                <w:lang w:val="en-GB" w:eastAsia="en-GB"/>
              </w:rPr>
              <w:t xml:space="preserve">Beagle </w:t>
            </w:r>
          </w:p>
        </w:tc>
        <w:tc>
          <w:tcPr>
            <w:tcW w:w="1484" w:type="dxa"/>
            <w:tcBorders>
              <w:top w:val="nil"/>
              <w:left w:val="nil"/>
              <w:bottom w:val="nil"/>
              <w:right w:val="nil"/>
            </w:tcBorders>
            <w:noWrap/>
            <w:vAlign w:val="bottom"/>
            <w:hideMark/>
          </w:tcPr>
          <w:p w14:paraId="170BB5C8" w14:textId="77777777" w:rsidR="00025C0F" w:rsidRPr="00025C0F" w:rsidRDefault="00025C0F" w:rsidP="00025C0F">
            <w:pPr>
              <w:jc w:val="right"/>
              <w:rPr>
                <w:rFonts w:cs="Calibri"/>
                <w:color w:val="000000"/>
                <w:sz w:val="22"/>
                <w:szCs w:val="22"/>
                <w:lang w:val="en-GB" w:eastAsia="en-GB"/>
              </w:rPr>
            </w:pPr>
            <w:r w:rsidRPr="00025C0F">
              <w:rPr>
                <w:rFonts w:cs="Calibri"/>
                <w:color w:val="000000"/>
                <w:sz w:val="22"/>
                <w:szCs w:val="22"/>
                <w:lang w:val="en-GB" w:eastAsia="en-GB"/>
              </w:rPr>
              <w:t>1,549</w:t>
            </w:r>
          </w:p>
        </w:tc>
        <w:tc>
          <w:tcPr>
            <w:tcW w:w="1500" w:type="dxa"/>
            <w:tcBorders>
              <w:top w:val="nil"/>
              <w:left w:val="nil"/>
              <w:bottom w:val="nil"/>
              <w:right w:val="nil"/>
            </w:tcBorders>
            <w:noWrap/>
            <w:vAlign w:val="bottom"/>
            <w:hideMark/>
          </w:tcPr>
          <w:p w14:paraId="37497D05" w14:textId="77777777" w:rsidR="00025C0F" w:rsidRPr="00025C0F" w:rsidRDefault="00025C0F" w:rsidP="00025C0F">
            <w:pPr>
              <w:jc w:val="right"/>
              <w:rPr>
                <w:rFonts w:cs="Calibri"/>
                <w:color w:val="000000"/>
                <w:sz w:val="22"/>
                <w:szCs w:val="22"/>
                <w:lang w:val="en-GB" w:eastAsia="en-GB"/>
              </w:rPr>
            </w:pPr>
            <w:r w:rsidRPr="00025C0F">
              <w:rPr>
                <w:rFonts w:cs="Calibri"/>
                <w:color w:val="000000"/>
                <w:sz w:val="22"/>
                <w:szCs w:val="22"/>
                <w:lang w:val="en-GB" w:eastAsia="en-GB"/>
              </w:rPr>
              <w:t>4</w:t>
            </w:r>
          </w:p>
        </w:tc>
        <w:tc>
          <w:tcPr>
            <w:tcW w:w="1140" w:type="dxa"/>
            <w:tcBorders>
              <w:top w:val="nil"/>
              <w:left w:val="nil"/>
              <w:bottom w:val="nil"/>
              <w:right w:val="nil"/>
            </w:tcBorders>
            <w:noWrap/>
            <w:vAlign w:val="bottom"/>
            <w:hideMark/>
          </w:tcPr>
          <w:p w14:paraId="194DE79C" w14:textId="77777777" w:rsidR="00025C0F" w:rsidRPr="00025C0F" w:rsidRDefault="00025C0F" w:rsidP="00025C0F">
            <w:pPr>
              <w:jc w:val="right"/>
              <w:rPr>
                <w:rFonts w:cs="Calibri"/>
                <w:color w:val="000000"/>
                <w:sz w:val="22"/>
                <w:szCs w:val="22"/>
                <w:lang w:val="en-GB" w:eastAsia="en-GB"/>
              </w:rPr>
            </w:pPr>
            <w:r w:rsidRPr="00025C0F">
              <w:rPr>
                <w:rFonts w:cs="Calibri"/>
                <w:color w:val="000000"/>
                <w:sz w:val="22"/>
                <w:szCs w:val="22"/>
                <w:lang w:val="en-GB" w:eastAsia="en-GB"/>
              </w:rPr>
              <w:t>8</w:t>
            </w:r>
          </w:p>
        </w:tc>
        <w:tc>
          <w:tcPr>
            <w:tcW w:w="960" w:type="dxa"/>
            <w:tcBorders>
              <w:top w:val="nil"/>
              <w:left w:val="nil"/>
              <w:bottom w:val="nil"/>
              <w:right w:val="nil"/>
            </w:tcBorders>
            <w:noWrap/>
            <w:vAlign w:val="bottom"/>
            <w:hideMark/>
          </w:tcPr>
          <w:p w14:paraId="5CBB0763" w14:textId="77777777" w:rsidR="00025C0F" w:rsidRPr="00025C0F" w:rsidRDefault="00025C0F" w:rsidP="00025C0F">
            <w:pPr>
              <w:jc w:val="right"/>
              <w:rPr>
                <w:rFonts w:cs="Calibri"/>
                <w:color w:val="000000"/>
                <w:sz w:val="22"/>
                <w:szCs w:val="22"/>
                <w:lang w:val="en-GB" w:eastAsia="en-GB"/>
              </w:rPr>
            </w:pPr>
            <w:r w:rsidRPr="00025C0F">
              <w:rPr>
                <w:rFonts w:cs="Calibri"/>
                <w:color w:val="000000"/>
                <w:sz w:val="22"/>
                <w:szCs w:val="22"/>
                <w:lang w:val="en-GB" w:eastAsia="en-GB"/>
              </w:rPr>
              <w:t>32</w:t>
            </w:r>
          </w:p>
        </w:tc>
        <w:tc>
          <w:tcPr>
            <w:tcW w:w="960" w:type="dxa"/>
            <w:tcBorders>
              <w:top w:val="nil"/>
              <w:left w:val="nil"/>
              <w:bottom w:val="nil"/>
              <w:right w:val="nil"/>
            </w:tcBorders>
            <w:noWrap/>
            <w:vAlign w:val="bottom"/>
            <w:hideMark/>
          </w:tcPr>
          <w:p w14:paraId="0E175841" w14:textId="77777777" w:rsidR="00025C0F" w:rsidRPr="00025C0F" w:rsidRDefault="00025C0F" w:rsidP="00025C0F">
            <w:pPr>
              <w:jc w:val="right"/>
              <w:rPr>
                <w:rFonts w:cs="Calibri"/>
                <w:sz w:val="22"/>
                <w:szCs w:val="22"/>
                <w:lang w:val="en-GB" w:eastAsia="en-GB"/>
              </w:rPr>
            </w:pPr>
            <w:r w:rsidRPr="00025C0F">
              <w:rPr>
                <w:rFonts w:cs="Calibri"/>
                <w:sz w:val="22"/>
                <w:szCs w:val="22"/>
                <w:lang w:val="en-GB" w:eastAsia="en-GB"/>
              </w:rPr>
              <w:t>1,593</w:t>
            </w:r>
          </w:p>
        </w:tc>
      </w:tr>
      <w:tr w:rsidR="00025C0F" w:rsidRPr="00025C0F" w14:paraId="66274219" w14:textId="77777777" w:rsidTr="0058227B">
        <w:trPr>
          <w:trHeight w:val="300"/>
        </w:trPr>
        <w:tc>
          <w:tcPr>
            <w:tcW w:w="663" w:type="dxa"/>
            <w:tcBorders>
              <w:top w:val="nil"/>
              <w:left w:val="nil"/>
              <w:bottom w:val="nil"/>
              <w:right w:val="nil"/>
            </w:tcBorders>
            <w:noWrap/>
            <w:vAlign w:val="bottom"/>
            <w:hideMark/>
          </w:tcPr>
          <w:p w14:paraId="3C465DA6" w14:textId="77777777" w:rsidR="00025C0F" w:rsidRPr="00025C0F" w:rsidRDefault="00025C0F" w:rsidP="00025C0F">
            <w:pPr>
              <w:rPr>
                <w:rFonts w:cs="Calibri"/>
                <w:color w:val="000000"/>
                <w:sz w:val="22"/>
                <w:szCs w:val="22"/>
                <w:lang w:val="en-GB" w:eastAsia="en-GB"/>
              </w:rPr>
            </w:pPr>
            <w:r w:rsidRPr="00025C0F">
              <w:rPr>
                <w:rFonts w:cs="Calibri"/>
                <w:color w:val="000000"/>
                <w:sz w:val="22"/>
                <w:szCs w:val="22"/>
                <w:lang w:val="en-GB" w:eastAsia="en-GB"/>
              </w:rPr>
              <w:t>2024</w:t>
            </w:r>
          </w:p>
        </w:tc>
        <w:tc>
          <w:tcPr>
            <w:tcW w:w="1700" w:type="dxa"/>
            <w:tcBorders>
              <w:top w:val="nil"/>
              <w:left w:val="nil"/>
              <w:bottom w:val="nil"/>
              <w:right w:val="nil"/>
            </w:tcBorders>
            <w:noWrap/>
            <w:vAlign w:val="bottom"/>
            <w:hideMark/>
          </w:tcPr>
          <w:p w14:paraId="7283714F" w14:textId="77777777" w:rsidR="00025C0F" w:rsidRPr="00025C0F" w:rsidRDefault="00025C0F" w:rsidP="00025C0F">
            <w:pPr>
              <w:rPr>
                <w:rFonts w:cs="Calibri"/>
                <w:color w:val="000000"/>
                <w:sz w:val="22"/>
                <w:szCs w:val="22"/>
                <w:lang w:val="en-GB" w:eastAsia="en-GB"/>
              </w:rPr>
            </w:pPr>
            <w:proofErr w:type="gramStart"/>
            <w:r w:rsidRPr="00025C0F">
              <w:rPr>
                <w:rFonts w:cs="Calibri"/>
                <w:color w:val="000000"/>
                <w:sz w:val="22"/>
                <w:szCs w:val="22"/>
                <w:lang w:val="en-GB" w:eastAsia="en-GB"/>
              </w:rPr>
              <w:t>Other</w:t>
            </w:r>
            <w:proofErr w:type="gramEnd"/>
            <w:r w:rsidRPr="00025C0F">
              <w:rPr>
                <w:rFonts w:cs="Calibri"/>
                <w:color w:val="000000"/>
                <w:sz w:val="22"/>
                <w:szCs w:val="22"/>
                <w:lang w:val="en-GB" w:eastAsia="en-GB"/>
              </w:rPr>
              <w:t xml:space="preserve"> dog </w:t>
            </w:r>
          </w:p>
        </w:tc>
        <w:tc>
          <w:tcPr>
            <w:tcW w:w="1484" w:type="dxa"/>
            <w:tcBorders>
              <w:top w:val="nil"/>
              <w:left w:val="nil"/>
              <w:bottom w:val="nil"/>
              <w:right w:val="nil"/>
            </w:tcBorders>
            <w:noWrap/>
            <w:vAlign w:val="bottom"/>
            <w:hideMark/>
          </w:tcPr>
          <w:p w14:paraId="379ED2E5" w14:textId="77777777" w:rsidR="00025C0F" w:rsidRPr="00025C0F" w:rsidRDefault="00025C0F" w:rsidP="00025C0F">
            <w:pPr>
              <w:jc w:val="right"/>
              <w:rPr>
                <w:rFonts w:cs="Calibri"/>
                <w:color w:val="000000"/>
                <w:sz w:val="22"/>
                <w:szCs w:val="22"/>
                <w:lang w:val="en-GB" w:eastAsia="en-GB"/>
              </w:rPr>
            </w:pPr>
            <w:r w:rsidRPr="00025C0F">
              <w:rPr>
                <w:rFonts w:cs="Calibri"/>
                <w:color w:val="000000"/>
                <w:sz w:val="22"/>
                <w:szCs w:val="22"/>
                <w:lang w:val="en-GB" w:eastAsia="en-GB"/>
              </w:rPr>
              <w:t>5</w:t>
            </w:r>
          </w:p>
        </w:tc>
        <w:tc>
          <w:tcPr>
            <w:tcW w:w="1500" w:type="dxa"/>
            <w:tcBorders>
              <w:top w:val="nil"/>
              <w:left w:val="nil"/>
              <w:bottom w:val="nil"/>
              <w:right w:val="nil"/>
            </w:tcBorders>
            <w:noWrap/>
            <w:vAlign w:val="bottom"/>
            <w:hideMark/>
          </w:tcPr>
          <w:p w14:paraId="630D63F2" w14:textId="77777777" w:rsidR="00025C0F" w:rsidRPr="00025C0F" w:rsidRDefault="00025C0F" w:rsidP="00025C0F">
            <w:pPr>
              <w:jc w:val="right"/>
              <w:rPr>
                <w:rFonts w:cs="Calibri"/>
                <w:color w:val="000000"/>
                <w:sz w:val="22"/>
                <w:szCs w:val="22"/>
                <w:lang w:val="en-GB" w:eastAsia="en-GB"/>
              </w:rPr>
            </w:pPr>
            <w:r w:rsidRPr="00025C0F">
              <w:rPr>
                <w:rFonts w:cs="Calibri"/>
                <w:color w:val="000000"/>
                <w:sz w:val="22"/>
                <w:szCs w:val="22"/>
                <w:lang w:val="en-GB" w:eastAsia="en-GB"/>
              </w:rPr>
              <w:t>53</w:t>
            </w:r>
          </w:p>
        </w:tc>
        <w:tc>
          <w:tcPr>
            <w:tcW w:w="1140" w:type="dxa"/>
            <w:tcBorders>
              <w:top w:val="nil"/>
              <w:left w:val="nil"/>
              <w:bottom w:val="nil"/>
              <w:right w:val="nil"/>
            </w:tcBorders>
            <w:noWrap/>
            <w:vAlign w:val="bottom"/>
            <w:hideMark/>
          </w:tcPr>
          <w:p w14:paraId="13C02311" w14:textId="77777777" w:rsidR="00025C0F" w:rsidRPr="00025C0F" w:rsidRDefault="00025C0F" w:rsidP="00025C0F">
            <w:pPr>
              <w:jc w:val="right"/>
              <w:rPr>
                <w:rFonts w:cs="Calibri"/>
                <w:color w:val="000000"/>
                <w:sz w:val="22"/>
                <w:szCs w:val="22"/>
                <w:lang w:val="en-GB" w:eastAsia="en-GB"/>
              </w:rPr>
            </w:pPr>
            <w:r w:rsidRPr="00025C0F">
              <w:rPr>
                <w:rFonts w:cs="Calibri"/>
                <w:color w:val="000000"/>
                <w:sz w:val="22"/>
                <w:szCs w:val="22"/>
                <w:lang w:val="en-GB" w:eastAsia="en-GB"/>
              </w:rPr>
              <w:t>0</w:t>
            </w:r>
          </w:p>
        </w:tc>
        <w:tc>
          <w:tcPr>
            <w:tcW w:w="960" w:type="dxa"/>
            <w:tcBorders>
              <w:top w:val="nil"/>
              <w:left w:val="nil"/>
              <w:bottom w:val="nil"/>
              <w:right w:val="nil"/>
            </w:tcBorders>
            <w:noWrap/>
            <w:vAlign w:val="bottom"/>
            <w:hideMark/>
          </w:tcPr>
          <w:p w14:paraId="4D0E0915" w14:textId="77777777" w:rsidR="00025C0F" w:rsidRPr="00025C0F" w:rsidRDefault="00025C0F" w:rsidP="00025C0F">
            <w:pPr>
              <w:jc w:val="right"/>
              <w:rPr>
                <w:rFonts w:cs="Calibri"/>
                <w:color w:val="000000"/>
                <w:sz w:val="22"/>
                <w:szCs w:val="22"/>
                <w:lang w:val="en-GB" w:eastAsia="en-GB"/>
              </w:rPr>
            </w:pPr>
            <w:r w:rsidRPr="00025C0F">
              <w:rPr>
                <w:rFonts w:cs="Calibri"/>
                <w:color w:val="000000"/>
                <w:sz w:val="22"/>
                <w:szCs w:val="22"/>
                <w:lang w:val="en-GB" w:eastAsia="en-GB"/>
              </w:rPr>
              <w:t>0</w:t>
            </w:r>
          </w:p>
        </w:tc>
        <w:tc>
          <w:tcPr>
            <w:tcW w:w="960" w:type="dxa"/>
            <w:tcBorders>
              <w:top w:val="nil"/>
              <w:left w:val="nil"/>
              <w:bottom w:val="nil"/>
              <w:right w:val="nil"/>
            </w:tcBorders>
            <w:noWrap/>
            <w:vAlign w:val="bottom"/>
            <w:hideMark/>
          </w:tcPr>
          <w:p w14:paraId="2E7F5687" w14:textId="77777777" w:rsidR="00025C0F" w:rsidRPr="00025C0F" w:rsidRDefault="00025C0F" w:rsidP="00025C0F">
            <w:pPr>
              <w:jc w:val="right"/>
              <w:rPr>
                <w:rFonts w:cs="Calibri"/>
                <w:sz w:val="22"/>
                <w:szCs w:val="22"/>
                <w:lang w:val="en-GB" w:eastAsia="en-GB"/>
              </w:rPr>
            </w:pPr>
            <w:r w:rsidRPr="00025C0F">
              <w:rPr>
                <w:rFonts w:cs="Calibri"/>
                <w:sz w:val="22"/>
                <w:szCs w:val="22"/>
                <w:lang w:val="en-GB" w:eastAsia="en-GB"/>
              </w:rPr>
              <w:t>58</w:t>
            </w:r>
          </w:p>
        </w:tc>
      </w:tr>
      <w:tr w:rsidR="00025C0F" w:rsidRPr="00025C0F" w14:paraId="37FD81D8" w14:textId="77777777" w:rsidTr="0058227B">
        <w:trPr>
          <w:trHeight w:val="315"/>
        </w:trPr>
        <w:tc>
          <w:tcPr>
            <w:tcW w:w="663" w:type="dxa"/>
            <w:tcBorders>
              <w:top w:val="nil"/>
              <w:left w:val="nil"/>
              <w:bottom w:val="nil"/>
              <w:right w:val="nil"/>
            </w:tcBorders>
            <w:noWrap/>
            <w:vAlign w:val="bottom"/>
            <w:hideMark/>
          </w:tcPr>
          <w:p w14:paraId="0B1F96BF" w14:textId="77777777" w:rsidR="00025C0F" w:rsidRPr="00025C0F" w:rsidRDefault="00025C0F" w:rsidP="00025C0F">
            <w:pPr>
              <w:jc w:val="right"/>
              <w:rPr>
                <w:rFonts w:cs="Calibri"/>
                <w:sz w:val="22"/>
                <w:szCs w:val="22"/>
                <w:lang w:val="en-GB" w:eastAsia="en-GB"/>
              </w:rPr>
            </w:pPr>
          </w:p>
        </w:tc>
        <w:tc>
          <w:tcPr>
            <w:tcW w:w="1700" w:type="dxa"/>
            <w:tcBorders>
              <w:top w:val="nil"/>
              <w:left w:val="nil"/>
              <w:bottom w:val="nil"/>
              <w:right w:val="nil"/>
            </w:tcBorders>
            <w:noWrap/>
            <w:vAlign w:val="bottom"/>
            <w:hideMark/>
          </w:tcPr>
          <w:p w14:paraId="55E6D2CF" w14:textId="77777777" w:rsidR="00025C0F" w:rsidRPr="00025C0F" w:rsidRDefault="00025C0F" w:rsidP="00025C0F">
            <w:pPr>
              <w:rPr>
                <w:rFonts w:ascii="Times New Roman" w:hAnsi="Times New Roman"/>
                <w:sz w:val="20"/>
                <w:szCs w:val="20"/>
                <w:lang w:val="en-GB" w:eastAsia="en-GB"/>
              </w:rPr>
            </w:pPr>
          </w:p>
        </w:tc>
        <w:tc>
          <w:tcPr>
            <w:tcW w:w="1484" w:type="dxa"/>
            <w:tcBorders>
              <w:top w:val="single" w:sz="4" w:space="0" w:color="auto"/>
              <w:left w:val="nil"/>
              <w:bottom w:val="double" w:sz="6" w:space="0" w:color="auto"/>
              <w:right w:val="nil"/>
            </w:tcBorders>
            <w:noWrap/>
            <w:vAlign w:val="bottom"/>
            <w:hideMark/>
          </w:tcPr>
          <w:p w14:paraId="13323C99" w14:textId="77777777" w:rsidR="00025C0F" w:rsidRPr="00025C0F" w:rsidRDefault="00025C0F" w:rsidP="00025C0F">
            <w:pPr>
              <w:jc w:val="right"/>
              <w:rPr>
                <w:rFonts w:cs="Calibri"/>
                <w:color w:val="000000"/>
                <w:sz w:val="22"/>
                <w:szCs w:val="22"/>
                <w:lang w:val="en-GB" w:eastAsia="en-GB"/>
              </w:rPr>
            </w:pPr>
            <w:r w:rsidRPr="00025C0F">
              <w:rPr>
                <w:rFonts w:cs="Calibri"/>
                <w:color w:val="000000"/>
                <w:sz w:val="22"/>
                <w:szCs w:val="22"/>
                <w:lang w:val="en-GB" w:eastAsia="en-GB"/>
              </w:rPr>
              <w:t>1,554</w:t>
            </w:r>
          </w:p>
        </w:tc>
        <w:tc>
          <w:tcPr>
            <w:tcW w:w="1500" w:type="dxa"/>
            <w:tcBorders>
              <w:top w:val="single" w:sz="4" w:space="0" w:color="auto"/>
              <w:left w:val="nil"/>
              <w:bottom w:val="double" w:sz="6" w:space="0" w:color="auto"/>
              <w:right w:val="nil"/>
            </w:tcBorders>
            <w:noWrap/>
            <w:vAlign w:val="bottom"/>
            <w:hideMark/>
          </w:tcPr>
          <w:p w14:paraId="094B748E" w14:textId="77777777" w:rsidR="00025C0F" w:rsidRPr="00025C0F" w:rsidRDefault="00025C0F" w:rsidP="00025C0F">
            <w:pPr>
              <w:jc w:val="right"/>
              <w:rPr>
                <w:rFonts w:cs="Calibri"/>
                <w:color w:val="000000"/>
                <w:sz w:val="22"/>
                <w:szCs w:val="22"/>
                <w:lang w:val="en-GB" w:eastAsia="en-GB"/>
              </w:rPr>
            </w:pPr>
            <w:r w:rsidRPr="00025C0F">
              <w:rPr>
                <w:rFonts w:cs="Calibri"/>
                <w:color w:val="000000"/>
                <w:sz w:val="22"/>
                <w:szCs w:val="22"/>
                <w:lang w:val="en-GB" w:eastAsia="en-GB"/>
              </w:rPr>
              <w:t>57</w:t>
            </w:r>
          </w:p>
        </w:tc>
        <w:tc>
          <w:tcPr>
            <w:tcW w:w="1140" w:type="dxa"/>
            <w:tcBorders>
              <w:top w:val="single" w:sz="4" w:space="0" w:color="auto"/>
              <w:left w:val="nil"/>
              <w:bottom w:val="double" w:sz="6" w:space="0" w:color="auto"/>
              <w:right w:val="nil"/>
            </w:tcBorders>
            <w:noWrap/>
            <w:vAlign w:val="bottom"/>
            <w:hideMark/>
          </w:tcPr>
          <w:p w14:paraId="2EC31D31" w14:textId="77777777" w:rsidR="00025C0F" w:rsidRPr="00025C0F" w:rsidRDefault="00025C0F" w:rsidP="00025C0F">
            <w:pPr>
              <w:jc w:val="right"/>
              <w:rPr>
                <w:rFonts w:cs="Calibri"/>
                <w:color w:val="000000"/>
                <w:sz w:val="22"/>
                <w:szCs w:val="22"/>
                <w:lang w:val="en-GB" w:eastAsia="en-GB"/>
              </w:rPr>
            </w:pPr>
            <w:r w:rsidRPr="00025C0F">
              <w:rPr>
                <w:rFonts w:cs="Calibri"/>
                <w:color w:val="000000"/>
                <w:sz w:val="22"/>
                <w:szCs w:val="22"/>
                <w:lang w:val="en-GB" w:eastAsia="en-GB"/>
              </w:rPr>
              <w:t>8</w:t>
            </w:r>
          </w:p>
        </w:tc>
        <w:tc>
          <w:tcPr>
            <w:tcW w:w="960" w:type="dxa"/>
            <w:tcBorders>
              <w:top w:val="single" w:sz="4" w:space="0" w:color="auto"/>
              <w:left w:val="nil"/>
              <w:bottom w:val="double" w:sz="6" w:space="0" w:color="auto"/>
              <w:right w:val="nil"/>
            </w:tcBorders>
            <w:noWrap/>
            <w:vAlign w:val="bottom"/>
            <w:hideMark/>
          </w:tcPr>
          <w:p w14:paraId="0E439DB9" w14:textId="77777777" w:rsidR="00025C0F" w:rsidRPr="00025C0F" w:rsidRDefault="00025C0F" w:rsidP="00025C0F">
            <w:pPr>
              <w:jc w:val="right"/>
              <w:rPr>
                <w:rFonts w:cs="Calibri"/>
                <w:color w:val="000000"/>
                <w:sz w:val="22"/>
                <w:szCs w:val="22"/>
                <w:lang w:val="en-GB" w:eastAsia="en-GB"/>
              </w:rPr>
            </w:pPr>
            <w:r w:rsidRPr="00025C0F">
              <w:rPr>
                <w:rFonts w:cs="Calibri"/>
                <w:color w:val="000000"/>
                <w:sz w:val="22"/>
                <w:szCs w:val="22"/>
                <w:lang w:val="en-GB" w:eastAsia="en-GB"/>
              </w:rPr>
              <w:t>32</w:t>
            </w:r>
          </w:p>
        </w:tc>
        <w:tc>
          <w:tcPr>
            <w:tcW w:w="960" w:type="dxa"/>
            <w:tcBorders>
              <w:top w:val="single" w:sz="4" w:space="0" w:color="auto"/>
              <w:left w:val="nil"/>
              <w:bottom w:val="double" w:sz="6" w:space="0" w:color="auto"/>
              <w:right w:val="nil"/>
            </w:tcBorders>
            <w:noWrap/>
            <w:vAlign w:val="bottom"/>
            <w:hideMark/>
          </w:tcPr>
          <w:p w14:paraId="5306692B" w14:textId="77777777" w:rsidR="00025C0F" w:rsidRPr="00025C0F" w:rsidRDefault="00025C0F" w:rsidP="00025C0F">
            <w:pPr>
              <w:jc w:val="right"/>
              <w:rPr>
                <w:rFonts w:cs="Calibri"/>
                <w:sz w:val="22"/>
                <w:szCs w:val="22"/>
                <w:lang w:val="en-GB" w:eastAsia="en-GB"/>
              </w:rPr>
            </w:pPr>
            <w:r w:rsidRPr="00025C0F">
              <w:rPr>
                <w:rFonts w:cs="Calibri"/>
                <w:sz w:val="22"/>
                <w:szCs w:val="22"/>
                <w:lang w:val="en-GB" w:eastAsia="en-GB"/>
              </w:rPr>
              <w:t>1,651</w:t>
            </w:r>
          </w:p>
        </w:tc>
      </w:tr>
    </w:tbl>
    <w:p w14:paraId="61BDB4BE" w14:textId="77777777" w:rsidR="00F63F21" w:rsidRDefault="00F63F21" w:rsidP="00D040AB">
      <w:pPr>
        <w:jc w:val="both"/>
        <w:rPr>
          <w:rFonts w:cs="Calibri"/>
          <w:bCs/>
          <w:color w:val="0B0C0C"/>
        </w:rPr>
      </w:pPr>
    </w:p>
    <w:p w14:paraId="3B1D74DA" w14:textId="2126A14B" w:rsidR="00EA6EF7" w:rsidRPr="00844071" w:rsidRDefault="00EA6EF7" w:rsidP="00D040AB">
      <w:pPr>
        <w:jc w:val="both"/>
        <w:rPr>
          <w:rFonts w:cs="Calibri"/>
          <w:bCs/>
          <w:color w:val="0B0C0C"/>
          <w:sz w:val="22"/>
          <w:szCs w:val="22"/>
        </w:rPr>
      </w:pPr>
      <w:r w:rsidRPr="00844071">
        <w:rPr>
          <w:rFonts w:cs="Calibri"/>
          <w:bCs/>
          <w:color w:val="0B0C0C"/>
          <w:sz w:val="22"/>
          <w:szCs w:val="22"/>
        </w:rPr>
        <w:t xml:space="preserve">In </w:t>
      </w:r>
      <w:r w:rsidR="00F63F21" w:rsidRPr="00844071">
        <w:rPr>
          <w:rFonts w:cs="Calibri"/>
          <w:bCs/>
          <w:color w:val="0B0C0C"/>
          <w:sz w:val="22"/>
          <w:szCs w:val="22"/>
        </w:rPr>
        <w:t xml:space="preserve">2024 around </w:t>
      </w:r>
      <w:r w:rsidR="0007681D" w:rsidRPr="00844071">
        <w:rPr>
          <w:rFonts w:cs="Calibri"/>
          <w:bCs/>
          <w:color w:val="0B0C0C"/>
          <w:sz w:val="22"/>
          <w:szCs w:val="22"/>
        </w:rPr>
        <w:t>1500 beagles</w:t>
      </w:r>
      <w:r w:rsidRPr="00844071">
        <w:rPr>
          <w:rFonts w:cs="Calibri"/>
          <w:bCs/>
          <w:color w:val="0B0C0C"/>
          <w:sz w:val="22"/>
          <w:szCs w:val="22"/>
        </w:rPr>
        <w:t xml:space="preserve"> will have been born in MBR Acres, Huntingdon, Cambridgeshire UK. </w:t>
      </w:r>
      <w:r w:rsidR="0007681D" w:rsidRPr="00844071">
        <w:rPr>
          <w:rFonts w:cs="Calibri"/>
          <w:bCs/>
          <w:color w:val="0B0C0C"/>
          <w:sz w:val="22"/>
          <w:szCs w:val="22"/>
        </w:rPr>
        <w:t>This has reduced from over 2000 born there in 2023</w:t>
      </w:r>
      <w:r w:rsidR="00C17EF5" w:rsidRPr="00844071">
        <w:rPr>
          <w:rFonts w:cs="Calibri"/>
          <w:bCs/>
          <w:color w:val="0B0C0C"/>
          <w:sz w:val="22"/>
          <w:szCs w:val="22"/>
        </w:rPr>
        <w:t xml:space="preserve">. </w:t>
      </w:r>
      <w:r w:rsidRPr="00844071">
        <w:rPr>
          <w:rFonts w:cs="Calibri"/>
          <w:bCs/>
          <w:color w:val="0B0C0C"/>
          <w:sz w:val="22"/>
          <w:szCs w:val="22"/>
        </w:rPr>
        <w:t xml:space="preserve">As for imports from the USA up until the end of April 22 these were from Envigo, Virginia and from Marshall BioResources, North Rose facility. </w:t>
      </w:r>
      <w:r w:rsidR="00907D0B" w:rsidRPr="00844071">
        <w:rPr>
          <w:rFonts w:cs="Calibri"/>
          <w:bCs/>
          <w:color w:val="0B0C0C"/>
          <w:sz w:val="22"/>
          <w:szCs w:val="22"/>
        </w:rPr>
        <w:t>In</w:t>
      </w:r>
      <w:r w:rsidRPr="00844071">
        <w:rPr>
          <w:rFonts w:cs="Calibri"/>
          <w:bCs/>
          <w:color w:val="0B0C0C"/>
          <w:sz w:val="22"/>
          <w:szCs w:val="22"/>
        </w:rPr>
        <w:t xml:space="preserve"> May 22 </w:t>
      </w:r>
      <w:r w:rsidR="00907D0B" w:rsidRPr="00844071">
        <w:rPr>
          <w:rFonts w:cs="Calibri"/>
          <w:bCs/>
          <w:color w:val="0B0C0C"/>
          <w:sz w:val="22"/>
          <w:szCs w:val="22"/>
        </w:rPr>
        <w:t>Envigo was closed</w:t>
      </w:r>
      <w:r w:rsidRPr="00844071">
        <w:rPr>
          <w:rFonts w:cs="Calibri"/>
          <w:bCs/>
          <w:color w:val="0B0C0C"/>
          <w:sz w:val="22"/>
          <w:szCs w:val="22"/>
        </w:rPr>
        <w:t xml:space="preserve"> for gross welfare violations </w:t>
      </w:r>
      <w:r w:rsidR="00907D0B" w:rsidRPr="00844071">
        <w:rPr>
          <w:rFonts w:cs="Calibri"/>
          <w:bCs/>
          <w:color w:val="0B0C0C"/>
          <w:sz w:val="22"/>
          <w:szCs w:val="22"/>
        </w:rPr>
        <w:t xml:space="preserve">and so the beagles since have primarily been born in Marshalls North Rose. </w:t>
      </w:r>
      <w:r w:rsidR="00C17EF5" w:rsidRPr="00844071">
        <w:rPr>
          <w:rFonts w:cs="Calibri"/>
          <w:bCs/>
          <w:color w:val="0B0C0C"/>
          <w:sz w:val="22"/>
          <w:szCs w:val="22"/>
        </w:rPr>
        <w:t>A</w:t>
      </w:r>
      <w:r w:rsidR="004F3F0C" w:rsidRPr="00844071">
        <w:rPr>
          <w:rFonts w:cs="Calibri"/>
          <w:bCs/>
          <w:color w:val="0B0C0C"/>
          <w:sz w:val="22"/>
          <w:szCs w:val="22"/>
        </w:rPr>
        <w:t>fter our expose on 8</w:t>
      </w:r>
      <w:r w:rsidR="004F3F0C" w:rsidRPr="00844071">
        <w:rPr>
          <w:rFonts w:cs="Calibri"/>
          <w:bCs/>
          <w:color w:val="0B0C0C"/>
          <w:sz w:val="22"/>
          <w:szCs w:val="22"/>
          <w:vertAlign w:val="superscript"/>
        </w:rPr>
        <w:t>th</w:t>
      </w:r>
      <w:r w:rsidR="004F3F0C" w:rsidRPr="00844071">
        <w:rPr>
          <w:rFonts w:cs="Calibri"/>
          <w:bCs/>
          <w:color w:val="0B0C0C"/>
          <w:sz w:val="22"/>
          <w:szCs w:val="22"/>
        </w:rPr>
        <w:t xml:space="preserve"> August 23 there was only one shipment of beagles from Marshalls to the UK (via Belgium) on 8</w:t>
      </w:r>
      <w:r w:rsidR="004F3F0C" w:rsidRPr="00844071">
        <w:rPr>
          <w:rFonts w:cs="Calibri"/>
          <w:bCs/>
          <w:color w:val="0B0C0C"/>
          <w:sz w:val="22"/>
          <w:szCs w:val="22"/>
          <w:vertAlign w:val="superscript"/>
        </w:rPr>
        <w:t>th</w:t>
      </w:r>
      <w:r w:rsidR="004F3F0C" w:rsidRPr="00844071">
        <w:rPr>
          <w:rFonts w:cs="Calibri"/>
          <w:bCs/>
          <w:color w:val="0B0C0C"/>
          <w:sz w:val="22"/>
          <w:szCs w:val="22"/>
        </w:rPr>
        <w:t xml:space="preserve"> September 23. </w:t>
      </w:r>
      <w:r w:rsidR="00B73FCD" w:rsidRPr="00844071">
        <w:rPr>
          <w:rFonts w:cs="Calibri"/>
          <w:bCs/>
          <w:color w:val="0B0C0C"/>
          <w:sz w:val="22"/>
          <w:szCs w:val="22"/>
        </w:rPr>
        <w:t>Since that date until 30</w:t>
      </w:r>
      <w:r w:rsidR="00B73FCD" w:rsidRPr="00844071">
        <w:rPr>
          <w:rFonts w:cs="Calibri"/>
          <w:bCs/>
          <w:color w:val="0B0C0C"/>
          <w:sz w:val="22"/>
          <w:szCs w:val="22"/>
          <w:vertAlign w:val="superscript"/>
        </w:rPr>
        <w:t>th</w:t>
      </w:r>
      <w:r w:rsidR="00B73FCD" w:rsidRPr="00844071">
        <w:rPr>
          <w:rFonts w:cs="Calibri"/>
          <w:bCs/>
          <w:color w:val="0B0C0C"/>
          <w:sz w:val="22"/>
          <w:szCs w:val="22"/>
        </w:rPr>
        <w:t xml:space="preserve"> September 25 we have confirmed there have been zero imports of research dogs to the UK.</w:t>
      </w:r>
      <w:r w:rsidR="001F6EB2" w:rsidRPr="00844071">
        <w:rPr>
          <w:rFonts w:cs="Calibri"/>
          <w:bCs/>
          <w:color w:val="0B0C0C"/>
          <w:sz w:val="22"/>
          <w:szCs w:val="22"/>
        </w:rPr>
        <w:t xml:space="preserve"> In 2024 we believe that dogs used first time </w:t>
      </w:r>
      <w:r w:rsidR="00864052" w:rsidRPr="00844071">
        <w:rPr>
          <w:rFonts w:cs="Calibri"/>
          <w:bCs/>
          <w:color w:val="0B0C0C"/>
          <w:sz w:val="22"/>
          <w:szCs w:val="22"/>
        </w:rPr>
        <w:t xml:space="preserve">from EU (8) and rest of world (32) would have been in ‘stock’ prior </w:t>
      </w:r>
      <w:r w:rsidR="00743320" w:rsidRPr="00844071">
        <w:rPr>
          <w:rFonts w:cs="Calibri"/>
          <w:bCs/>
          <w:color w:val="0B0C0C"/>
          <w:sz w:val="22"/>
          <w:szCs w:val="22"/>
        </w:rPr>
        <w:t>to the last shipment on 8</w:t>
      </w:r>
      <w:r w:rsidR="00743320" w:rsidRPr="00844071">
        <w:rPr>
          <w:rFonts w:cs="Calibri"/>
          <w:bCs/>
          <w:color w:val="0B0C0C"/>
          <w:sz w:val="22"/>
          <w:szCs w:val="22"/>
          <w:vertAlign w:val="superscript"/>
        </w:rPr>
        <w:t>th</w:t>
      </w:r>
      <w:r w:rsidR="00743320" w:rsidRPr="00844071">
        <w:rPr>
          <w:rFonts w:cs="Calibri"/>
          <w:bCs/>
          <w:color w:val="0B0C0C"/>
          <w:sz w:val="22"/>
          <w:szCs w:val="22"/>
        </w:rPr>
        <w:t xml:space="preserve"> September 23.</w:t>
      </w:r>
    </w:p>
    <w:tbl>
      <w:tblPr>
        <w:tblW w:w="9760" w:type="dxa"/>
        <w:tblLook w:val="04A0" w:firstRow="1" w:lastRow="0" w:firstColumn="1" w:lastColumn="0" w:noHBand="0" w:noVBand="1"/>
      </w:tblPr>
      <w:tblGrid>
        <w:gridCol w:w="2416"/>
        <w:gridCol w:w="1240"/>
        <w:gridCol w:w="1240"/>
        <w:gridCol w:w="1240"/>
        <w:gridCol w:w="1240"/>
        <w:gridCol w:w="1144"/>
        <w:gridCol w:w="1240"/>
      </w:tblGrid>
      <w:tr w:rsidR="00934C11" w:rsidRPr="00934C11" w14:paraId="3B246DC4" w14:textId="77777777" w:rsidTr="00934C11">
        <w:trPr>
          <w:trHeight w:val="300"/>
        </w:trPr>
        <w:tc>
          <w:tcPr>
            <w:tcW w:w="8520" w:type="dxa"/>
            <w:gridSpan w:val="6"/>
            <w:tcBorders>
              <w:top w:val="nil"/>
              <w:left w:val="nil"/>
              <w:bottom w:val="nil"/>
              <w:right w:val="nil"/>
            </w:tcBorders>
            <w:noWrap/>
            <w:vAlign w:val="bottom"/>
            <w:hideMark/>
          </w:tcPr>
          <w:p w14:paraId="0DCE4754" w14:textId="77777777" w:rsidR="00934C11" w:rsidRDefault="00934C11" w:rsidP="00934C11">
            <w:pPr>
              <w:rPr>
                <w:rFonts w:cs="Calibri"/>
                <w:b/>
                <w:bCs/>
                <w:color w:val="000000"/>
                <w:sz w:val="22"/>
                <w:szCs w:val="22"/>
                <w:lang w:val="en-GB" w:eastAsia="en-GB"/>
              </w:rPr>
            </w:pPr>
          </w:p>
          <w:p w14:paraId="561F1012" w14:textId="66A61DB3" w:rsidR="00934C11" w:rsidRPr="00934C11" w:rsidRDefault="00934C11" w:rsidP="00934C11">
            <w:pPr>
              <w:rPr>
                <w:rFonts w:cs="Calibri"/>
                <w:b/>
                <w:bCs/>
                <w:color w:val="000000"/>
                <w:sz w:val="22"/>
                <w:szCs w:val="22"/>
                <w:lang w:val="en-GB" w:eastAsia="en-GB"/>
              </w:rPr>
            </w:pPr>
            <w:r w:rsidRPr="00934C11">
              <w:rPr>
                <w:rFonts w:cs="Calibri"/>
                <w:b/>
                <w:bCs/>
                <w:color w:val="000000"/>
                <w:sz w:val="22"/>
                <w:szCs w:val="22"/>
                <w:lang w:val="en-GB" w:eastAsia="en-GB"/>
              </w:rPr>
              <w:t>Procedures on beagles by legislative requirement and purpose, Great Britain, 2022 to 2024</w:t>
            </w:r>
          </w:p>
        </w:tc>
        <w:tc>
          <w:tcPr>
            <w:tcW w:w="1240" w:type="dxa"/>
            <w:tcBorders>
              <w:top w:val="nil"/>
              <w:left w:val="nil"/>
              <w:bottom w:val="nil"/>
              <w:right w:val="nil"/>
            </w:tcBorders>
            <w:noWrap/>
            <w:vAlign w:val="bottom"/>
            <w:hideMark/>
          </w:tcPr>
          <w:p w14:paraId="00B85869" w14:textId="77777777" w:rsidR="00934C11" w:rsidRPr="00934C11" w:rsidRDefault="00934C11" w:rsidP="00934C11">
            <w:pPr>
              <w:rPr>
                <w:rFonts w:cs="Calibri"/>
                <w:b/>
                <w:bCs/>
                <w:color w:val="000000"/>
                <w:sz w:val="22"/>
                <w:szCs w:val="22"/>
                <w:lang w:val="en-GB" w:eastAsia="en-GB"/>
              </w:rPr>
            </w:pPr>
          </w:p>
        </w:tc>
      </w:tr>
      <w:tr w:rsidR="00934C11" w:rsidRPr="00934C11" w14:paraId="7BCD8A8C" w14:textId="77777777" w:rsidTr="0049764D">
        <w:trPr>
          <w:trHeight w:val="157"/>
        </w:trPr>
        <w:tc>
          <w:tcPr>
            <w:tcW w:w="2416" w:type="dxa"/>
            <w:tcBorders>
              <w:top w:val="nil"/>
              <w:left w:val="nil"/>
              <w:bottom w:val="nil"/>
              <w:right w:val="nil"/>
            </w:tcBorders>
            <w:noWrap/>
            <w:vAlign w:val="bottom"/>
            <w:hideMark/>
          </w:tcPr>
          <w:p w14:paraId="7F93C5D4" w14:textId="77777777" w:rsidR="00934C11" w:rsidRPr="00934C11" w:rsidRDefault="00934C11" w:rsidP="00934C11">
            <w:pPr>
              <w:rPr>
                <w:rFonts w:ascii="Times New Roman" w:hAnsi="Times New Roman"/>
                <w:sz w:val="20"/>
                <w:szCs w:val="20"/>
                <w:lang w:val="en-GB" w:eastAsia="en-GB"/>
              </w:rPr>
            </w:pPr>
          </w:p>
        </w:tc>
        <w:tc>
          <w:tcPr>
            <w:tcW w:w="1240" w:type="dxa"/>
            <w:tcBorders>
              <w:top w:val="nil"/>
              <w:left w:val="nil"/>
              <w:bottom w:val="nil"/>
              <w:right w:val="nil"/>
            </w:tcBorders>
            <w:noWrap/>
            <w:vAlign w:val="bottom"/>
            <w:hideMark/>
          </w:tcPr>
          <w:p w14:paraId="63194236" w14:textId="77777777" w:rsidR="00934C11" w:rsidRPr="00934C11" w:rsidRDefault="00934C11" w:rsidP="00934C11">
            <w:pPr>
              <w:rPr>
                <w:rFonts w:ascii="Times New Roman" w:hAnsi="Times New Roman"/>
                <w:sz w:val="20"/>
                <w:szCs w:val="20"/>
                <w:lang w:val="en-GB" w:eastAsia="en-GB"/>
              </w:rPr>
            </w:pPr>
          </w:p>
        </w:tc>
        <w:tc>
          <w:tcPr>
            <w:tcW w:w="1240" w:type="dxa"/>
            <w:tcBorders>
              <w:top w:val="nil"/>
              <w:left w:val="nil"/>
              <w:bottom w:val="nil"/>
              <w:right w:val="nil"/>
            </w:tcBorders>
            <w:noWrap/>
            <w:vAlign w:val="bottom"/>
            <w:hideMark/>
          </w:tcPr>
          <w:p w14:paraId="5B0DF68B" w14:textId="77777777" w:rsidR="00934C11" w:rsidRPr="00934C11" w:rsidRDefault="00934C11" w:rsidP="00934C11">
            <w:pPr>
              <w:rPr>
                <w:rFonts w:ascii="Times New Roman" w:hAnsi="Times New Roman"/>
                <w:sz w:val="20"/>
                <w:szCs w:val="20"/>
                <w:lang w:val="en-GB" w:eastAsia="en-GB"/>
              </w:rPr>
            </w:pPr>
          </w:p>
        </w:tc>
        <w:tc>
          <w:tcPr>
            <w:tcW w:w="1240" w:type="dxa"/>
            <w:tcBorders>
              <w:top w:val="nil"/>
              <w:left w:val="nil"/>
              <w:bottom w:val="nil"/>
              <w:right w:val="nil"/>
            </w:tcBorders>
            <w:noWrap/>
            <w:vAlign w:val="bottom"/>
            <w:hideMark/>
          </w:tcPr>
          <w:p w14:paraId="41B82609" w14:textId="77777777" w:rsidR="00934C11" w:rsidRPr="00934C11" w:rsidRDefault="00934C11" w:rsidP="00934C11">
            <w:pPr>
              <w:rPr>
                <w:rFonts w:ascii="Times New Roman" w:hAnsi="Times New Roman"/>
                <w:sz w:val="20"/>
                <w:szCs w:val="20"/>
                <w:lang w:val="en-GB" w:eastAsia="en-GB"/>
              </w:rPr>
            </w:pPr>
          </w:p>
        </w:tc>
        <w:tc>
          <w:tcPr>
            <w:tcW w:w="1240" w:type="dxa"/>
            <w:tcBorders>
              <w:top w:val="nil"/>
              <w:left w:val="nil"/>
              <w:bottom w:val="nil"/>
              <w:right w:val="nil"/>
            </w:tcBorders>
            <w:noWrap/>
            <w:vAlign w:val="bottom"/>
            <w:hideMark/>
          </w:tcPr>
          <w:p w14:paraId="5098048E" w14:textId="77777777" w:rsidR="00934C11" w:rsidRPr="00934C11" w:rsidRDefault="00934C11" w:rsidP="00934C11">
            <w:pPr>
              <w:rPr>
                <w:rFonts w:ascii="Times New Roman" w:hAnsi="Times New Roman"/>
                <w:sz w:val="20"/>
                <w:szCs w:val="20"/>
                <w:lang w:val="en-GB" w:eastAsia="en-GB"/>
              </w:rPr>
            </w:pPr>
          </w:p>
        </w:tc>
        <w:tc>
          <w:tcPr>
            <w:tcW w:w="1144" w:type="dxa"/>
            <w:tcBorders>
              <w:top w:val="nil"/>
              <w:left w:val="nil"/>
              <w:bottom w:val="nil"/>
              <w:right w:val="nil"/>
            </w:tcBorders>
            <w:noWrap/>
            <w:vAlign w:val="bottom"/>
            <w:hideMark/>
          </w:tcPr>
          <w:p w14:paraId="72F39AE4" w14:textId="77777777" w:rsidR="00934C11" w:rsidRPr="00934C11" w:rsidRDefault="00934C11" w:rsidP="00934C11">
            <w:pPr>
              <w:rPr>
                <w:rFonts w:ascii="Times New Roman" w:hAnsi="Times New Roman"/>
                <w:sz w:val="20"/>
                <w:szCs w:val="20"/>
                <w:lang w:val="en-GB" w:eastAsia="en-GB"/>
              </w:rPr>
            </w:pPr>
          </w:p>
        </w:tc>
        <w:tc>
          <w:tcPr>
            <w:tcW w:w="1240" w:type="dxa"/>
            <w:tcBorders>
              <w:top w:val="nil"/>
              <w:left w:val="nil"/>
              <w:bottom w:val="nil"/>
              <w:right w:val="nil"/>
            </w:tcBorders>
            <w:noWrap/>
            <w:vAlign w:val="bottom"/>
            <w:hideMark/>
          </w:tcPr>
          <w:p w14:paraId="068A1ED5" w14:textId="77777777" w:rsidR="00934C11" w:rsidRPr="00934C11" w:rsidRDefault="00934C11" w:rsidP="00934C11">
            <w:pPr>
              <w:rPr>
                <w:rFonts w:ascii="Times New Roman" w:hAnsi="Times New Roman"/>
                <w:sz w:val="20"/>
                <w:szCs w:val="20"/>
                <w:lang w:val="en-GB" w:eastAsia="en-GB"/>
              </w:rPr>
            </w:pPr>
          </w:p>
        </w:tc>
      </w:tr>
      <w:tr w:rsidR="00934C11" w:rsidRPr="00934C11" w14:paraId="1944D31A" w14:textId="77777777" w:rsidTr="00934C11">
        <w:trPr>
          <w:trHeight w:val="480"/>
        </w:trPr>
        <w:tc>
          <w:tcPr>
            <w:tcW w:w="2416" w:type="dxa"/>
            <w:tcBorders>
              <w:top w:val="single" w:sz="4" w:space="0" w:color="auto"/>
              <w:left w:val="single" w:sz="4" w:space="0" w:color="auto"/>
              <w:bottom w:val="single" w:sz="4" w:space="0" w:color="auto"/>
              <w:right w:val="single" w:sz="4" w:space="0" w:color="auto"/>
            </w:tcBorders>
            <w:vAlign w:val="bottom"/>
            <w:hideMark/>
          </w:tcPr>
          <w:p w14:paraId="17490D68" w14:textId="77777777" w:rsidR="00934C11" w:rsidRPr="00934C11" w:rsidRDefault="00934C11" w:rsidP="00934C11">
            <w:pPr>
              <w:rPr>
                <w:rFonts w:asciiTheme="minorHAnsi" w:hAnsiTheme="minorHAnsi" w:cstheme="minorHAnsi"/>
                <w:b/>
                <w:bCs/>
                <w:color w:val="000000"/>
                <w:sz w:val="22"/>
                <w:szCs w:val="22"/>
                <w:lang w:val="en-GB" w:eastAsia="en-GB"/>
              </w:rPr>
            </w:pPr>
            <w:r w:rsidRPr="00934C11">
              <w:rPr>
                <w:rFonts w:asciiTheme="minorHAnsi" w:hAnsiTheme="minorHAnsi" w:cstheme="minorHAnsi"/>
                <w:b/>
                <w:bCs/>
                <w:color w:val="000000"/>
                <w:sz w:val="22"/>
                <w:szCs w:val="22"/>
                <w:lang w:val="en-GB" w:eastAsia="en-GB"/>
              </w:rPr>
              <w:t>Legislative requirement or purpose</w:t>
            </w:r>
          </w:p>
        </w:tc>
        <w:tc>
          <w:tcPr>
            <w:tcW w:w="1240" w:type="dxa"/>
            <w:tcBorders>
              <w:top w:val="single" w:sz="4" w:space="0" w:color="auto"/>
              <w:left w:val="nil"/>
              <w:bottom w:val="single" w:sz="4" w:space="0" w:color="auto"/>
              <w:right w:val="single" w:sz="4" w:space="0" w:color="auto"/>
            </w:tcBorders>
            <w:noWrap/>
            <w:vAlign w:val="bottom"/>
            <w:hideMark/>
          </w:tcPr>
          <w:p w14:paraId="6893FBA9" w14:textId="77777777" w:rsidR="00934C11" w:rsidRPr="00934C11" w:rsidRDefault="00934C11" w:rsidP="00934C11">
            <w:pPr>
              <w:jc w:val="center"/>
              <w:rPr>
                <w:rFonts w:asciiTheme="minorHAnsi" w:hAnsiTheme="minorHAnsi" w:cstheme="minorHAnsi"/>
                <w:b/>
                <w:bCs/>
                <w:sz w:val="22"/>
                <w:szCs w:val="22"/>
                <w:lang w:val="en-GB" w:eastAsia="en-GB"/>
              </w:rPr>
            </w:pPr>
            <w:r w:rsidRPr="00934C11">
              <w:rPr>
                <w:rFonts w:asciiTheme="minorHAnsi" w:hAnsiTheme="minorHAnsi" w:cstheme="minorHAnsi"/>
                <w:b/>
                <w:bCs/>
                <w:sz w:val="22"/>
                <w:szCs w:val="22"/>
                <w:lang w:val="en-GB" w:eastAsia="en-GB"/>
              </w:rPr>
              <w:t>2024</w:t>
            </w:r>
          </w:p>
        </w:tc>
        <w:tc>
          <w:tcPr>
            <w:tcW w:w="1240" w:type="dxa"/>
            <w:tcBorders>
              <w:top w:val="single" w:sz="4" w:space="0" w:color="auto"/>
              <w:left w:val="nil"/>
              <w:bottom w:val="single" w:sz="4" w:space="0" w:color="auto"/>
              <w:right w:val="single" w:sz="4" w:space="0" w:color="auto"/>
            </w:tcBorders>
            <w:noWrap/>
            <w:vAlign w:val="bottom"/>
            <w:hideMark/>
          </w:tcPr>
          <w:p w14:paraId="102A7B08" w14:textId="77777777" w:rsidR="00934C11" w:rsidRPr="00934C11" w:rsidRDefault="00934C11" w:rsidP="00934C11">
            <w:pPr>
              <w:jc w:val="center"/>
              <w:rPr>
                <w:rFonts w:asciiTheme="minorHAnsi" w:hAnsiTheme="minorHAnsi" w:cstheme="minorHAnsi"/>
                <w:b/>
                <w:bCs/>
                <w:sz w:val="22"/>
                <w:szCs w:val="22"/>
                <w:lang w:val="en-GB" w:eastAsia="en-GB"/>
              </w:rPr>
            </w:pPr>
            <w:r w:rsidRPr="00934C11">
              <w:rPr>
                <w:rFonts w:asciiTheme="minorHAnsi" w:hAnsiTheme="minorHAnsi" w:cstheme="minorHAnsi"/>
                <w:b/>
                <w:bCs/>
                <w:sz w:val="22"/>
                <w:szCs w:val="22"/>
                <w:lang w:val="en-GB" w:eastAsia="en-GB"/>
              </w:rPr>
              <w:t>% 2024</w:t>
            </w:r>
          </w:p>
        </w:tc>
        <w:tc>
          <w:tcPr>
            <w:tcW w:w="1240" w:type="dxa"/>
            <w:tcBorders>
              <w:top w:val="single" w:sz="4" w:space="0" w:color="auto"/>
              <w:left w:val="nil"/>
              <w:bottom w:val="single" w:sz="4" w:space="0" w:color="auto"/>
              <w:right w:val="single" w:sz="4" w:space="0" w:color="auto"/>
            </w:tcBorders>
            <w:noWrap/>
            <w:vAlign w:val="bottom"/>
            <w:hideMark/>
          </w:tcPr>
          <w:p w14:paraId="48BEA651" w14:textId="77777777" w:rsidR="00934C11" w:rsidRPr="00934C11" w:rsidRDefault="00934C11" w:rsidP="00934C11">
            <w:pPr>
              <w:jc w:val="center"/>
              <w:rPr>
                <w:rFonts w:asciiTheme="minorHAnsi" w:hAnsiTheme="minorHAnsi" w:cstheme="minorHAnsi"/>
                <w:b/>
                <w:bCs/>
                <w:sz w:val="22"/>
                <w:szCs w:val="22"/>
                <w:lang w:val="en-GB" w:eastAsia="en-GB"/>
              </w:rPr>
            </w:pPr>
            <w:r w:rsidRPr="00934C11">
              <w:rPr>
                <w:rFonts w:asciiTheme="minorHAnsi" w:hAnsiTheme="minorHAnsi" w:cstheme="minorHAnsi"/>
                <w:b/>
                <w:bCs/>
                <w:sz w:val="22"/>
                <w:szCs w:val="22"/>
                <w:lang w:val="en-GB" w:eastAsia="en-GB"/>
              </w:rPr>
              <w:t>2023</w:t>
            </w:r>
          </w:p>
        </w:tc>
        <w:tc>
          <w:tcPr>
            <w:tcW w:w="1240" w:type="dxa"/>
            <w:tcBorders>
              <w:top w:val="single" w:sz="4" w:space="0" w:color="auto"/>
              <w:left w:val="nil"/>
              <w:bottom w:val="single" w:sz="4" w:space="0" w:color="auto"/>
              <w:right w:val="single" w:sz="4" w:space="0" w:color="auto"/>
            </w:tcBorders>
            <w:noWrap/>
            <w:vAlign w:val="bottom"/>
            <w:hideMark/>
          </w:tcPr>
          <w:p w14:paraId="54FF450B" w14:textId="77777777" w:rsidR="00934C11" w:rsidRPr="00934C11" w:rsidRDefault="00934C11" w:rsidP="00934C11">
            <w:pPr>
              <w:jc w:val="center"/>
              <w:rPr>
                <w:rFonts w:asciiTheme="minorHAnsi" w:hAnsiTheme="minorHAnsi" w:cstheme="minorHAnsi"/>
                <w:b/>
                <w:bCs/>
                <w:sz w:val="22"/>
                <w:szCs w:val="22"/>
                <w:lang w:val="en-GB" w:eastAsia="en-GB"/>
              </w:rPr>
            </w:pPr>
            <w:r w:rsidRPr="00934C11">
              <w:rPr>
                <w:rFonts w:asciiTheme="minorHAnsi" w:hAnsiTheme="minorHAnsi" w:cstheme="minorHAnsi"/>
                <w:b/>
                <w:bCs/>
                <w:sz w:val="22"/>
                <w:szCs w:val="22"/>
                <w:lang w:val="en-GB" w:eastAsia="en-GB"/>
              </w:rPr>
              <w:t>% 2023</w:t>
            </w:r>
          </w:p>
        </w:tc>
        <w:tc>
          <w:tcPr>
            <w:tcW w:w="1144" w:type="dxa"/>
            <w:tcBorders>
              <w:top w:val="single" w:sz="4" w:space="0" w:color="auto"/>
              <w:left w:val="nil"/>
              <w:bottom w:val="single" w:sz="4" w:space="0" w:color="auto"/>
              <w:right w:val="single" w:sz="4" w:space="0" w:color="auto"/>
            </w:tcBorders>
            <w:noWrap/>
            <w:vAlign w:val="bottom"/>
            <w:hideMark/>
          </w:tcPr>
          <w:p w14:paraId="6008AC1B" w14:textId="77777777" w:rsidR="00934C11" w:rsidRPr="00934C11" w:rsidRDefault="00934C11" w:rsidP="00934C11">
            <w:pPr>
              <w:jc w:val="center"/>
              <w:rPr>
                <w:rFonts w:asciiTheme="minorHAnsi" w:hAnsiTheme="minorHAnsi" w:cstheme="minorHAnsi"/>
                <w:b/>
                <w:bCs/>
                <w:sz w:val="22"/>
                <w:szCs w:val="22"/>
                <w:lang w:val="en-GB" w:eastAsia="en-GB"/>
              </w:rPr>
            </w:pPr>
            <w:r w:rsidRPr="00934C11">
              <w:rPr>
                <w:rFonts w:asciiTheme="minorHAnsi" w:hAnsiTheme="minorHAnsi" w:cstheme="minorHAnsi"/>
                <w:b/>
                <w:bCs/>
                <w:sz w:val="22"/>
                <w:szCs w:val="22"/>
                <w:lang w:val="en-GB" w:eastAsia="en-GB"/>
              </w:rPr>
              <w:t>2022</w:t>
            </w:r>
          </w:p>
        </w:tc>
        <w:tc>
          <w:tcPr>
            <w:tcW w:w="1240" w:type="dxa"/>
            <w:tcBorders>
              <w:top w:val="single" w:sz="4" w:space="0" w:color="auto"/>
              <w:left w:val="nil"/>
              <w:bottom w:val="single" w:sz="4" w:space="0" w:color="auto"/>
              <w:right w:val="single" w:sz="4" w:space="0" w:color="auto"/>
            </w:tcBorders>
            <w:noWrap/>
            <w:vAlign w:val="bottom"/>
            <w:hideMark/>
          </w:tcPr>
          <w:p w14:paraId="47BF8457" w14:textId="77777777" w:rsidR="00934C11" w:rsidRPr="00934C11" w:rsidRDefault="00934C11" w:rsidP="00934C11">
            <w:pPr>
              <w:jc w:val="center"/>
              <w:rPr>
                <w:rFonts w:asciiTheme="minorHAnsi" w:hAnsiTheme="minorHAnsi" w:cstheme="minorHAnsi"/>
                <w:b/>
                <w:bCs/>
                <w:sz w:val="22"/>
                <w:szCs w:val="22"/>
                <w:lang w:val="en-GB" w:eastAsia="en-GB"/>
              </w:rPr>
            </w:pPr>
            <w:r w:rsidRPr="00934C11">
              <w:rPr>
                <w:rFonts w:asciiTheme="minorHAnsi" w:hAnsiTheme="minorHAnsi" w:cstheme="minorHAnsi"/>
                <w:b/>
                <w:bCs/>
                <w:sz w:val="22"/>
                <w:szCs w:val="22"/>
                <w:lang w:val="en-GB" w:eastAsia="en-GB"/>
              </w:rPr>
              <w:t>% 2022</w:t>
            </w:r>
          </w:p>
        </w:tc>
      </w:tr>
      <w:tr w:rsidR="00934C11" w:rsidRPr="00934C11" w14:paraId="1055E9B2" w14:textId="77777777" w:rsidTr="00934C11">
        <w:trPr>
          <w:trHeight w:val="255"/>
        </w:trPr>
        <w:tc>
          <w:tcPr>
            <w:tcW w:w="2416" w:type="dxa"/>
            <w:tcBorders>
              <w:top w:val="nil"/>
              <w:left w:val="single" w:sz="4" w:space="0" w:color="auto"/>
              <w:bottom w:val="single" w:sz="4" w:space="0" w:color="auto"/>
              <w:right w:val="single" w:sz="4" w:space="0" w:color="auto"/>
            </w:tcBorders>
            <w:noWrap/>
            <w:vAlign w:val="bottom"/>
            <w:hideMark/>
          </w:tcPr>
          <w:p w14:paraId="00634997" w14:textId="77777777" w:rsidR="00934C11" w:rsidRPr="00934C11" w:rsidRDefault="00934C11" w:rsidP="00934C11">
            <w:pPr>
              <w:rPr>
                <w:rFonts w:asciiTheme="minorHAnsi" w:hAnsiTheme="minorHAnsi" w:cstheme="minorHAnsi"/>
                <w:sz w:val="22"/>
                <w:szCs w:val="22"/>
                <w:lang w:val="en-GB" w:eastAsia="en-GB"/>
              </w:rPr>
            </w:pPr>
            <w:r w:rsidRPr="00934C11">
              <w:rPr>
                <w:rFonts w:asciiTheme="minorHAnsi" w:hAnsiTheme="minorHAnsi" w:cstheme="minorHAnsi"/>
                <w:sz w:val="22"/>
                <w:szCs w:val="22"/>
                <w:lang w:val="en-GB" w:eastAsia="en-GB"/>
              </w:rPr>
              <w:t> </w:t>
            </w:r>
          </w:p>
        </w:tc>
        <w:tc>
          <w:tcPr>
            <w:tcW w:w="1240" w:type="dxa"/>
            <w:tcBorders>
              <w:top w:val="nil"/>
              <w:left w:val="nil"/>
              <w:bottom w:val="single" w:sz="4" w:space="0" w:color="auto"/>
              <w:right w:val="single" w:sz="4" w:space="0" w:color="auto"/>
            </w:tcBorders>
            <w:noWrap/>
            <w:vAlign w:val="bottom"/>
            <w:hideMark/>
          </w:tcPr>
          <w:p w14:paraId="7C0AE1B8" w14:textId="77777777" w:rsidR="00934C11" w:rsidRPr="00934C11" w:rsidRDefault="00934C11" w:rsidP="00934C11">
            <w:pPr>
              <w:rPr>
                <w:rFonts w:asciiTheme="minorHAnsi" w:hAnsiTheme="minorHAnsi" w:cstheme="minorHAnsi"/>
                <w:sz w:val="22"/>
                <w:szCs w:val="22"/>
                <w:lang w:val="en-GB" w:eastAsia="en-GB"/>
              </w:rPr>
            </w:pPr>
            <w:r w:rsidRPr="00934C11">
              <w:rPr>
                <w:rFonts w:asciiTheme="minorHAnsi" w:hAnsiTheme="minorHAnsi" w:cstheme="minorHAnsi"/>
                <w:sz w:val="22"/>
                <w:szCs w:val="22"/>
                <w:lang w:val="en-GB" w:eastAsia="en-GB"/>
              </w:rPr>
              <w:t> </w:t>
            </w:r>
          </w:p>
        </w:tc>
        <w:tc>
          <w:tcPr>
            <w:tcW w:w="1240" w:type="dxa"/>
            <w:tcBorders>
              <w:top w:val="nil"/>
              <w:left w:val="nil"/>
              <w:bottom w:val="single" w:sz="4" w:space="0" w:color="auto"/>
              <w:right w:val="single" w:sz="4" w:space="0" w:color="auto"/>
            </w:tcBorders>
            <w:noWrap/>
            <w:vAlign w:val="bottom"/>
            <w:hideMark/>
          </w:tcPr>
          <w:p w14:paraId="48825511" w14:textId="77777777" w:rsidR="00934C11" w:rsidRPr="00934C11" w:rsidRDefault="00934C11" w:rsidP="00934C11">
            <w:pPr>
              <w:rPr>
                <w:rFonts w:asciiTheme="minorHAnsi" w:hAnsiTheme="minorHAnsi" w:cstheme="minorHAnsi"/>
                <w:sz w:val="22"/>
                <w:szCs w:val="22"/>
                <w:lang w:val="en-GB" w:eastAsia="en-GB"/>
              </w:rPr>
            </w:pPr>
            <w:r w:rsidRPr="00934C11">
              <w:rPr>
                <w:rFonts w:asciiTheme="minorHAnsi" w:hAnsiTheme="minorHAnsi" w:cstheme="minorHAnsi"/>
                <w:sz w:val="22"/>
                <w:szCs w:val="22"/>
                <w:lang w:val="en-GB" w:eastAsia="en-GB"/>
              </w:rPr>
              <w:t> </w:t>
            </w:r>
          </w:p>
        </w:tc>
        <w:tc>
          <w:tcPr>
            <w:tcW w:w="1240" w:type="dxa"/>
            <w:tcBorders>
              <w:top w:val="nil"/>
              <w:left w:val="nil"/>
              <w:bottom w:val="single" w:sz="4" w:space="0" w:color="auto"/>
              <w:right w:val="single" w:sz="4" w:space="0" w:color="auto"/>
            </w:tcBorders>
            <w:noWrap/>
            <w:vAlign w:val="bottom"/>
            <w:hideMark/>
          </w:tcPr>
          <w:p w14:paraId="4B0653C1" w14:textId="77777777" w:rsidR="00934C11" w:rsidRPr="00934C11" w:rsidRDefault="00934C11" w:rsidP="00934C11">
            <w:pPr>
              <w:rPr>
                <w:rFonts w:asciiTheme="minorHAnsi" w:hAnsiTheme="minorHAnsi" w:cstheme="minorHAnsi"/>
                <w:sz w:val="22"/>
                <w:szCs w:val="22"/>
                <w:lang w:val="en-GB" w:eastAsia="en-GB"/>
              </w:rPr>
            </w:pPr>
            <w:r w:rsidRPr="00934C11">
              <w:rPr>
                <w:rFonts w:asciiTheme="minorHAnsi" w:hAnsiTheme="minorHAnsi" w:cstheme="minorHAnsi"/>
                <w:sz w:val="22"/>
                <w:szCs w:val="22"/>
                <w:lang w:val="en-GB" w:eastAsia="en-GB"/>
              </w:rPr>
              <w:t> </w:t>
            </w:r>
          </w:p>
        </w:tc>
        <w:tc>
          <w:tcPr>
            <w:tcW w:w="1240" w:type="dxa"/>
            <w:tcBorders>
              <w:top w:val="nil"/>
              <w:left w:val="nil"/>
              <w:bottom w:val="single" w:sz="4" w:space="0" w:color="auto"/>
              <w:right w:val="single" w:sz="4" w:space="0" w:color="auto"/>
            </w:tcBorders>
            <w:noWrap/>
            <w:vAlign w:val="bottom"/>
            <w:hideMark/>
          </w:tcPr>
          <w:p w14:paraId="4CC7E024" w14:textId="77777777" w:rsidR="00934C11" w:rsidRPr="00934C11" w:rsidRDefault="00934C11" w:rsidP="00934C11">
            <w:pPr>
              <w:rPr>
                <w:rFonts w:asciiTheme="minorHAnsi" w:hAnsiTheme="minorHAnsi" w:cstheme="minorHAnsi"/>
                <w:sz w:val="22"/>
                <w:szCs w:val="22"/>
                <w:lang w:val="en-GB" w:eastAsia="en-GB"/>
              </w:rPr>
            </w:pPr>
            <w:r w:rsidRPr="00934C11">
              <w:rPr>
                <w:rFonts w:asciiTheme="minorHAnsi" w:hAnsiTheme="minorHAnsi" w:cstheme="minorHAnsi"/>
                <w:sz w:val="22"/>
                <w:szCs w:val="22"/>
                <w:lang w:val="en-GB" w:eastAsia="en-GB"/>
              </w:rPr>
              <w:t> </w:t>
            </w:r>
          </w:p>
        </w:tc>
        <w:tc>
          <w:tcPr>
            <w:tcW w:w="1144" w:type="dxa"/>
            <w:tcBorders>
              <w:top w:val="nil"/>
              <w:left w:val="nil"/>
              <w:bottom w:val="single" w:sz="4" w:space="0" w:color="auto"/>
              <w:right w:val="single" w:sz="4" w:space="0" w:color="auto"/>
            </w:tcBorders>
            <w:noWrap/>
            <w:vAlign w:val="bottom"/>
            <w:hideMark/>
          </w:tcPr>
          <w:p w14:paraId="2AEE946E" w14:textId="77777777" w:rsidR="00934C11" w:rsidRPr="00934C11" w:rsidRDefault="00934C11" w:rsidP="00934C11">
            <w:pPr>
              <w:rPr>
                <w:rFonts w:asciiTheme="minorHAnsi" w:hAnsiTheme="minorHAnsi" w:cstheme="minorHAnsi"/>
                <w:sz w:val="22"/>
                <w:szCs w:val="22"/>
                <w:lang w:val="en-GB" w:eastAsia="en-GB"/>
              </w:rPr>
            </w:pPr>
            <w:r w:rsidRPr="00934C11">
              <w:rPr>
                <w:rFonts w:asciiTheme="minorHAnsi" w:hAnsiTheme="minorHAnsi" w:cstheme="minorHAnsi"/>
                <w:sz w:val="22"/>
                <w:szCs w:val="22"/>
                <w:lang w:val="en-GB" w:eastAsia="en-GB"/>
              </w:rPr>
              <w:t> </w:t>
            </w:r>
          </w:p>
        </w:tc>
        <w:tc>
          <w:tcPr>
            <w:tcW w:w="1240" w:type="dxa"/>
            <w:tcBorders>
              <w:top w:val="nil"/>
              <w:left w:val="nil"/>
              <w:bottom w:val="single" w:sz="4" w:space="0" w:color="auto"/>
              <w:right w:val="single" w:sz="4" w:space="0" w:color="auto"/>
            </w:tcBorders>
            <w:noWrap/>
            <w:vAlign w:val="bottom"/>
            <w:hideMark/>
          </w:tcPr>
          <w:p w14:paraId="1DC10127" w14:textId="77777777" w:rsidR="00934C11" w:rsidRPr="00934C11" w:rsidRDefault="00934C11" w:rsidP="00934C11">
            <w:pPr>
              <w:rPr>
                <w:rFonts w:asciiTheme="minorHAnsi" w:hAnsiTheme="minorHAnsi" w:cstheme="minorHAnsi"/>
                <w:sz w:val="22"/>
                <w:szCs w:val="22"/>
                <w:lang w:val="en-GB" w:eastAsia="en-GB"/>
              </w:rPr>
            </w:pPr>
            <w:r w:rsidRPr="00934C11">
              <w:rPr>
                <w:rFonts w:asciiTheme="minorHAnsi" w:hAnsiTheme="minorHAnsi" w:cstheme="minorHAnsi"/>
                <w:sz w:val="22"/>
                <w:szCs w:val="22"/>
                <w:lang w:val="en-GB" w:eastAsia="en-GB"/>
              </w:rPr>
              <w:t> </w:t>
            </w:r>
          </w:p>
        </w:tc>
      </w:tr>
      <w:tr w:rsidR="00934C11" w:rsidRPr="00934C11" w14:paraId="651B2D90" w14:textId="77777777" w:rsidTr="00934C11">
        <w:trPr>
          <w:trHeight w:val="255"/>
        </w:trPr>
        <w:tc>
          <w:tcPr>
            <w:tcW w:w="2416" w:type="dxa"/>
            <w:tcBorders>
              <w:top w:val="nil"/>
              <w:left w:val="single" w:sz="4" w:space="0" w:color="auto"/>
              <w:bottom w:val="single" w:sz="4" w:space="0" w:color="auto"/>
              <w:right w:val="single" w:sz="4" w:space="0" w:color="auto"/>
            </w:tcBorders>
            <w:vAlign w:val="bottom"/>
            <w:hideMark/>
          </w:tcPr>
          <w:p w14:paraId="4AF311CD" w14:textId="77777777" w:rsidR="00934C11" w:rsidRPr="00934C11" w:rsidRDefault="00934C11" w:rsidP="001217BB">
            <w:pPr>
              <w:rPr>
                <w:rFonts w:asciiTheme="minorHAnsi" w:hAnsiTheme="minorHAnsi" w:cstheme="minorHAnsi"/>
                <w:b/>
                <w:bCs/>
                <w:color w:val="000000"/>
                <w:sz w:val="22"/>
                <w:szCs w:val="22"/>
                <w:lang w:val="en-GB" w:eastAsia="en-GB"/>
              </w:rPr>
            </w:pPr>
            <w:r w:rsidRPr="00934C11">
              <w:rPr>
                <w:rFonts w:asciiTheme="minorHAnsi" w:hAnsiTheme="minorHAnsi" w:cstheme="minorHAnsi"/>
                <w:b/>
                <w:bCs/>
                <w:color w:val="000000"/>
                <w:sz w:val="22"/>
                <w:szCs w:val="22"/>
                <w:lang w:val="en-GB" w:eastAsia="en-GB"/>
              </w:rPr>
              <w:t>Total beagles</w:t>
            </w:r>
          </w:p>
        </w:tc>
        <w:tc>
          <w:tcPr>
            <w:tcW w:w="1240" w:type="dxa"/>
            <w:tcBorders>
              <w:top w:val="nil"/>
              <w:left w:val="nil"/>
              <w:bottom w:val="single" w:sz="4" w:space="0" w:color="auto"/>
              <w:right w:val="single" w:sz="4" w:space="0" w:color="auto"/>
            </w:tcBorders>
            <w:vAlign w:val="bottom"/>
            <w:hideMark/>
          </w:tcPr>
          <w:p w14:paraId="69FED1E4" w14:textId="77777777" w:rsidR="00934C11" w:rsidRPr="00934C11" w:rsidRDefault="00934C11" w:rsidP="00934C11">
            <w:pPr>
              <w:jc w:val="right"/>
              <w:rPr>
                <w:rFonts w:asciiTheme="minorHAnsi" w:hAnsiTheme="minorHAnsi" w:cstheme="minorHAnsi"/>
                <w:b/>
                <w:bCs/>
                <w:color w:val="000000"/>
                <w:sz w:val="22"/>
                <w:szCs w:val="22"/>
                <w:lang w:val="en-GB" w:eastAsia="en-GB"/>
              </w:rPr>
            </w:pPr>
            <w:r w:rsidRPr="00934C11">
              <w:rPr>
                <w:rFonts w:asciiTheme="minorHAnsi" w:hAnsiTheme="minorHAnsi" w:cstheme="minorHAnsi"/>
                <w:b/>
                <w:bCs/>
                <w:color w:val="000000"/>
                <w:sz w:val="22"/>
                <w:szCs w:val="22"/>
                <w:lang w:val="en-GB" w:eastAsia="en-GB"/>
              </w:rPr>
              <w:t>2488</w:t>
            </w:r>
          </w:p>
        </w:tc>
        <w:tc>
          <w:tcPr>
            <w:tcW w:w="1240" w:type="dxa"/>
            <w:tcBorders>
              <w:top w:val="nil"/>
              <w:left w:val="nil"/>
              <w:bottom w:val="single" w:sz="4" w:space="0" w:color="auto"/>
              <w:right w:val="single" w:sz="4" w:space="0" w:color="auto"/>
            </w:tcBorders>
            <w:vAlign w:val="bottom"/>
            <w:hideMark/>
          </w:tcPr>
          <w:p w14:paraId="6FC711A9" w14:textId="77777777" w:rsidR="00934C11" w:rsidRPr="00934C11" w:rsidRDefault="00934C11" w:rsidP="00934C11">
            <w:pPr>
              <w:jc w:val="right"/>
              <w:rPr>
                <w:rFonts w:asciiTheme="minorHAnsi" w:hAnsiTheme="minorHAnsi" w:cstheme="minorHAnsi"/>
                <w:b/>
                <w:bCs/>
                <w:color w:val="000000"/>
                <w:sz w:val="22"/>
                <w:szCs w:val="22"/>
                <w:lang w:val="en-GB" w:eastAsia="en-GB"/>
              </w:rPr>
            </w:pPr>
            <w:r w:rsidRPr="00934C11">
              <w:rPr>
                <w:rFonts w:asciiTheme="minorHAnsi" w:hAnsiTheme="minorHAnsi" w:cstheme="minorHAnsi"/>
                <w:b/>
                <w:bCs/>
                <w:color w:val="000000"/>
                <w:sz w:val="22"/>
                <w:szCs w:val="22"/>
                <w:lang w:val="en-GB" w:eastAsia="en-GB"/>
              </w:rPr>
              <w:t>100%</w:t>
            </w:r>
          </w:p>
        </w:tc>
        <w:tc>
          <w:tcPr>
            <w:tcW w:w="1240" w:type="dxa"/>
            <w:tcBorders>
              <w:top w:val="nil"/>
              <w:left w:val="nil"/>
              <w:bottom w:val="single" w:sz="4" w:space="0" w:color="auto"/>
              <w:right w:val="single" w:sz="4" w:space="0" w:color="auto"/>
            </w:tcBorders>
            <w:vAlign w:val="bottom"/>
            <w:hideMark/>
          </w:tcPr>
          <w:p w14:paraId="42FD6792" w14:textId="77777777" w:rsidR="00934C11" w:rsidRPr="00934C11" w:rsidRDefault="00934C11" w:rsidP="00934C11">
            <w:pPr>
              <w:jc w:val="right"/>
              <w:rPr>
                <w:rFonts w:asciiTheme="minorHAnsi" w:hAnsiTheme="minorHAnsi" w:cstheme="minorHAnsi"/>
                <w:b/>
                <w:bCs/>
                <w:color w:val="000000"/>
                <w:sz w:val="22"/>
                <w:szCs w:val="22"/>
                <w:lang w:val="en-GB" w:eastAsia="en-GB"/>
              </w:rPr>
            </w:pPr>
            <w:r w:rsidRPr="00934C11">
              <w:rPr>
                <w:rFonts w:asciiTheme="minorHAnsi" w:hAnsiTheme="minorHAnsi" w:cstheme="minorHAnsi"/>
                <w:b/>
                <w:bCs/>
                <w:color w:val="000000"/>
                <w:sz w:val="22"/>
                <w:szCs w:val="22"/>
                <w:lang w:val="en-GB" w:eastAsia="en-GB"/>
              </w:rPr>
              <w:t>3544</w:t>
            </w:r>
          </w:p>
        </w:tc>
        <w:tc>
          <w:tcPr>
            <w:tcW w:w="1240" w:type="dxa"/>
            <w:tcBorders>
              <w:top w:val="nil"/>
              <w:left w:val="nil"/>
              <w:bottom w:val="single" w:sz="4" w:space="0" w:color="auto"/>
              <w:right w:val="single" w:sz="4" w:space="0" w:color="auto"/>
            </w:tcBorders>
            <w:vAlign w:val="bottom"/>
            <w:hideMark/>
          </w:tcPr>
          <w:p w14:paraId="0E7B2A87" w14:textId="77777777" w:rsidR="00934C11" w:rsidRPr="00934C11" w:rsidRDefault="00934C11" w:rsidP="00934C11">
            <w:pPr>
              <w:jc w:val="right"/>
              <w:rPr>
                <w:rFonts w:asciiTheme="minorHAnsi" w:hAnsiTheme="minorHAnsi" w:cstheme="minorHAnsi"/>
                <w:b/>
                <w:bCs/>
                <w:color w:val="000000"/>
                <w:sz w:val="22"/>
                <w:szCs w:val="22"/>
                <w:lang w:val="en-GB" w:eastAsia="en-GB"/>
              </w:rPr>
            </w:pPr>
            <w:r w:rsidRPr="00934C11">
              <w:rPr>
                <w:rFonts w:asciiTheme="minorHAnsi" w:hAnsiTheme="minorHAnsi" w:cstheme="minorHAnsi"/>
                <w:b/>
                <w:bCs/>
                <w:color w:val="000000"/>
                <w:sz w:val="22"/>
                <w:szCs w:val="22"/>
                <w:lang w:val="en-GB" w:eastAsia="en-GB"/>
              </w:rPr>
              <w:t>100%</w:t>
            </w:r>
          </w:p>
        </w:tc>
        <w:tc>
          <w:tcPr>
            <w:tcW w:w="1144" w:type="dxa"/>
            <w:tcBorders>
              <w:top w:val="nil"/>
              <w:left w:val="nil"/>
              <w:bottom w:val="single" w:sz="4" w:space="0" w:color="auto"/>
              <w:right w:val="single" w:sz="4" w:space="0" w:color="auto"/>
            </w:tcBorders>
            <w:vAlign w:val="bottom"/>
            <w:hideMark/>
          </w:tcPr>
          <w:p w14:paraId="261B3265" w14:textId="77777777" w:rsidR="00934C11" w:rsidRPr="00934C11" w:rsidRDefault="00934C11" w:rsidP="00934C11">
            <w:pPr>
              <w:jc w:val="right"/>
              <w:rPr>
                <w:rFonts w:asciiTheme="minorHAnsi" w:hAnsiTheme="minorHAnsi" w:cstheme="minorHAnsi"/>
                <w:b/>
                <w:bCs/>
                <w:color w:val="000000"/>
                <w:sz w:val="22"/>
                <w:szCs w:val="22"/>
                <w:lang w:val="en-GB" w:eastAsia="en-GB"/>
              </w:rPr>
            </w:pPr>
            <w:r w:rsidRPr="00934C11">
              <w:rPr>
                <w:rFonts w:asciiTheme="minorHAnsi" w:hAnsiTheme="minorHAnsi" w:cstheme="minorHAnsi"/>
                <w:b/>
                <w:bCs/>
                <w:color w:val="000000"/>
                <w:sz w:val="22"/>
                <w:szCs w:val="22"/>
                <w:lang w:val="en-GB" w:eastAsia="en-GB"/>
              </w:rPr>
              <w:t>4014</w:t>
            </w:r>
          </w:p>
        </w:tc>
        <w:tc>
          <w:tcPr>
            <w:tcW w:w="1240" w:type="dxa"/>
            <w:tcBorders>
              <w:top w:val="nil"/>
              <w:left w:val="nil"/>
              <w:bottom w:val="single" w:sz="4" w:space="0" w:color="auto"/>
              <w:right w:val="single" w:sz="4" w:space="0" w:color="auto"/>
            </w:tcBorders>
            <w:noWrap/>
            <w:vAlign w:val="bottom"/>
            <w:hideMark/>
          </w:tcPr>
          <w:p w14:paraId="7C690CC0" w14:textId="77777777" w:rsidR="00934C11" w:rsidRPr="00934C11" w:rsidRDefault="00934C11" w:rsidP="00934C11">
            <w:pPr>
              <w:jc w:val="right"/>
              <w:rPr>
                <w:rFonts w:asciiTheme="minorHAnsi" w:hAnsiTheme="minorHAnsi" w:cstheme="minorHAnsi"/>
                <w:b/>
                <w:bCs/>
                <w:color w:val="000000"/>
                <w:sz w:val="22"/>
                <w:szCs w:val="22"/>
                <w:lang w:val="en-GB" w:eastAsia="en-GB"/>
              </w:rPr>
            </w:pPr>
            <w:r w:rsidRPr="00934C11">
              <w:rPr>
                <w:rFonts w:asciiTheme="minorHAnsi" w:hAnsiTheme="minorHAnsi" w:cstheme="minorHAnsi"/>
                <w:b/>
                <w:bCs/>
                <w:color w:val="000000"/>
                <w:sz w:val="22"/>
                <w:szCs w:val="22"/>
                <w:lang w:val="en-GB" w:eastAsia="en-GB"/>
              </w:rPr>
              <w:t>100.0%</w:t>
            </w:r>
          </w:p>
        </w:tc>
      </w:tr>
      <w:tr w:rsidR="00934C11" w:rsidRPr="00934C11" w14:paraId="18F37B64" w14:textId="77777777" w:rsidTr="00934C11">
        <w:trPr>
          <w:trHeight w:val="480"/>
        </w:trPr>
        <w:tc>
          <w:tcPr>
            <w:tcW w:w="2416" w:type="dxa"/>
            <w:tcBorders>
              <w:top w:val="nil"/>
              <w:left w:val="single" w:sz="4" w:space="0" w:color="auto"/>
              <w:bottom w:val="single" w:sz="4" w:space="0" w:color="auto"/>
              <w:right w:val="single" w:sz="4" w:space="0" w:color="auto"/>
            </w:tcBorders>
            <w:vAlign w:val="bottom"/>
            <w:hideMark/>
          </w:tcPr>
          <w:p w14:paraId="5EAFEB6A" w14:textId="77777777" w:rsidR="00934C11" w:rsidRPr="00934C11" w:rsidRDefault="00934C11" w:rsidP="001217BB">
            <w:pPr>
              <w:rPr>
                <w:rFonts w:asciiTheme="minorHAnsi" w:hAnsiTheme="minorHAnsi" w:cstheme="minorHAnsi"/>
                <w:b/>
                <w:bCs/>
                <w:color w:val="000000"/>
                <w:sz w:val="22"/>
                <w:szCs w:val="22"/>
                <w:lang w:val="en-GB" w:eastAsia="en-GB"/>
              </w:rPr>
            </w:pPr>
            <w:r w:rsidRPr="00934C11">
              <w:rPr>
                <w:rFonts w:asciiTheme="minorHAnsi" w:hAnsiTheme="minorHAnsi" w:cstheme="minorHAnsi"/>
                <w:b/>
                <w:bCs/>
                <w:color w:val="000000"/>
                <w:sz w:val="22"/>
                <w:szCs w:val="22"/>
                <w:lang w:val="en-GB" w:eastAsia="en-GB"/>
              </w:rPr>
              <w:t>Industrial chemicals legislation</w:t>
            </w:r>
          </w:p>
        </w:tc>
        <w:tc>
          <w:tcPr>
            <w:tcW w:w="1240" w:type="dxa"/>
            <w:tcBorders>
              <w:top w:val="nil"/>
              <w:left w:val="nil"/>
              <w:bottom w:val="single" w:sz="4" w:space="0" w:color="auto"/>
              <w:right w:val="single" w:sz="4" w:space="0" w:color="auto"/>
            </w:tcBorders>
            <w:vAlign w:val="bottom"/>
            <w:hideMark/>
          </w:tcPr>
          <w:p w14:paraId="1DE73640" w14:textId="77777777" w:rsidR="00934C11" w:rsidRPr="00934C11" w:rsidRDefault="00934C11" w:rsidP="00934C11">
            <w:pPr>
              <w:jc w:val="right"/>
              <w:rPr>
                <w:rFonts w:asciiTheme="minorHAnsi" w:hAnsiTheme="minorHAnsi" w:cstheme="minorHAnsi"/>
                <w:b/>
                <w:bCs/>
                <w:color w:val="000000"/>
                <w:sz w:val="22"/>
                <w:szCs w:val="22"/>
                <w:lang w:val="en-GB" w:eastAsia="en-GB"/>
              </w:rPr>
            </w:pPr>
            <w:r w:rsidRPr="00934C11">
              <w:rPr>
                <w:rFonts w:asciiTheme="minorHAnsi" w:hAnsiTheme="minorHAnsi" w:cstheme="minorHAnsi"/>
                <w:b/>
                <w:bCs/>
                <w:color w:val="000000"/>
                <w:sz w:val="22"/>
                <w:szCs w:val="22"/>
                <w:lang w:val="en-GB" w:eastAsia="en-GB"/>
              </w:rPr>
              <w:t>0</w:t>
            </w:r>
          </w:p>
        </w:tc>
        <w:tc>
          <w:tcPr>
            <w:tcW w:w="1240" w:type="dxa"/>
            <w:tcBorders>
              <w:top w:val="nil"/>
              <w:left w:val="nil"/>
              <w:bottom w:val="single" w:sz="4" w:space="0" w:color="auto"/>
              <w:right w:val="single" w:sz="4" w:space="0" w:color="auto"/>
            </w:tcBorders>
            <w:noWrap/>
            <w:vAlign w:val="bottom"/>
            <w:hideMark/>
          </w:tcPr>
          <w:p w14:paraId="4A18E893" w14:textId="77777777" w:rsidR="00934C11" w:rsidRPr="00934C11" w:rsidRDefault="00934C11" w:rsidP="00934C11">
            <w:pPr>
              <w:jc w:val="right"/>
              <w:rPr>
                <w:rFonts w:asciiTheme="minorHAnsi" w:hAnsiTheme="minorHAnsi" w:cstheme="minorHAnsi"/>
                <w:b/>
                <w:bCs/>
                <w:color w:val="000000"/>
                <w:sz w:val="22"/>
                <w:szCs w:val="22"/>
                <w:lang w:val="en-GB" w:eastAsia="en-GB"/>
              </w:rPr>
            </w:pPr>
            <w:r w:rsidRPr="00934C11">
              <w:rPr>
                <w:rFonts w:asciiTheme="minorHAnsi" w:hAnsiTheme="minorHAnsi" w:cstheme="minorHAnsi"/>
                <w:b/>
                <w:bCs/>
                <w:color w:val="000000"/>
                <w:sz w:val="22"/>
                <w:szCs w:val="22"/>
                <w:lang w:val="en-GB" w:eastAsia="en-GB"/>
              </w:rPr>
              <w:t>0.0%</w:t>
            </w:r>
          </w:p>
        </w:tc>
        <w:tc>
          <w:tcPr>
            <w:tcW w:w="1240" w:type="dxa"/>
            <w:tcBorders>
              <w:top w:val="nil"/>
              <w:left w:val="nil"/>
              <w:bottom w:val="single" w:sz="4" w:space="0" w:color="auto"/>
              <w:right w:val="single" w:sz="4" w:space="0" w:color="auto"/>
            </w:tcBorders>
            <w:vAlign w:val="bottom"/>
            <w:hideMark/>
          </w:tcPr>
          <w:p w14:paraId="389F3980" w14:textId="77777777" w:rsidR="00934C11" w:rsidRPr="00934C11" w:rsidRDefault="00934C11" w:rsidP="00934C11">
            <w:pPr>
              <w:jc w:val="right"/>
              <w:rPr>
                <w:rFonts w:asciiTheme="minorHAnsi" w:hAnsiTheme="minorHAnsi" w:cstheme="minorHAnsi"/>
                <w:b/>
                <w:bCs/>
                <w:color w:val="000000"/>
                <w:sz w:val="22"/>
                <w:szCs w:val="22"/>
                <w:lang w:val="en-GB" w:eastAsia="en-GB"/>
              </w:rPr>
            </w:pPr>
            <w:r w:rsidRPr="00934C11">
              <w:rPr>
                <w:rFonts w:asciiTheme="minorHAnsi" w:hAnsiTheme="minorHAnsi" w:cstheme="minorHAnsi"/>
                <w:b/>
                <w:bCs/>
                <w:color w:val="000000"/>
                <w:sz w:val="22"/>
                <w:szCs w:val="22"/>
                <w:lang w:val="en-GB" w:eastAsia="en-GB"/>
              </w:rPr>
              <w:t>2</w:t>
            </w:r>
          </w:p>
        </w:tc>
        <w:tc>
          <w:tcPr>
            <w:tcW w:w="1240" w:type="dxa"/>
            <w:tcBorders>
              <w:top w:val="nil"/>
              <w:left w:val="nil"/>
              <w:bottom w:val="single" w:sz="4" w:space="0" w:color="auto"/>
              <w:right w:val="single" w:sz="4" w:space="0" w:color="auto"/>
            </w:tcBorders>
            <w:noWrap/>
            <w:vAlign w:val="bottom"/>
            <w:hideMark/>
          </w:tcPr>
          <w:p w14:paraId="4F6DC522" w14:textId="77777777" w:rsidR="00934C11" w:rsidRPr="00934C11" w:rsidRDefault="00934C11" w:rsidP="00934C11">
            <w:pPr>
              <w:jc w:val="right"/>
              <w:rPr>
                <w:rFonts w:asciiTheme="minorHAnsi" w:hAnsiTheme="minorHAnsi" w:cstheme="minorHAnsi"/>
                <w:b/>
                <w:bCs/>
                <w:color w:val="000000"/>
                <w:sz w:val="22"/>
                <w:szCs w:val="22"/>
                <w:lang w:val="en-GB" w:eastAsia="en-GB"/>
              </w:rPr>
            </w:pPr>
            <w:r w:rsidRPr="00934C11">
              <w:rPr>
                <w:rFonts w:asciiTheme="minorHAnsi" w:hAnsiTheme="minorHAnsi" w:cstheme="minorHAnsi"/>
                <w:b/>
                <w:bCs/>
                <w:color w:val="000000"/>
                <w:sz w:val="22"/>
                <w:szCs w:val="22"/>
                <w:lang w:val="en-GB" w:eastAsia="en-GB"/>
              </w:rPr>
              <w:t>0.1%</w:t>
            </w:r>
          </w:p>
        </w:tc>
        <w:tc>
          <w:tcPr>
            <w:tcW w:w="1144" w:type="dxa"/>
            <w:tcBorders>
              <w:top w:val="nil"/>
              <w:left w:val="nil"/>
              <w:bottom w:val="single" w:sz="4" w:space="0" w:color="auto"/>
              <w:right w:val="single" w:sz="4" w:space="0" w:color="auto"/>
            </w:tcBorders>
            <w:vAlign w:val="bottom"/>
            <w:hideMark/>
          </w:tcPr>
          <w:p w14:paraId="413076D4" w14:textId="77777777" w:rsidR="00934C11" w:rsidRPr="00934C11" w:rsidRDefault="00934C11" w:rsidP="00934C11">
            <w:pPr>
              <w:jc w:val="right"/>
              <w:rPr>
                <w:rFonts w:asciiTheme="minorHAnsi" w:hAnsiTheme="minorHAnsi" w:cstheme="minorHAnsi"/>
                <w:b/>
                <w:bCs/>
                <w:color w:val="000000"/>
                <w:sz w:val="22"/>
                <w:szCs w:val="22"/>
                <w:lang w:val="en-GB" w:eastAsia="en-GB"/>
              </w:rPr>
            </w:pPr>
            <w:r w:rsidRPr="00934C11">
              <w:rPr>
                <w:rFonts w:asciiTheme="minorHAnsi" w:hAnsiTheme="minorHAnsi" w:cstheme="minorHAnsi"/>
                <w:b/>
                <w:bCs/>
                <w:color w:val="000000"/>
                <w:sz w:val="22"/>
                <w:szCs w:val="22"/>
                <w:lang w:val="en-GB" w:eastAsia="en-GB"/>
              </w:rPr>
              <w:t>0</w:t>
            </w:r>
          </w:p>
        </w:tc>
        <w:tc>
          <w:tcPr>
            <w:tcW w:w="1240" w:type="dxa"/>
            <w:tcBorders>
              <w:top w:val="nil"/>
              <w:left w:val="nil"/>
              <w:bottom w:val="single" w:sz="4" w:space="0" w:color="auto"/>
              <w:right w:val="single" w:sz="4" w:space="0" w:color="auto"/>
            </w:tcBorders>
            <w:noWrap/>
            <w:vAlign w:val="bottom"/>
            <w:hideMark/>
          </w:tcPr>
          <w:p w14:paraId="7B4B75CF" w14:textId="77777777" w:rsidR="00934C11" w:rsidRPr="00934C11" w:rsidRDefault="00934C11" w:rsidP="00934C11">
            <w:pPr>
              <w:jc w:val="right"/>
              <w:rPr>
                <w:rFonts w:asciiTheme="minorHAnsi" w:hAnsiTheme="minorHAnsi" w:cstheme="minorHAnsi"/>
                <w:b/>
                <w:bCs/>
                <w:color w:val="000000"/>
                <w:sz w:val="22"/>
                <w:szCs w:val="22"/>
                <w:lang w:val="en-GB" w:eastAsia="en-GB"/>
              </w:rPr>
            </w:pPr>
            <w:r w:rsidRPr="00934C11">
              <w:rPr>
                <w:rFonts w:asciiTheme="minorHAnsi" w:hAnsiTheme="minorHAnsi" w:cstheme="minorHAnsi"/>
                <w:b/>
                <w:bCs/>
                <w:color w:val="000000"/>
                <w:sz w:val="22"/>
                <w:szCs w:val="22"/>
                <w:lang w:val="en-GB" w:eastAsia="en-GB"/>
              </w:rPr>
              <w:t>0.0%</w:t>
            </w:r>
          </w:p>
        </w:tc>
      </w:tr>
      <w:tr w:rsidR="00934C11" w:rsidRPr="00934C11" w14:paraId="4E103EEC" w14:textId="77777777" w:rsidTr="00934C11">
        <w:trPr>
          <w:trHeight w:val="480"/>
        </w:trPr>
        <w:tc>
          <w:tcPr>
            <w:tcW w:w="2416" w:type="dxa"/>
            <w:tcBorders>
              <w:top w:val="nil"/>
              <w:left w:val="single" w:sz="4" w:space="0" w:color="auto"/>
              <w:bottom w:val="single" w:sz="4" w:space="0" w:color="auto"/>
              <w:right w:val="single" w:sz="4" w:space="0" w:color="auto"/>
            </w:tcBorders>
            <w:vAlign w:val="bottom"/>
            <w:hideMark/>
          </w:tcPr>
          <w:p w14:paraId="4FD1621A" w14:textId="77777777" w:rsidR="00934C11" w:rsidRPr="00934C11" w:rsidRDefault="00934C11" w:rsidP="001217BB">
            <w:pPr>
              <w:rPr>
                <w:rFonts w:asciiTheme="minorHAnsi" w:hAnsiTheme="minorHAnsi" w:cstheme="minorHAnsi"/>
                <w:b/>
                <w:bCs/>
                <w:color w:val="000000"/>
                <w:sz w:val="22"/>
                <w:szCs w:val="22"/>
                <w:lang w:val="en-GB" w:eastAsia="en-GB"/>
              </w:rPr>
            </w:pPr>
            <w:r w:rsidRPr="00934C11">
              <w:rPr>
                <w:rFonts w:asciiTheme="minorHAnsi" w:hAnsiTheme="minorHAnsi" w:cstheme="minorHAnsi"/>
                <w:b/>
                <w:bCs/>
                <w:color w:val="000000"/>
                <w:sz w:val="22"/>
                <w:szCs w:val="22"/>
                <w:lang w:val="en-GB" w:eastAsia="en-GB"/>
              </w:rPr>
              <w:t>Plant protection product legislation</w:t>
            </w:r>
          </w:p>
        </w:tc>
        <w:tc>
          <w:tcPr>
            <w:tcW w:w="1240" w:type="dxa"/>
            <w:tcBorders>
              <w:top w:val="nil"/>
              <w:left w:val="nil"/>
              <w:bottom w:val="single" w:sz="4" w:space="0" w:color="auto"/>
              <w:right w:val="single" w:sz="4" w:space="0" w:color="auto"/>
            </w:tcBorders>
            <w:vAlign w:val="bottom"/>
            <w:hideMark/>
          </w:tcPr>
          <w:p w14:paraId="2EAD50D2" w14:textId="77777777" w:rsidR="00934C11" w:rsidRPr="00934C11" w:rsidRDefault="00934C11" w:rsidP="00934C11">
            <w:pPr>
              <w:jc w:val="right"/>
              <w:rPr>
                <w:rFonts w:asciiTheme="minorHAnsi" w:hAnsiTheme="minorHAnsi" w:cstheme="minorHAnsi"/>
                <w:b/>
                <w:bCs/>
                <w:color w:val="000000"/>
                <w:sz w:val="22"/>
                <w:szCs w:val="22"/>
                <w:lang w:val="en-GB" w:eastAsia="en-GB"/>
              </w:rPr>
            </w:pPr>
            <w:r w:rsidRPr="00934C11">
              <w:rPr>
                <w:rFonts w:asciiTheme="minorHAnsi" w:hAnsiTheme="minorHAnsi" w:cstheme="minorHAnsi"/>
                <w:b/>
                <w:bCs/>
                <w:color w:val="000000"/>
                <w:sz w:val="22"/>
                <w:szCs w:val="22"/>
                <w:lang w:val="en-GB" w:eastAsia="en-GB"/>
              </w:rPr>
              <w:t>188</w:t>
            </w:r>
          </w:p>
        </w:tc>
        <w:tc>
          <w:tcPr>
            <w:tcW w:w="1240" w:type="dxa"/>
            <w:tcBorders>
              <w:top w:val="nil"/>
              <w:left w:val="nil"/>
              <w:bottom w:val="single" w:sz="4" w:space="0" w:color="auto"/>
              <w:right w:val="single" w:sz="4" w:space="0" w:color="auto"/>
            </w:tcBorders>
            <w:noWrap/>
            <w:vAlign w:val="bottom"/>
            <w:hideMark/>
          </w:tcPr>
          <w:p w14:paraId="4A0245CE" w14:textId="77777777" w:rsidR="00934C11" w:rsidRPr="00934C11" w:rsidRDefault="00934C11" w:rsidP="00934C11">
            <w:pPr>
              <w:jc w:val="right"/>
              <w:rPr>
                <w:rFonts w:asciiTheme="minorHAnsi" w:hAnsiTheme="minorHAnsi" w:cstheme="minorHAnsi"/>
                <w:b/>
                <w:bCs/>
                <w:color w:val="000000"/>
                <w:sz w:val="22"/>
                <w:szCs w:val="22"/>
                <w:lang w:val="en-GB" w:eastAsia="en-GB"/>
              </w:rPr>
            </w:pPr>
            <w:r w:rsidRPr="00934C11">
              <w:rPr>
                <w:rFonts w:asciiTheme="minorHAnsi" w:hAnsiTheme="minorHAnsi" w:cstheme="minorHAnsi"/>
                <w:b/>
                <w:bCs/>
                <w:color w:val="000000"/>
                <w:sz w:val="22"/>
                <w:szCs w:val="22"/>
                <w:lang w:val="en-GB" w:eastAsia="en-GB"/>
              </w:rPr>
              <w:t>7.6%</w:t>
            </w:r>
          </w:p>
        </w:tc>
        <w:tc>
          <w:tcPr>
            <w:tcW w:w="1240" w:type="dxa"/>
            <w:tcBorders>
              <w:top w:val="nil"/>
              <w:left w:val="nil"/>
              <w:bottom w:val="single" w:sz="4" w:space="0" w:color="auto"/>
              <w:right w:val="single" w:sz="4" w:space="0" w:color="auto"/>
            </w:tcBorders>
            <w:vAlign w:val="bottom"/>
            <w:hideMark/>
          </w:tcPr>
          <w:p w14:paraId="543CCE8B" w14:textId="77777777" w:rsidR="00934C11" w:rsidRPr="00934C11" w:rsidRDefault="00934C11" w:rsidP="00934C11">
            <w:pPr>
              <w:jc w:val="right"/>
              <w:rPr>
                <w:rFonts w:asciiTheme="minorHAnsi" w:hAnsiTheme="minorHAnsi" w:cstheme="minorHAnsi"/>
                <w:b/>
                <w:bCs/>
                <w:color w:val="000000"/>
                <w:sz w:val="22"/>
                <w:szCs w:val="22"/>
                <w:lang w:val="en-GB" w:eastAsia="en-GB"/>
              </w:rPr>
            </w:pPr>
            <w:r w:rsidRPr="00934C11">
              <w:rPr>
                <w:rFonts w:asciiTheme="minorHAnsi" w:hAnsiTheme="minorHAnsi" w:cstheme="minorHAnsi"/>
                <w:b/>
                <w:bCs/>
                <w:color w:val="000000"/>
                <w:sz w:val="22"/>
                <w:szCs w:val="22"/>
                <w:lang w:val="en-GB" w:eastAsia="en-GB"/>
              </w:rPr>
              <w:t>205</w:t>
            </w:r>
          </w:p>
        </w:tc>
        <w:tc>
          <w:tcPr>
            <w:tcW w:w="1240" w:type="dxa"/>
            <w:tcBorders>
              <w:top w:val="nil"/>
              <w:left w:val="nil"/>
              <w:bottom w:val="single" w:sz="4" w:space="0" w:color="auto"/>
              <w:right w:val="single" w:sz="4" w:space="0" w:color="auto"/>
            </w:tcBorders>
            <w:noWrap/>
            <w:vAlign w:val="bottom"/>
            <w:hideMark/>
          </w:tcPr>
          <w:p w14:paraId="3BCC9B1D" w14:textId="77777777" w:rsidR="00934C11" w:rsidRPr="00934C11" w:rsidRDefault="00934C11" w:rsidP="00934C11">
            <w:pPr>
              <w:jc w:val="right"/>
              <w:rPr>
                <w:rFonts w:asciiTheme="minorHAnsi" w:hAnsiTheme="minorHAnsi" w:cstheme="minorHAnsi"/>
                <w:b/>
                <w:bCs/>
                <w:color w:val="000000"/>
                <w:sz w:val="22"/>
                <w:szCs w:val="22"/>
                <w:lang w:val="en-GB" w:eastAsia="en-GB"/>
              </w:rPr>
            </w:pPr>
            <w:r w:rsidRPr="00934C11">
              <w:rPr>
                <w:rFonts w:asciiTheme="minorHAnsi" w:hAnsiTheme="minorHAnsi" w:cstheme="minorHAnsi"/>
                <w:b/>
                <w:bCs/>
                <w:color w:val="000000"/>
                <w:sz w:val="22"/>
                <w:szCs w:val="22"/>
                <w:lang w:val="en-GB" w:eastAsia="en-GB"/>
              </w:rPr>
              <w:t>5.8%</w:t>
            </w:r>
          </w:p>
        </w:tc>
        <w:tc>
          <w:tcPr>
            <w:tcW w:w="1144" w:type="dxa"/>
            <w:tcBorders>
              <w:top w:val="nil"/>
              <w:left w:val="nil"/>
              <w:bottom w:val="single" w:sz="4" w:space="0" w:color="auto"/>
              <w:right w:val="single" w:sz="4" w:space="0" w:color="auto"/>
            </w:tcBorders>
            <w:vAlign w:val="bottom"/>
            <w:hideMark/>
          </w:tcPr>
          <w:p w14:paraId="3367819A" w14:textId="77777777" w:rsidR="00934C11" w:rsidRPr="00934C11" w:rsidRDefault="00934C11" w:rsidP="00934C11">
            <w:pPr>
              <w:jc w:val="right"/>
              <w:rPr>
                <w:rFonts w:asciiTheme="minorHAnsi" w:hAnsiTheme="minorHAnsi" w:cstheme="minorHAnsi"/>
                <w:b/>
                <w:bCs/>
                <w:color w:val="000000"/>
                <w:sz w:val="22"/>
                <w:szCs w:val="22"/>
                <w:lang w:val="en-GB" w:eastAsia="en-GB"/>
              </w:rPr>
            </w:pPr>
            <w:r w:rsidRPr="00934C11">
              <w:rPr>
                <w:rFonts w:asciiTheme="minorHAnsi" w:hAnsiTheme="minorHAnsi" w:cstheme="minorHAnsi"/>
                <w:b/>
                <w:bCs/>
                <w:color w:val="000000"/>
                <w:sz w:val="22"/>
                <w:szCs w:val="22"/>
                <w:lang w:val="en-GB" w:eastAsia="en-GB"/>
              </w:rPr>
              <w:t>195</w:t>
            </w:r>
          </w:p>
        </w:tc>
        <w:tc>
          <w:tcPr>
            <w:tcW w:w="1240" w:type="dxa"/>
            <w:tcBorders>
              <w:top w:val="nil"/>
              <w:left w:val="nil"/>
              <w:bottom w:val="single" w:sz="4" w:space="0" w:color="auto"/>
              <w:right w:val="single" w:sz="4" w:space="0" w:color="auto"/>
            </w:tcBorders>
            <w:noWrap/>
            <w:vAlign w:val="bottom"/>
            <w:hideMark/>
          </w:tcPr>
          <w:p w14:paraId="24E3B129" w14:textId="77777777" w:rsidR="00934C11" w:rsidRPr="00934C11" w:rsidRDefault="00934C11" w:rsidP="00934C11">
            <w:pPr>
              <w:jc w:val="right"/>
              <w:rPr>
                <w:rFonts w:asciiTheme="minorHAnsi" w:hAnsiTheme="minorHAnsi" w:cstheme="minorHAnsi"/>
                <w:b/>
                <w:bCs/>
                <w:color w:val="000000"/>
                <w:sz w:val="22"/>
                <w:szCs w:val="22"/>
                <w:lang w:val="en-GB" w:eastAsia="en-GB"/>
              </w:rPr>
            </w:pPr>
            <w:r w:rsidRPr="00934C11">
              <w:rPr>
                <w:rFonts w:asciiTheme="minorHAnsi" w:hAnsiTheme="minorHAnsi" w:cstheme="minorHAnsi"/>
                <w:b/>
                <w:bCs/>
                <w:color w:val="000000"/>
                <w:sz w:val="22"/>
                <w:szCs w:val="22"/>
                <w:lang w:val="en-GB" w:eastAsia="en-GB"/>
              </w:rPr>
              <w:t>4.9%</w:t>
            </w:r>
          </w:p>
        </w:tc>
      </w:tr>
      <w:tr w:rsidR="00934C11" w:rsidRPr="00934C11" w14:paraId="06C8D012" w14:textId="77777777" w:rsidTr="00934C11">
        <w:trPr>
          <w:trHeight w:val="720"/>
        </w:trPr>
        <w:tc>
          <w:tcPr>
            <w:tcW w:w="2416" w:type="dxa"/>
            <w:tcBorders>
              <w:top w:val="nil"/>
              <w:left w:val="single" w:sz="4" w:space="0" w:color="auto"/>
              <w:bottom w:val="single" w:sz="4" w:space="0" w:color="auto"/>
              <w:right w:val="single" w:sz="4" w:space="0" w:color="auto"/>
            </w:tcBorders>
            <w:vAlign w:val="bottom"/>
            <w:hideMark/>
          </w:tcPr>
          <w:p w14:paraId="604AB315" w14:textId="77777777" w:rsidR="00934C11" w:rsidRPr="00934C11" w:rsidRDefault="00934C11" w:rsidP="00152AF0">
            <w:pPr>
              <w:ind w:firstLineChars="200" w:firstLine="440"/>
              <w:jc w:val="center"/>
              <w:rPr>
                <w:rFonts w:asciiTheme="minorHAnsi" w:hAnsiTheme="minorHAnsi" w:cstheme="minorHAnsi"/>
                <w:color w:val="000000"/>
                <w:sz w:val="22"/>
                <w:szCs w:val="22"/>
                <w:lang w:val="en-GB" w:eastAsia="en-GB"/>
              </w:rPr>
            </w:pPr>
            <w:r w:rsidRPr="00934C11">
              <w:rPr>
                <w:rFonts w:asciiTheme="minorHAnsi" w:hAnsiTheme="minorHAnsi" w:cstheme="minorHAnsi"/>
                <w:color w:val="000000"/>
                <w:sz w:val="22"/>
                <w:szCs w:val="22"/>
                <w:lang w:val="en-GB" w:eastAsia="en-GB"/>
              </w:rPr>
              <w:t>Legislation on medicinal products for human use</w:t>
            </w:r>
          </w:p>
        </w:tc>
        <w:tc>
          <w:tcPr>
            <w:tcW w:w="1240" w:type="dxa"/>
            <w:tcBorders>
              <w:top w:val="nil"/>
              <w:left w:val="nil"/>
              <w:bottom w:val="single" w:sz="4" w:space="0" w:color="auto"/>
              <w:right w:val="single" w:sz="4" w:space="0" w:color="auto"/>
            </w:tcBorders>
            <w:vAlign w:val="bottom"/>
            <w:hideMark/>
          </w:tcPr>
          <w:p w14:paraId="2CC5142E" w14:textId="77777777" w:rsidR="00934C11" w:rsidRPr="00934C11" w:rsidRDefault="00934C11" w:rsidP="00934C11">
            <w:pPr>
              <w:jc w:val="right"/>
              <w:rPr>
                <w:rFonts w:asciiTheme="minorHAnsi" w:hAnsiTheme="minorHAnsi" w:cstheme="minorHAnsi"/>
                <w:color w:val="000000"/>
                <w:sz w:val="22"/>
                <w:szCs w:val="22"/>
                <w:lang w:val="en-GB" w:eastAsia="en-GB"/>
              </w:rPr>
            </w:pPr>
            <w:r w:rsidRPr="00934C11">
              <w:rPr>
                <w:rFonts w:asciiTheme="minorHAnsi" w:hAnsiTheme="minorHAnsi" w:cstheme="minorHAnsi"/>
                <w:color w:val="000000"/>
                <w:sz w:val="22"/>
                <w:szCs w:val="22"/>
                <w:lang w:val="en-GB" w:eastAsia="en-GB"/>
              </w:rPr>
              <w:t>1546</w:t>
            </w:r>
          </w:p>
        </w:tc>
        <w:tc>
          <w:tcPr>
            <w:tcW w:w="1240" w:type="dxa"/>
            <w:tcBorders>
              <w:top w:val="nil"/>
              <w:left w:val="nil"/>
              <w:bottom w:val="single" w:sz="4" w:space="0" w:color="auto"/>
              <w:right w:val="single" w:sz="4" w:space="0" w:color="auto"/>
            </w:tcBorders>
            <w:noWrap/>
            <w:vAlign w:val="bottom"/>
            <w:hideMark/>
          </w:tcPr>
          <w:p w14:paraId="1FA4039A" w14:textId="77777777" w:rsidR="00934C11" w:rsidRPr="00934C11" w:rsidRDefault="00934C11" w:rsidP="00934C11">
            <w:pPr>
              <w:jc w:val="right"/>
              <w:rPr>
                <w:rFonts w:asciiTheme="minorHAnsi" w:hAnsiTheme="minorHAnsi" w:cstheme="minorHAnsi"/>
                <w:b/>
                <w:bCs/>
                <w:color w:val="000000"/>
                <w:sz w:val="22"/>
                <w:szCs w:val="22"/>
                <w:lang w:val="en-GB" w:eastAsia="en-GB"/>
              </w:rPr>
            </w:pPr>
            <w:r w:rsidRPr="00934C11">
              <w:rPr>
                <w:rFonts w:asciiTheme="minorHAnsi" w:hAnsiTheme="minorHAnsi" w:cstheme="minorHAnsi"/>
                <w:b/>
                <w:bCs/>
                <w:color w:val="000000"/>
                <w:sz w:val="22"/>
                <w:szCs w:val="22"/>
                <w:lang w:val="en-GB" w:eastAsia="en-GB"/>
              </w:rPr>
              <w:t>62.1%</w:t>
            </w:r>
          </w:p>
        </w:tc>
        <w:tc>
          <w:tcPr>
            <w:tcW w:w="1240" w:type="dxa"/>
            <w:tcBorders>
              <w:top w:val="nil"/>
              <w:left w:val="nil"/>
              <w:bottom w:val="single" w:sz="4" w:space="0" w:color="auto"/>
              <w:right w:val="single" w:sz="4" w:space="0" w:color="auto"/>
            </w:tcBorders>
            <w:vAlign w:val="bottom"/>
            <w:hideMark/>
          </w:tcPr>
          <w:p w14:paraId="722AEB15" w14:textId="77777777" w:rsidR="00934C11" w:rsidRPr="00934C11" w:rsidRDefault="00934C11" w:rsidP="00934C11">
            <w:pPr>
              <w:jc w:val="right"/>
              <w:rPr>
                <w:rFonts w:asciiTheme="minorHAnsi" w:hAnsiTheme="minorHAnsi" w:cstheme="minorHAnsi"/>
                <w:color w:val="000000"/>
                <w:sz w:val="22"/>
                <w:szCs w:val="22"/>
                <w:lang w:val="en-GB" w:eastAsia="en-GB"/>
              </w:rPr>
            </w:pPr>
            <w:r w:rsidRPr="00934C11">
              <w:rPr>
                <w:rFonts w:asciiTheme="minorHAnsi" w:hAnsiTheme="minorHAnsi" w:cstheme="minorHAnsi"/>
                <w:color w:val="000000"/>
                <w:sz w:val="22"/>
                <w:szCs w:val="22"/>
                <w:lang w:val="en-GB" w:eastAsia="en-GB"/>
              </w:rPr>
              <w:t>2275</w:t>
            </w:r>
          </w:p>
        </w:tc>
        <w:tc>
          <w:tcPr>
            <w:tcW w:w="1240" w:type="dxa"/>
            <w:tcBorders>
              <w:top w:val="nil"/>
              <w:left w:val="nil"/>
              <w:bottom w:val="single" w:sz="4" w:space="0" w:color="auto"/>
              <w:right w:val="single" w:sz="4" w:space="0" w:color="auto"/>
            </w:tcBorders>
            <w:noWrap/>
            <w:vAlign w:val="bottom"/>
            <w:hideMark/>
          </w:tcPr>
          <w:p w14:paraId="7389710C" w14:textId="77777777" w:rsidR="00934C11" w:rsidRPr="00934C11" w:rsidRDefault="00934C11" w:rsidP="00934C11">
            <w:pPr>
              <w:jc w:val="right"/>
              <w:rPr>
                <w:rFonts w:asciiTheme="minorHAnsi" w:hAnsiTheme="minorHAnsi" w:cstheme="minorHAnsi"/>
                <w:b/>
                <w:bCs/>
                <w:color w:val="000000"/>
                <w:sz w:val="22"/>
                <w:szCs w:val="22"/>
                <w:lang w:val="en-GB" w:eastAsia="en-GB"/>
              </w:rPr>
            </w:pPr>
            <w:r w:rsidRPr="00934C11">
              <w:rPr>
                <w:rFonts w:asciiTheme="minorHAnsi" w:hAnsiTheme="minorHAnsi" w:cstheme="minorHAnsi"/>
                <w:b/>
                <w:bCs/>
                <w:color w:val="000000"/>
                <w:sz w:val="22"/>
                <w:szCs w:val="22"/>
                <w:lang w:val="en-GB" w:eastAsia="en-GB"/>
              </w:rPr>
              <w:t>64.2%</w:t>
            </w:r>
          </w:p>
        </w:tc>
        <w:tc>
          <w:tcPr>
            <w:tcW w:w="1144" w:type="dxa"/>
            <w:tcBorders>
              <w:top w:val="nil"/>
              <w:left w:val="nil"/>
              <w:bottom w:val="single" w:sz="4" w:space="0" w:color="auto"/>
              <w:right w:val="single" w:sz="4" w:space="0" w:color="auto"/>
            </w:tcBorders>
            <w:vAlign w:val="bottom"/>
            <w:hideMark/>
          </w:tcPr>
          <w:p w14:paraId="7AC2D344" w14:textId="77777777" w:rsidR="00934C11" w:rsidRPr="00934C11" w:rsidRDefault="00934C11" w:rsidP="00934C11">
            <w:pPr>
              <w:jc w:val="right"/>
              <w:rPr>
                <w:rFonts w:asciiTheme="minorHAnsi" w:hAnsiTheme="minorHAnsi" w:cstheme="minorHAnsi"/>
                <w:color w:val="000000"/>
                <w:sz w:val="22"/>
                <w:szCs w:val="22"/>
                <w:lang w:val="en-GB" w:eastAsia="en-GB"/>
              </w:rPr>
            </w:pPr>
            <w:r w:rsidRPr="00934C11">
              <w:rPr>
                <w:rFonts w:asciiTheme="minorHAnsi" w:hAnsiTheme="minorHAnsi" w:cstheme="minorHAnsi"/>
                <w:color w:val="000000"/>
                <w:sz w:val="22"/>
                <w:szCs w:val="22"/>
                <w:lang w:val="en-GB" w:eastAsia="en-GB"/>
              </w:rPr>
              <w:t>2483</w:t>
            </w:r>
          </w:p>
        </w:tc>
        <w:tc>
          <w:tcPr>
            <w:tcW w:w="1240" w:type="dxa"/>
            <w:tcBorders>
              <w:top w:val="nil"/>
              <w:left w:val="nil"/>
              <w:bottom w:val="single" w:sz="4" w:space="0" w:color="auto"/>
              <w:right w:val="single" w:sz="4" w:space="0" w:color="auto"/>
            </w:tcBorders>
            <w:noWrap/>
            <w:vAlign w:val="bottom"/>
            <w:hideMark/>
          </w:tcPr>
          <w:p w14:paraId="1F2FC5ED" w14:textId="77777777" w:rsidR="00934C11" w:rsidRPr="00934C11" w:rsidRDefault="00934C11" w:rsidP="00934C11">
            <w:pPr>
              <w:jc w:val="right"/>
              <w:rPr>
                <w:rFonts w:asciiTheme="minorHAnsi" w:hAnsiTheme="minorHAnsi" w:cstheme="minorHAnsi"/>
                <w:b/>
                <w:bCs/>
                <w:color w:val="000000"/>
                <w:sz w:val="22"/>
                <w:szCs w:val="22"/>
                <w:lang w:val="en-GB" w:eastAsia="en-GB"/>
              </w:rPr>
            </w:pPr>
            <w:r w:rsidRPr="00934C11">
              <w:rPr>
                <w:rFonts w:asciiTheme="minorHAnsi" w:hAnsiTheme="minorHAnsi" w:cstheme="minorHAnsi"/>
                <w:b/>
                <w:bCs/>
                <w:color w:val="000000"/>
                <w:sz w:val="22"/>
                <w:szCs w:val="22"/>
                <w:lang w:val="en-GB" w:eastAsia="en-GB"/>
              </w:rPr>
              <w:t>61.9%</w:t>
            </w:r>
          </w:p>
        </w:tc>
      </w:tr>
      <w:tr w:rsidR="00934C11" w:rsidRPr="00934C11" w14:paraId="27F1B4A8" w14:textId="77777777" w:rsidTr="00934C11">
        <w:trPr>
          <w:trHeight w:val="960"/>
        </w:trPr>
        <w:tc>
          <w:tcPr>
            <w:tcW w:w="2416" w:type="dxa"/>
            <w:tcBorders>
              <w:top w:val="nil"/>
              <w:left w:val="single" w:sz="4" w:space="0" w:color="auto"/>
              <w:bottom w:val="single" w:sz="4" w:space="0" w:color="auto"/>
              <w:right w:val="single" w:sz="4" w:space="0" w:color="auto"/>
            </w:tcBorders>
            <w:vAlign w:val="bottom"/>
            <w:hideMark/>
          </w:tcPr>
          <w:p w14:paraId="60E2F424" w14:textId="77777777" w:rsidR="00934C11" w:rsidRPr="00934C11" w:rsidRDefault="00934C11" w:rsidP="001217BB">
            <w:pPr>
              <w:ind w:firstLineChars="200" w:firstLine="440"/>
              <w:jc w:val="center"/>
              <w:rPr>
                <w:rFonts w:asciiTheme="minorHAnsi" w:hAnsiTheme="minorHAnsi" w:cstheme="minorHAnsi"/>
                <w:color w:val="000000"/>
                <w:sz w:val="22"/>
                <w:szCs w:val="22"/>
                <w:lang w:val="en-GB" w:eastAsia="en-GB"/>
              </w:rPr>
            </w:pPr>
            <w:r w:rsidRPr="00934C11">
              <w:rPr>
                <w:rFonts w:asciiTheme="minorHAnsi" w:hAnsiTheme="minorHAnsi" w:cstheme="minorHAnsi"/>
                <w:color w:val="000000"/>
                <w:sz w:val="22"/>
                <w:szCs w:val="22"/>
                <w:lang w:val="en-GB" w:eastAsia="en-GB"/>
              </w:rPr>
              <w:t>Legislation on medicinal products for veterinary use and their residues</w:t>
            </w:r>
          </w:p>
        </w:tc>
        <w:tc>
          <w:tcPr>
            <w:tcW w:w="1240" w:type="dxa"/>
            <w:tcBorders>
              <w:top w:val="nil"/>
              <w:left w:val="nil"/>
              <w:bottom w:val="single" w:sz="4" w:space="0" w:color="auto"/>
              <w:right w:val="single" w:sz="4" w:space="0" w:color="auto"/>
            </w:tcBorders>
            <w:vAlign w:val="bottom"/>
            <w:hideMark/>
          </w:tcPr>
          <w:p w14:paraId="7DBCEC5B" w14:textId="77777777" w:rsidR="00934C11" w:rsidRPr="00934C11" w:rsidRDefault="00934C11" w:rsidP="00934C11">
            <w:pPr>
              <w:jc w:val="right"/>
              <w:rPr>
                <w:rFonts w:asciiTheme="minorHAnsi" w:hAnsiTheme="minorHAnsi" w:cstheme="minorHAnsi"/>
                <w:color w:val="000000"/>
                <w:sz w:val="22"/>
                <w:szCs w:val="22"/>
                <w:lang w:val="en-GB" w:eastAsia="en-GB"/>
              </w:rPr>
            </w:pPr>
            <w:r w:rsidRPr="00934C11">
              <w:rPr>
                <w:rFonts w:asciiTheme="minorHAnsi" w:hAnsiTheme="minorHAnsi" w:cstheme="minorHAnsi"/>
                <w:color w:val="000000"/>
                <w:sz w:val="22"/>
                <w:szCs w:val="22"/>
                <w:lang w:val="en-GB" w:eastAsia="en-GB"/>
              </w:rPr>
              <w:t>138</w:t>
            </w:r>
          </w:p>
        </w:tc>
        <w:tc>
          <w:tcPr>
            <w:tcW w:w="1240" w:type="dxa"/>
            <w:tcBorders>
              <w:top w:val="nil"/>
              <w:left w:val="nil"/>
              <w:bottom w:val="single" w:sz="4" w:space="0" w:color="auto"/>
              <w:right w:val="single" w:sz="4" w:space="0" w:color="auto"/>
            </w:tcBorders>
            <w:noWrap/>
            <w:vAlign w:val="bottom"/>
            <w:hideMark/>
          </w:tcPr>
          <w:p w14:paraId="53C452BF" w14:textId="77777777" w:rsidR="00934C11" w:rsidRPr="00934C11" w:rsidRDefault="00934C11" w:rsidP="00934C11">
            <w:pPr>
              <w:jc w:val="right"/>
              <w:rPr>
                <w:rFonts w:asciiTheme="minorHAnsi" w:hAnsiTheme="minorHAnsi" w:cstheme="minorHAnsi"/>
                <w:b/>
                <w:bCs/>
                <w:color w:val="000000"/>
                <w:sz w:val="22"/>
                <w:szCs w:val="22"/>
                <w:lang w:val="en-GB" w:eastAsia="en-GB"/>
              </w:rPr>
            </w:pPr>
            <w:r w:rsidRPr="00934C11">
              <w:rPr>
                <w:rFonts w:asciiTheme="minorHAnsi" w:hAnsiTheme="minorHAnsi" w:cstheme="minorHAnsi"/>
                <w:b/>
                <w:bCs/>
                <w:color w:val="000000"/>
                <w:sz w:val="22"/>
                <w:szCs w:val="22"/>
                <w:lang w:val="en-GB" w:eastAsia="en-GB"/>
              </w:rPr>
              <w:t>5.5%</w:t>
            </w:r>
          </w:p>
        </w:tc>
        <w:tc>
          <w:tcPr>
            <w:tcW w:w="1240" w:type="dxa"/>
            <w:tcBorders>
              <w:top w:val="nil"/>
              <w:left w:val="nil"/>
              <w:bottom w:val="single" w:sz="4" w:space="0" w:color="auto"/>
              <w:right w:val="single" w:sz="4" w:space="0" w:color="auto"/>
            </w:tcBorders>
            <w:vAlign w:val="bottom"/>
            <w:hideMark/>
          </w:tcPr>
          <w:p w14:paraId="2DA7549C" w14:textId="77777777" w:rsidR="00934C11" w:rsidRPr="00934C11" w:rsidRDefault="00934C11" w:rsidP="00934C11">
            <w:pPr>
              <w:jc w:val="right"/>
              <w:rPr>
                <w:rFonts w:asciiTheme="minorHAnsi" w:hAnsiTheme="minorHAnsi" w:cstheme="minorHAnsi"/>
                <w:color w:val="000000"/>
                <w:sz w:val="22"/>
                <w:szCs w:val="22"/>
                <w:lang w:val="en-GB" w:eastAsia="en-GB"/>
              </w:rPr>
            </w:pPr>
            <w:r w:rsidRPr="00934C11">
              <w:rPr>
                <w:rFonts w:asciiTheme="minorHAnsi" w:hAnsiTheme="minorHAnsi" w:cstheme="minorHAnsi"/>
                <w:color w:val="000000"/>
                <w:sz w:val="22"/>
                <w:szCs w:val="22"/>
                <w:lang w:val="en-GB" w:eastAsia="en-GB"/>
              </w:rPr>
              <w:t>111</w:t>
            </w:r>
          </w:p>
        </w:tc>
        <w:tc>
          <w:tcPr>
            <w:tcW w:w="1240" w:type="dxa"/>
            <w:tcBorders>
              <w:top w:val="nil"/>
              <w:left w:val="nil"/>
              <w:bottom w:val="single" w:sz="4" w:space="0" w:color="auto"/>
              <w:right w:val="single" w:sz="4" w:space="0" w:color="auto"/>
            </w:tcBorders>
            <w:noWrap/>
            <w:vAlign w:val="bottom"/>
            <w:hideMark/>
          </w:tcPr>
          <w:p w14:paraId="0765BBBE" w14:textId="77777777" w:rsidR="00934C11" w:rsidRPr="00934C11" w:rsidRDefault="00934C11" w:rsidP="00934C11">
            <w:pPr>
              <w:jc w:val="right"/>
              <w:rPr>
                <w:rFonts w:asciiTheme="minorHAnsi" w:hAnsiTheme="minorHAnsi" w:cstheme="minorHAnsi"/>
                <w:b/>
                <w:bCs/>
                <w:color w:val="000000"/>
                <w:sz w:val="22"/>
                <w:szCs w:val="22"/>
                <w:lang w:val="en-GB" w:eastAsia="en-GB"/>
              </w:rPr>
            </w:pPr>
            <w:r w:rsidRPr="00934C11">
              <w:rPr>
                <w:rFonts w:asciiTheme="minorHAnsi" w:hAnsiTheme="minorHAnsi" w:cstheme="minorHAnsi"/>
                <w:b/>
                <w:bCs/>
                <w:color w:val="000000"/>
                <w:sz w:val="22"/>
                <w:szCs w:val="22"/>
                <w:lang w:val="en-GB" w:eastAsia="en-GB"/>
              </w:rPr>
              <w:t>3.1%</w:t>
            </w:r>
          </w:p>
        </w:tc>
        <w:tc>
          <w:tcPr>
            <w:tcW w:w="1144" w:type="dxa"/>
            <w:tcBorders>
              <w:top w:val="nil"/>
              <w:left w:val="nil"/>
              <w:bottom w:val="single" w:sz="4" w:space="0" w:color="auto"/>
              <w:right w:val="single" w:sz="4" w:space="0" w:color="auto"/>
            </w:tcBorders>
            <w:vAlign w:val="bottom"/>
            <w:hideMark/>
          </w:tcPr>
          <w:p w14:paraId="64E01E0B" w14:textId="77777777" w:rsidR="00934C11" w:rsidRPr="00934C11" w:rsidRDefault="00934C11" w:rsidP="00934C11">
            <w:pPr>
              <w:jc w:val="right"/>
              <w:rPr>
                <w:rFonts w:asciiTheme="minorHAnsi" w:hAnsiTheme="minorHAnsi" w:cstheme="minorHAnsi"/>
                <w:color w:val="000000"/>
                <w:sz w:val="22"/>
                <w:szCs w:val="22"/>
                <w:lang w:val="en-GB" w:eastAsia="en-GB"/>
              </w:rPr>
            </w:pPr>
            <w:r w:rsidRPr="00934C11">
              <w:rPr>
                <w:rFonts w:asciiTheme="minorHAnsi" w:hAnsiTheme="minorHAnsi" w:cstheme="minorHAnsi"/>
                <w:color w:val="000000"/>
                <w:sz w:val="22"/>
                <w:szCs w:val="22"/>
                <w:lang w:val="en-GB" w:eastAsia="en-GB"/>
              </w:rPr>
              <w:t>206</w:t>
            </w:r>
          </w:p>
        </w:tc>
        <w:tc>
          <w:tcPr>
            <w:tcW w:w="1240" w:type="dxa"/>
            <w:tcBorders>
              <w:top w:val="nil"/>
              <w:left w:val="nil"/>
              <w:bottom w:val="single" w:sz="4" w:space="0" w:color="auto"/>
              <w:right w:val="single" w:sz="4" w:space="0" w:color="auto"/>
            </w:tcBorders>
            <w:noWrap/>
            <w:vAlign w:val="bottom"/>
            <w:hideMark/>
          </w:tcPr>
          <w:p w14:paraId="04ED8AC7" w14:textId="77777777" w:rsidR="00934C11" w:rsidRPr="00934C11" w:rsidRDefault="00934C11" w:rsidP="00934C11">
            <w:pPr>
              <w:jc w:val="right"/>
              <w:rPr>
                <w:rFonts w:asciiTheme="minorHAnsi" w:hAnsiTheme="minorHAnsi" w:cstheme="minorHAnsi"/>
                <w:b/>
                <w:bCs/>
                <w:color w:val="000000"/>
                <w:sz w:val="22"/>
                <w:szCs w:val="22"/>
                <w:lang w:val="en-GB" w:eastAsia="en-GB"/>
              </w:rPr>
            </w:pPr>
            <w:r w:rsidRPr="00934C11">
              <w:rPr>
                <w:rFonts w:asciiTheme="minorHAnsi" w:hAnsiTheme="minorHAnsi" w:cstheme="minorHAnsi"/>
                <w:b/>
                <w:bCs/>
                <w:color w:val="000000"/>
                <w:sz w:val="22"/>
                <w:szCs w:val="22"/>
                <w:lang w:val="en-GB" w:eastAsia="en-GB"/>
              </w:rPr>
              <w:t>5.1%</w:t>
            </w:r>
          </w:p>
        </w:tc>
      </w:tr>
      <w:tr w:rsidR="00934C11" w:rsidRPr="00934C11" w14:paraId="47E6E731" w14:textId="77777777" w:rsidTr="00934C11">
        <w:trPr>
          <w:trHeight w:val="255"/>
        </w:trPr>
        <w:tc>
          <w:tcPr>
            <w:tcW w:w="2416" w:type="dxa"/>
            <w:tcBorders>
              <w:top w:val="nil"/>
              <w:left w:val="single" w:sz="4" w:space="0" w:color="auto"/>
              <w:bottom w:val="single" w:sz="4" w:space="0" w:color="auto"/>
              <w:right w:val="single" w:sz="4" w:space="0" w:color="auto"/>
            </w:tcBorders>
            <w:vAlign w:val="bottom"/>
            <w:hideMark/>
          </w:tcPr>
          <w:p w14:paraId="7EAC6BFE" w14:textId="77777777" w:rsidR="00934C11" w:rsidRPr="00934C11" w:rsidRDefault="00934C11" w:rsidP="001217BB">
            <w:pPr>
              <w:ind w:firstLineChars="200" w:firstLine="440"/>
              <w:jc w:val="center"/>
              <w:rPr>
                <w:rFonts w:asciiTheme="minorHAnsi" w:hAnsiTheme="minorHAnsi" w:cstheme="minorHAnsi"/>
                <w:color w:val="000000"/>
                <w:sz w:val="22"/>
                <w:szCs w:val="22"/>
                <w:lang w:val="en-GB" w:eastAsia="en-GB"/>
              </w:rPr>
            </w:pPr>
            <w:r w:rsidRPr="00934C11">
              <w:rPr>
                <w:rFonts w:asciiTheme="minorHAnsi" w:hAnsiTheme="minorHAnsi" w:cstheme="minorHAnsi"/>
                <w:color w:val="000000"/>
                <w:sz w:val="22"/>
                <w:szCs w:val="22"/>
                <w:lang w:val="en-GB" w:eastAsia="en-GB"/>
              </w:rPr>
              <w:t>Basic research</w:t>
            </w:r>
          </w:p>
        </w:tc>
        <w:tc>
          <w:tcPr>
            <w:tcW w:w="1240" w:type="dxa"/>
            <w:tcBorders>
              <w:top w:val="nil"/>
              <w:left w:val="nil"/>
              <w:bottom w:val="single" w:sz="4" w:space="0" w:color="auto"/>
              <w:right w:val="single" w:sz="4" w:space="0" w:color="auto"/>
            </w:tcBorders>
            <w:vAlign w:val="bottom"/>
            <w:hideMark/>
          </w:tcPr>
          <w:p w14:paraId="37B7DCBF" w14:textId="77777777" w:rsidR="00934C11" w:rsidRPr="00934C11" w:rsidRDefault="00934C11" w:rsidP="00934C11">
            <w:pPr>
              <w:jc w:val="right"/>
              <w:rPr>
                <w:rFonts w:asciiTheme="minorHAnsi" w:hAnsiTheme="minorHAnsi" w:cstheme="minorHAnsi"/>
                <w:color w:val="000000"/>
                <w:sz w:val="22"/>
                <w:szCs w:val="22"/>
                <w:lang w:val="en-GB" w:eastAsia="en-GB"/>
              </w:rPr>
            </w:pPr>
            <w:r w:rsidRPr="00934C11">
              <w:rPr>
                <w:rFonts w:asciiTheme="minorHAnsi" w:hAnsiTheme="minorHAnsi" w:cstheme="minorHAnsi"/>
                <w:color w:val="000000"/>
                <w:sz w:val="22"/>
                <w:szCs w:val="22"/>
                <w:lang w:val="en-GB" w:eastAsia="en-GB"/>
              </w:rPr>
              <w:t>349</w:t>
            </w:r>
          </w:p>
        </w:tc>
        <w:tc>
          <w:tcPr>
            <w:tcW w:w="1240" w:type="dxa"/>
            <w:tcBorders>
              <w:top w:val="nil"/>
              <w:left w:val="nil"/>
              <w:bottom w:val="single" w:sz="4" w:space="0" w:color="auto"/>
              <w:right w:val="single" w:sz="4" w:space="0" w:color="auto"/>
            </w:tcBorders>
            <w:noWrap/>
            <w:vAlign w:val="bottom"/>
            <w:hideMark/>
          </w:tcPr>
          <w:p w14:paraId="239C4D67" w14:textId="77777777" w:rsidR="00934C11" w:rsidRPr="00934C11" w:rsidRDefault="00934C11" w:rsidP="00934C11">
            <w:pPr>
              <w:jc w:val="right"/>
              <w:rPr>
                <w:rFonts w:asciiTheme="minorHAnsi" w:hAnsiTheme="minorHAnsi" w:cstheme="minorHAnsi"/>
                <w:b/>
                <w:bCs/>
                <w:color w:val="000000"/>
                <w:sz w:val="22"/>
                <w:szCs w:val="22"/>
                <w:lang w:val="en-GB" w:eastAsia="en-GB"/>
              </w:rPr>
            </w:pPr>
            <w:r w:rsidRPr="00934C11">
              <w:rPr>
                <w:rFonts w:asciiTheme="minorHAnsi" w:hAnsiTheme="minorHAnsi" w:cstheme="minorHAnsi"/>
                <w:b/>
                <w:bCs/>
                <w:color w:val="000000"/>
                <w:sz w:val="22"/>
                <w:szCs w:val="22"/>
                <w:lang w:val="en-GB" w:eastAsia="en-GB"/>
              </w:rPr>
              <w:t>14.0%</w:t>
            </w:r>
          </w:p>
        </w:tc>
        <w:tc>
          <w:tcPr>
            <w:tcW w:w="1240" w:type="dxa"/>
            <w:tcBorders>
              <w:top w:val="nil"/>
              <w:left w:val="nil"/>
              <w:bottom w:val="single" w:sz="4" w:space="0" w:color="auto"/>
              <w:right w:val="single" w:sz="4" w:space="0" w:color="auto"/>
            </w:tcBorders>
            <w:vAlign w:val="bottom"/>
            <w:hideMark/>
          </w:tcPr>
          <w:p w14:paraId="3E521CDE" w14:textId="77777777" w:rsidR="00934C11" w:rsidRPr="00934C11" w:rsidRDefault="00934C11" w:rsidP="00934C11">
            <w:pPr>
              <w:jc w:val="right"/>
              <w:rPr>
                <w:rFonts w:asciiTheme="minorHAnsi" w:hAnsiTheme="minorHAnsi" w:cstheme="minorHAnsi"/>
                <w:color w:val="000000"/>
                <w:sz w:val="22"/>
                <w:szCs w:val="22"/>
                <w:lang w:val="en-GB" w:eastAsia="en-GB"/>
              </w:rPr>
            </w:pPr>
            <w:r w:rsidRPr="00934C11">
              <w:rPr>
                <w:rFonts w:asciiTheme="minorHAnsi" w:hAnsiTheme="minorHAnsi" w:cstheme="minorHAnsi"/>
                <w:color w:val="000000"/>
                <w:sz w:val="22"/>
                <w:szCs w:val="22"/>
                <w:lang w:val="en-GB" w:eastAsia="en-GB"/>
              </w:rPr>
              <w:t>563</w:t>
            </w:r>
          </w:p>
        </w:tc>
        <w:tc>
          <w:tcPr>
            <w:tcW w:w="1240" w:type="dxa"/>
            <w:tcBorders>
              <w:top w:val="nil"/>
              <w:left w:val="nil"/>
              <w:bottom w:val="single" w:sz="4" w:space="0" w:color="auto"/>
              <w:right w:val="single" w:sz="4" w:space="0" w:color="auto"/>
            </w:tcBorders>
            <w:noWrap/>
            <w:vAlign w:val="bottom"/>
            <w:hideMark/>
          </w:tcPr>
          <w:p w14:paraId="6F2A502E" w14:textId="77777777" w:rsidR="00934C11" w:rsidRPr="00934C11" w:rsidRDefault="00934C11" w:rsidP="00934C11">
            <w:pPr>
              <w:jc w:val="right"/>
              <w:rPr>
                <w:rFonts w:asciiTheme="minorHAnsi" w:hAnsiTheme="minorHAnsi" w:cstheme="minorHAnsi"/>
                <w:b/>
                <w:bCs/>
                <w:color w:val="000000"/>
                <w:sz w:val="22"/>
                <w:szCs w:val="22"/>
                <w:lang w:val="en-GB" w:eastAsia="en-GB"/>
              </w:rPr>
            </w:pPr>
            <w:r w:rsidRPr="00934C11">
              <w:rPr>
                <w:rFonts w:asciiTheme="minorHAnsi" w:hAnsiTheme="minorHAnsi" w:cstheme="minorHAnsi"/>
                <w:b/>
                <w:bCs/>
                <w:color w:val="000000"/>
                <w:sz w:val="22"/>
                <w:szCs w:val="22"/>
                <w:lang w:val="en-GB" w:eastAsia="en-GB"/>
              </w:rPr>
              <w:t>15.9%</w:t>
            </w:r>
          </w:p>
        </w:tc>
        <w:tc>
          <w:tcPr>
            <w:tcW w:w="1144" w:type="dxa"/>
            <w:tcBorders>
              <w:top w:val="nil"/>
              <w:left w:val="nil"/>
              <w:bottom w:val="single" w:sz="4" w:space="0" w:color="auto"/>
              <w:right w:val="single" w:sz="4" w:space="0" w:color="auto"/>
            </w:tcBorders>
            <w:vAlign w:val="bottom"/>
            <w:hideMark/>
          </w:tcPr>
          <w:p w14:paraId="4552E541" w14:textId="77777777" w:rsidR="00934C11" w:rsidRPr="00934C11" w:rsidRDefault="00934C11" w:rsidP="00934C11">
            <w:pPr>
              <w:jc w:val="right"/>
              <w:rPr>
                <w:rFonts w:asciiTheme="minorHAnsi" w:hAnsiTheme="minorHAnsi" w:cstheme="minorHAnsi"/>
                <w:color w:val="000000"/>
                <w:sz w:val="22"/>
                <w:szCs w:val="22"/>
                <w:lang w:val="en-GB" w:eastAsia="en-GB"/>
              </w:rPr>
            </w:pPr>
            <w:r w:rsidRPr="00934C11">
              <w:rPr>
                <w:rFonts w:asciiTheme="minorHAnsi" w:hAnsiTheme="minorHAnsi" w:cstheme="minorHAnsi"/>
                <w:color w:val="000000"/>
                <w:sz w:val="22"/>
                <w:szCs w:val="22"/>
                <w:lang w:val="en-GB" w:eastAsia="en-GB"/>
              </w:rPr>
              <w:t>620</w:t>
            </w:r>
          </w:p>
        </w:tc>
        <w:tc>
          <w:tcPr>
            <w:tcW w:w="1240" w:type="dxa"/>
            <w:tcBorders>
              <w:top w:val="nil"/>
              <w:left w:val="nil"/>
              <w:bottom w:val="single" w:sz="4" w:space="0" w:color="auto"/>
              <w:right w:val="single" w:sz="4" w:space="0" w:color="auto"/>
            </w:tcBorders>
            <w:noWrap/>
            <w:vAlign w:val="bottom"/>
            <w:hideMark/>
          </w:tcPr>
          <w:p w14:paraId="1831C1DD" w14:textId="77777777" w:rsidR="00934C11" w:rsidRPr="00934C11" w:rsidRDefault="00934C11" w:rsidP="00934C11">
            <w:pPr>
              <w:jc w:val="right"/>
              <w:rPr>
                <w:rFonts w:asciiTheme="minorHAnsi" w:hAnsiTheme="minorHAnsi" w:cstheme="minorHAnsi"/>
                <w:b/>
                <w:bCs/>
                <w:color w:val="000000"/>
                <w:sz w:val="22"/>
                <w:szCs w:val="22"/>
                <w:lang w:val="en-GB" w:eastAsia="en-GB"/>
              </w:rPr>
            </w:pPr>
            <w:r w:rsidRPr="00934C11">
              <w:rPr>
                <w:rFonts w:asciiTheme="minorHAnsi" w:hAnsiTheme="minorHAnsi" w:cstheme="minorHAnsi"/>
                <w:b/>
                <w:bCs/>
                <w:color w:val="000000"/>
                <w:sz w:val="22"/>
                <w:szCs w:val="22"/>
                <w:lang w:val="en-GB" w:eastAsia="en-GB"/>
              </w:rPr>
              <w:t>15.4%</w:t>
            </w:r>
          </w:p>
        </w:tc>
      </w:tr>
      <w:tr w:rsidR="00934C11" w:rsidRPr="00934C11" w14:paraId="7A815253" w14:textId="77777777" w:rsidTr="001217BB">
        <w:trPr>
          <w:trHeight w:val="1190"/>
        </w:trPr>
        <w:tc>
          <w:tcPr>
            <w:tcW w:w="2416" w:type="dxa"/>
            <w:tcBorders>
              <w:top w:val="nil"/>
              <w:left w:val="single" w:sz="4" w:space="0" w:color="auto"/>
              <w:bottom w:val="single" w:sz="4" w:space="0" w:color="auto"/>
              <w:right w:val="single" w:sz="4" w:space="0" w:color="auto"/>
            </w:tcBorders>
            <w:vAlign w:val="bottom"/>
            <w:hideMark/>
          </w:tcPr>
          <w:p w14:paraId="00402D94" w14:textId="5042D330" w:rsidR="00934C11" w:rsidRPr="00934C11" w:rsidRDefault="00934C11" w:rsidP="001217BB">
            <w:pPr>
              <w:jc w:val="center"/>
              <w:rPr>
                <w:rFonts w:asciiTheme="minorHAnsi" w:hAnsiTheme="minorHAnsi" w:cstheme="minorHAnsi"/>
                <w:color w:val="000000"/>
                <w:sz w:val="22"/>
                <w:szCs w:val="22"/>
                <w:lang w:val="en-GB" w:eastAsia="en-GB"/>
              </w:rPr>
            </w:pPr>
            <w:r w:rsidRPr="00934C11">
              <w:rPr>
                <w:rFonts w:asciiTheme="minorHAnsi" w:hAnsiTheme="minorHAnsi" w:cstheme="minorHAnsi"/>
                <w:color w:val="000000"/>
                <w:sz w:val="22"/>
                <w:szCs w:val="22"/>
                <w:lang w:val="en-GB" w:eastAsia="en-GB"/>
              </w:rPr>
              <w:t>Applied/Translational research without animal welfare and non-regulatory toxicology and ecotoxicology</w:t>
            </w:r>
          </w:p>
        </w:tc>
        <w:tc>
          <w:tcPr>
            <w:tcW w:w="1240" w:type="dxa"/>
            <w:tcBorders>
              <w:top w:val="nil"/>
              <w:left w:val="nil"/>
              <w:bottom w:val="single" w:sz="4" w:space="0" w:color="auto"/>
              <w:right w:val="single" w:sz="4" w:space="0" w:color="auto"/>
            </w:tcBorders>
            <w:vAlign w:val="bottom"/>
            <w:hideMark/>
          </w:tcPr>
          <w:p w14:paraId="39213406" w14:textId="77777777" w:rsidR="00934C11" w:rsidRPr="00934C11" w:rsidRDefault="00934C11" w:rsidP="00934C11">
            <w:pPr>
              <w:jc w:val="right"/>
              <w:rPr>
                <w:rFonts w:asciiTheme="minorHAnsi" w:hAnsiTheme="minorHAnsi" w:cstheme="minorHAnsi"/>
                <w:color w:val="000000"/>
                <w:sz w:val="22"/>
                <w:szCs w:val="22"/>
                <w:lang w:val="en-GB" w:eastAsia="en-GB"/>
              </w:rPr>
            </w:pPr>
            <w:r w:rsidRPr="00934C11">
              <w:rPr>
                <w:rFonts w:asciiTheme="minorHAnsi" w:hAnsiTheme="minorHAnsi" w:cstheme="minorHAnsi"/>
                <w:color w:val="000000"/>
                <w:sz w:val="22"/>
                <w:szCs w:val="22"/>
                <w:lang w:val="en-GB" w:eastAsia="en-GB"/>
              </w:rPr>
              <w:t>53</w:t>
            </w:r>
          </w:p>
        </w:tc>
        <w:tc>
          <w:tcPr>
            <w:tcW w:w="1240" w:type="dxa"/>
            <w:tcBorders>
              <w:top w:val="nil"/>
              <w:left w:val="nil"/>
              <w:bottom w:val="single" w:sz="4" w:space="0" w:color="auto"/>
              <w:right w:val="single" w:sz="4" w:space="0" w:color="auto"/>
            </w:tcBorders>
            <w:noWrap/>
            <w:vAlign w:val="bottom"/>
            <w:hideMark/>
          </w:tcPr>
          <w:p w14:paraId="49D598EE" w14:textId="77777777" w:rsidR="00934C11" w:rsidRPr="00934C11" w:rsidRDefault="00934C11" w:rsidP="00934C11">
            <w:pPr>
              <w:jc w:val="right"/>
              <w:rPr>
                <w:rFonts w:asciiTheme="minorHAnsi" w:hAnsiTheme="minorHAnsi" w:cstheme="minorHAnsi"/>
                <w:b/>
                <w:bCs/>
                <w:color w:val="000000"/>
                <w:sz w:val="22"/>
                <w:szCs w:val="22"/>
                <w:lang w:val="en-GB" w:eastAsia="en-GB"/>
              </w:rPr>
            </w:pPr>
            <w:r w:rsidRPr="00934C11">
              <w:rPr>
                <w:rFonts w:asciiTheme="minorHAnsi" w:hAnsiTheme="minorHAnsi" w:cstheme="minorHAnsi"/>
                <w:b/>
                <w:bCs/>
                <w:color w:val="000000"/>
                <w:sz w:val="22"/>
                <w:szCs w:val="22"/>
                <w:lang w:val="en-GB" w:eastAsia="en-GB"/>
              </w:rPr>
              <w:t>2.1%</w:t>
            </w:r>
          </w:p>
        </w:tc>
        <w:tc>
          <w:tcPr>
            <w:tcW w:w="1240" w:type="dxa"/>
            <w:tcBorders>
              <w:top w:val="nil"/>
              <w:left w:val="nil"/>
              <w:bottom w:val="single" w:sz="4" w:space="0" w:color="auto"/>
              <w:right w:val="single" w:sz="4" w:space="0" w:color="auto"/>
            </w:tcBorders>
            <w:vAlign w:val="bottom"/>
            <w:hideMark/>
          </w:tcPr>
          <w:p w14:paraId="2258C704" w14:textId="77777777" w:rsidR="00934C11" w:rsidRPr="00934C11" w:rsidRDefault="00934C11" w:rsidP="00934C11">
            <w:pPr>
              <w:jc w:val="right"/>
              <w:rPr>
                <w:rFonts w:asciiTheme="minorHAnsi" w:hAnsiTheme="minorHAnsi" w:cstheme="minorHAnsi"/>
                <w:color w:val="000000"/>
                <w:sz w:val="22"/>
                <w:szCs w:val="22"/>
                <w:lang w:val="en-GB" w:eastAsia="en-GB"/>
              </w:rPr>
            </w:pPr>
            <w:r w:rsidRPr="00934C11">
              <w:rPr>
                <w:rFonts w:asciiTheme="minorHAnsi" w:hAnsiTheme="minorHAnsi" w:cstheme="minorHAnsi"/>
                <w:color w:val="000000"/>
                <w:sz w:val="22"/>
                <w:szCs w:val="22"/>
                <w:lang w:val="en-GB" w:eastAsia="en-GB"/>
              </w:rPr>
              <w:t>18</w:t>
            </w:r>
          </w:p>
        </w:tc>
        <w:tc>
          <w:tcPr>
            <w:tcW w:w="1240" w:type="dxa"/>
            <w:tcBorders>
              <w:top w:val="nil"/>
              <w:left w:val="nil"/>
              <w:bottom w:val="single" w:sz="4" w:space="0" w:color="auto"/>
              <w:right w:val="single" w:sz="4" w:space="0" w:color="auto"/>
            </w:tcBorders>
            <w:noWrap/>
            <w:vAlign w:val="bottom"/>
            <w:hideMark/>
          </w:tcPr>
          <w:p w14:paraId="42D7B527" w14:textId="77777777" w:rsidR="00934C11" w:rsidRPr="00934C11" w:rsidRDefault="00934C11" w:rsidP="00934C11">
            <w:pPr>
              <w:jc w:val="right"/>
              <w:rPr>
                <w:rFonts w:asciiTheme="minorHAnsi" w:hAnsiTheme="minorHAnsi" w:cstheme="minorHAnsi"/>
                <w:b/>
                <w:bCs/>
                <w:color w:val="000000"/>
                <w:sz w:val="22"/>
                <w:szCs w:val="22"/>
                <w:lang w:val="en-GB" w:eastAsia="en-GB"/>
              </w:rPr>
            </w:pPr>
            <w:r w:rsidRPr="00934C11">
              <w:rPr>
                <w:rFonts w:asciiTheme="minorHAnsi" w:hAnsiTheme="minorHAnsi" w:cstheme="minorHAnsi"/>
                <w:b/>
                <w:bCs/>
                <w:color w:val="000000"/>
                <w:sz w:val="22"/>
                <w:szCs w:val="22"/>
                <w:lang w:val="en-GB" w:eastAsia="en-GB"/>
              </w:rPr>
              <w:t>0.5%</w:t>
            </w:r>
          </w:p>
        </w:tc>
        <w:tc>
          <w:tcPr>
            <w:tcW w:w="1144" w:type="dxa"/>
            <w:tcBorders>
              <w:top w:val="nil"/>
              <w:left w:val="nil"/>
              <w:bottom w:val="single" w:sz="4" w:space="0" w:color="auto"/>
              <w:right w:val="single" w:sz="4" w:space="0" w:color="auto"/>
            </w:tcBorders>
            <w:vAlign w:val="bottom"/>
            <w:hideMark/>
          </w:tcPr>
          <w:p w14:paraId="684D64B2" w14:textId="77777777" w:rsidR="00934C11" w:rsidRPr="00934C11" w:rsidRDefault="00934C11" w:rsidP="00934C11">
            <w:pPr>
              <w:jc w:val="right"/>
              <w:rPr>
                <w:rFonts w:asciiTheme="minorHAnsi" w:hAnsiTheme="minorHAnsi" w:cstheme="minorHAnsi"/>
                <w:color w:val="000000"/>
                <w:sz w:val="22"/>
                <w:szCs w:val="22"/>
                <w:lang w:val="en-GB" w:eastAsia="en-GB"/>
              </w:rPr>
            </w:pPr>
            <w:r w:rsidRPr="00934C11">
              <w:rPr>
                <w:rFonts w:asciiTheme="minorHAnsi" w:hAnsiTheme="minorHAnsi" w:cstheme="minorHAnsi"/>
                <w:color w:val="000000"/>
                <w:sz w:val="22"/>
                <w:szCs w:val="22"/>
                <w:lang w:val="en-GB" w:eastAsia="en-GB"/>
              </w:rPr>
              <w:t>32</w:t>
            </w:r>
          </w:p>
        </w:tc>
        <w:tc>
          <w:tcPr>
            <w:tcW w:w="1240" w:type="dxa"/>
            <w:tcBorders>
              <w:top w:val="nil"/>
              <w:left w:val="nil"/>
              <w:bottom w:val="single" w:sz="4" w:space="0" w:color="auto"/>
              <w:right w:val="single" w:sz="4" w:space="0" w:color="auto"/>
            </w:tcBorders>
            <w:noWrap/>
            <w:vAlign w:val="bottom"/>
            <w:hideMark/>
          </w:tcPr>
          <w:p w14:paraId="7C1CDE19" w14:textId="77777777" w:rsidR="00934C11" w:rsidRPr="00934C11" w:rsidRDefault="00934C11" w:rsidP="00934C11">
            <w:pPr>
              <w:jc w:val="right"/>
              <w:rPr>
                <w:rFonts w:asciiTheme="minorHAnsi" w:hAnsiTheme="minorHAnsi" w:cstheme="minorHAnsi"/>
                <w:b/>
                <w:bCs/>
                <w:color w:val="000000"/>
                <w:sz w:val="22"/>
                <w:szCs w:val="22"/>
                <w:lang w:val="en-GB" w:eastAsia="en-GB"/>
              </w:rPr>
            </w:pPr>
            <w:r w:rsidRPr="00934C11">
              <w:rPr>
                <w:rFonts w:asciiTheme="minorHAnsi" w:hAnsiTheme="minorHAnsi" w:cstheme="minorHAnsi"/>
                <w:b/>
                <w:bCs/>
                <w:color w:val="000000"/>
                <w:sz w:val="22"/>
                <w:szCs w:val="22"/>
                <w:lang w:val="en-GB" w:eastAsia="en-GB"/>
              </w:rPr>
              <w:t>0.8%</w:t>
            </w:r>
          </w:p>
        </w:tc>
      </w:tr>
      <w:tr w:rsidR="00934C11" w:rsidRPr="00934C11" w14:paraId="31A70E7C" w14:textId="77777777" w:rsidTr="00934C11">
        <w:trPr>
          <w:trHeight w:val="255"/>
        </w:trPr>
        <w:tc>
          <w:tcPr>
            <w:tcW w:w="2416" w:type="dxa"/>
            <w:tcBorders>
              <w:top w:val="nil"/>
              <w:left w:val="single" w:sz="4" w:space="0" w:color="auto"/>
              <w:bottom w:val="single" w:sz="4" w:space="0" w:color="auto"/>
              <w:right w:val="single" w:sz="4" w:space="0" w:color="auto"/>
            </w:tcBorders>
            <w:vAlign w:val="bottom"/>
            <w:hideMark/>
          </w:tcPr>
          <w:p w14:paraId="4E40340F" w14:textId="77777777" w:rsidR="00934C11" w:rsidRPr="00934C11" w:rsidRDefault="00934C11" w:rsidP="00934C11">
            <w:pPr>
              <w:rPr>
                <w:rFonts w:asciiTheme="minorHAnsi" w:hAnsiTheme="minorHAnsi" w:cstheme="minorHAnsi"/>
                <w:b/>
                <w:bCs/>
                <w:color w:val="000000"/>
                <w:sz w:val="22"/>
                <w:szCs w:val="22"/>
                <w:lang w:val="en-GB" w:eastAsia="en-GB"/>
              </w:rPr>
            </w:pPr>
            <w:r w:rsidRPr="00934C11">
              <w:rPr>
                <w:rFonts w:asciiTheme="minorHAnsi" w:hAnsiTheme="minorHAnsi" w:cstheme="minorHAnsi"/>
                <w:b/>
                <w:bCs/>
                <w:color w:val="000000"/>
                <w:sz w:val="22"/>
                <w:szCs w:val="22"/>
                <w:lang w:val="en-GB" w:eastAsia="en-GB"/>
              </w:rPr>
              <w:t>Total medical research</w:t>
            </w:r>
          </w:p>
        </w:tc>
        <w:tc>
          <w:tcPr>
            <w:tcW w:w="1240" w:type="dxa"/>
            <w:tcBorders>
              <w:top w:val="nil"/>
              <w:left w:val="nil"/>
              <w:bottom w:val="single" w:sz="4" w:space="0" w:color="auto"/>
              <w:right w:val="single" w:sz="4" w:space="0" w:color="auto"/>
            </w:tcBorders>
            <w:noWrap/>
            <w:vAlign w:val="bottom"/>
            <w:hideMark/>
          </w:tcPr>
          <w:p w14:paraId="101A11AC" w14:textId="77777777" w:rsidR="00934C11" w:rsidRPr="00934C11" w:rsidRDefault="00934C11" w:rsidP="00934C11">
            <w:pPr>
              <w:jc w:val="right"/>
              <w:rPr>
                <w:rFonts w:asciiTheme="minorHAnsi" w:hAnsiTheme="minorHAnsi" w:cstheme="minorHAnsi"/>
                <w:b/>
                <w:bCs/>
                <w:color w:val="000000"/>
                <w:sz w:val="22"/>
                <w:szCs w:val="22"/>
                <w:lang w:val="en-GB" w:eastAsia="en-GB"/>
              </w:rPr>
            </w:pPr>
            <w:r w:rsidRPr="00934C11">
              <w:rPr>
                <w:rFonts w:asciiTheme="minorHAnsi" w:hAnsiTheme="minorHAnsi" w:cstheme="minorHAnsi"/>
                <w:b/>
                <w:bCs/>
                <w:color w:val="000000"/>
                <w:sz w:val="22"/>
                <w:szCs w:val="22"/>
                <w:lang w:val="en-GB" w:eastAsia="en-GB"/>
              </w:rPr>
              <w:t>2,086</w:t>
            </w:r>
          </w:p>
        </w:tc>
        <w:tc>
          <w:tcPr>
            <w:tcW w:w="1240" w:type="dxa"/>
            <w:tcBorders>
              <w:top w:val="nil"/>
              <w:left w:val="nil"/>
              <w:bottom w:val="single" w:sz="4" w:space="0" w:color="auto"/>
              <w:right w:val="single" w:sz="4" w:space="0" w:color="auto"/>
            </w:tcBorders>
            <w:noWrap/>
            <w:vAlign w:val="bottom"/>
            <w:hideMark/>
          </w:tcPr>
          <w:p w14:paraId="5324AE61" w14:textId="77777777" w:rsidR="00934C11" w:rsidRPr="00934C11" w:rsidRDefault="00934C11" w:rsidP="00934C11">
            <w:pPr>
              <w:jc w:val="right"/>
              <w:rPr>
                <w:rFonts w:asciiTheme="minorHAnsi" w:hAnsiTheme="minorHAnsi" w:cstheme="minorHAnsi"/>
                <w:b/>
                <w:bCs/>
                <w:color w:val="000000"/>
                <w:sz w:val="22"/>
                <w:szCs w:val="22"/>
                <w:lang w:val="en-GB" w:eastAsia="en-GB"/>
              </w:rPr>
            </w:pPr>
            <w:r w:rsidRPr="00934C11">
              <w:rPr>
                <w:rFonts w:asciiTheme="minorHAnsi" w:hAnsiTheme="minorHAnsi" w:cstheme="minorHAnsi"/>
                <w:b/>
                <w:bCs/>
                <w:color w:val="000000"/>
                <w:sz w:val="22"/>
                <w:szCs w:val="22"/>
                <w:lang w:val="en-GB" w:eastAsia="en-GB"/>
              </w:rPr>
              <w:t>83.8%</w:t>
            </w:r>
          </w:p>
        </w:tc>
        <w:tc>
          <w:tcPr>
            <w:tcW w:w="1240" w:type="dxa"/>
            <w:tcBorders>
              <w:top w:val="nil"/>
              <w:left w:val="nil"/>
              <w:bottom w:val="single" w:sz="4" w:space="0" w:color="auto"/>
              <w:right w:val="single" w:sz="4" w:space="0" w:color="auto"/>
            </w:tcBorders>
            <w:noWrap/>
            <w:vAlign w:val="bottom"/>
            <w:hideMark/>
          </w:tcPr>
          <w:p w14:paraId="4142903C" w14:textId="77777777" w:rsidR="00934C11" w:rsidRPr="00934C11" w:rsidRDefault="00934C11" w:rsidP="00934C11">
            <w:pPr>
              <w:jc w:val="right"/>
              <w:rPr>
                <w:rFonts w:asciiTheme="minorHAnsi" w:hAnsiTheme="minorHAnsi" w:cstheme="minorHAnsi"/>
                <w:b/>
                <w:bCs/>
                <w:color w:val="000000"/>
                <w:sz w:val="22"/>
                <w:szCs w:val="22"/>
                <w:lang w:val="en-GB" w:eastAsia="en-GB"/>
              </w:rPr>
            </w:pPr>
            <w:r w:rsidRPr="00934C11">
              <w:rPr>
                <w:rFonts w:asciiTheme="minorHAnsi" w:hAnsiTheme="minorHAnsi" w:cstheme="minorHAnsi"/>
                <w:b/>
                <w:bCs/>
                <w:color w:val="000000"/>
                <w:sz w:val="22"/>
                <w:szCs w:val="22"/>
                <w:lang w:val="en-GB" w:eastAsia="en-GB"/>
              </w:rPr>
              <w:t>2,967</w:t>
            </w:r>
          </w:p>
        </w:tc>
        <w:tc>
          <w:tcPr>
            <w:tcW w:w="1240" w:type="dxa"/>
            <w:tcBorders>
              <w:top w:val="nil"/>
              <w:left w:val="nil"/>
              <w:bottom w:val="single" w:sz="4" w:space="0" w:color="auto"/>
              <w:right w:val="single" w:sz="4" w:space="0" w:color="auto"/>
            </w:tcBorders>
            <w:noWrap/>
            <w:vAlign w:val="bottom"/>
            <w:hideMark/>
          </w:tcPr>
          <w:p w14:paraId="31A43533" w14:textId="77777777" w:rsidR="00934C11" w:rsidRPr="00934C11" w:rsidRDefault="00934C11" w:rsidP="00934C11">
            <w:pPr>
              <w:jc w:val="right"/>
              <w:rPr>
                <w:rFonts w:asciiTheme="minorHAnsi" w:hAnsiTheme="minorHAnsi" w:cstheme="minorHAnsi"/>
                <w:b/>
                <w:bCs/>
                <w:color w:val="000000"/>
                <w:sz w:val="22"/>
                <w:szCs w:val="22"/>
                <w:lang w:val="en-GB" w:eastAsia="en-GB"/>
              </w:rPr>
            </w:pPr>
            <w:r w:rsidRPr="00934C11">
              <w:rPr>
                <w:rFonts w:asciiTheme="minorHAnsi" w:hAnsiTheme="minorHAnsi" w:cstheme="minorHAnsi"/>
                <w:b/>
                <w:bCs/>
                <w:color w:val="000000"/>
                <w:sz w:val="22"/>
                <w:szCs w:val="22"/>
                <w:lang w:val="en-GB" w:eastAsia="en-GB"/>
              </w:rPr>
              <w:t>83.7%</w:t>
            </w:r>
          </w:p>
        </w:tc>
        <w:tc>
          <w:tcPr>
            <w:tcW w:w="1144" w:type="dxa"/>
            <w:tcBorders>
              <w:top w:val="nil"/>
              <w:left w:val="nil"/>
              <w:bottom w:val="single" w:sz="4" w:space="0" w:color="auto"/>
              <w:right w:val="single" w:sz="4" w:space="0" w:color="auto"/>
            </w:tcBorders>
            <w:noWrap/>
            <w:vAlign w:val="bottom"/>
            <w:hideMark/>
          </w:tcPr>
          <w:p w14:paraId="0399B27C" w14:textId="77777777" w:rsidR="00934C11" w:rsidRPr="00934C11" w:rsidRDefault="00934C11" w:rsidP="00934C11">
            <w:pPr>
              <w:jc w:val="right"/>
              <w:rPr>
                <w:rFonts w:asciiTheme="minorHAnsi" w:hAnsiTheme="minorHAnsi" w:cstheme="minorHAnsi"/>
                <w:b/>
                <w:bCs/>
                <w:color w:val="000000"/>
                <w:sz w:val="22"/>
                <w:szCs w:val="22"/>
                <w:lang w:val="en-GB" w:eastAsia="en-GB"/>
              </w:rPr>
            </w:pPr>
            <w:r w:rsidRPr="00934C11">
              <w:rPr>
                <w:rFonts w:asciiTheme="minorHAnsi" w:hAnsiTheme="minorHAnsi" w:cstheme="minorHAnsi"/>
                <w:b/>
                <w:bCs/>
                <w:color w:val="000000"/>
                <w:sz w:val="22"/>
                <w:szCs w:val="22"/>
                <w:lang w:val="en-GB" w:eastAsia="en-GB"/>
              </w:rPr>
              <w:t>3,341</w:t>
            </w:r>
          </w:p>
        </w:tc>
        <w:tc>
          <w:tcPr>
            <w:tcW w:w="1240" w:type="dxa"/>
            <w:tcBorders>
              <w:top w:val="nil"/>
              <w:left w:val="nil"/>
              <w:bottom w:val="single" w:sz="4" w:space="0" w:color="auto"/>
              <w:right w:val="single" w:sz="4" w:space="0" w:color="auto"/>
            </w:tcBorders>
            <w:noWrap/>
            <w:vAlign w:val="bottom"/>
            <w:hideMark/>
          </w:tcPr>
          <w:p w14:paraId="3A60E111" w14:textId="77777777" w:rsidR="00934C11" w:rsidRPr="00934C11" w:rsidRDefault="00934C11" w:rsidP="00934C11">
            <w:pPr>
              <w:jc w:val="right"/>
              <w:rPr>
                <w:rFonts w:asciiTheme="minorHAnsi" w:hAnsiTheme="minorHAnsi" w:cstheme="minorHAnsi"/>
                <w:b/>
                <w:bCs/>
                <w:color w:val="000000"/>
                <w:sz w:val="22"/>
                <w:szCs w:val="22"/>
                <w:lang w:val="en-GB" w:eastAsia="en-GB"/>
              </w:rPr>
            </w:pPr>
            <w:r w:rsidRPr="00934C11">
              <w:rPr>
                <w:rFonts w:asciiTheme="minorHAnsi" w:hAnsiTheme="minorHAnsi" w:cstheme="minorHAnsi"/>
                <w:b/>
                <w:bCs/>
                <w:color w:val="000000"/>
                <w:sz w:val="22"/>
                <w:szCs w:val="22"/>
                <w:lang w:val="en-GB" w:eastAsia="en-GB"/>
              </w:rPr>
              <w:t>83.2%</w:t>
            </w:r>
          </w:p>
        </w:tc>
      </w:tr>
      <w:tr w:rsidR="00934C11" w:rsidRPr="00934C11" w14:paraId="0B0F7852" w14:textId="77777777" w:rsidTr="00934C11">
        <w:trPr>
          <w:trHeight w:val="480"/>
        </w:trPr>
        <w:tc>
          <w:tcPr>
            <w:tcW w:w="2416" w:type="dxa"/>
            <w:tcBorders>
              <w:top w:val="nil"/>
              <w:left w:val="single" w:sz="4" w:space="0" w:color="auto"/>
              <w:bottom w:val="single" w:sz="4" w:space="0" w:color="auto"/>
              <w:right w:val="single" w:sz="4" w:space="0" w:color="auto"/>
            </w:tcBorders>
            <w:vAlign w:val="bottom"/>
            <w:hideMark/>
          </w:tcPr>
          <w:p w14:paraId="70E3858F" w14:textId="77777777" w:rsidR="00934C11" w:rsidRPr="00934C11" w:rsidRDefault="00934C11" w:rsidP="00934C11">
            <w:pPr>
              <w:rPr>
                <w:rFonts w:asciiTheme="minorHAnsi" w:hAnsiTheme="minorHAnsi" w:cstheme="minorHAnsi"/>
                <w:b/>
                <w:bCs/>
                <w:color w:val="000000"/>
                <w:sz w:val="22"/>
                <w:szCs w:val="22"/>
                <w:lang w:val="en-GB" w:eastAsia="en-GB"/>
              </w:rPr>
            </w:pPr>
            <w:r w:rsidRPr="00934C11">
              <w:rPr>
                <w:rFonts w:asciiTheme="minorHAnsi" w:hAnsiTheme="minorHAnsi" w:cstheme="minorHAnsi"/>
                <w:b/>
                <w:bCs/>
                <w:color w:val="000000"/>
                <w:sz w:val="22"/>
                <w:szCs w:val="22"/>
                <w:lang w:val="en-GB" w:eastAsia="en-GB"/>
              </w:rPr>
              <w:t>Other procedures for beagles</w:t>
            </w:r>
          </w:p>
        </w:tc>
        <w:tc>
          <w:tcPr>
            <w:tcW w:w="1240" w:type="dxa"/>
            <w:tcBorders>
              <w:top w:val="nil"/>
              <w:left w:val="nil"/>
              <w:bottom w:val="single" w:sz="4" w:space="0" w:color="auto"/>
              <w:right w:val="single" w:sz="4" w:space="0" w:color="auto"/>
            </w:tcBorders>
            <w:vAlign w:val="bottom"/>
            <w:hideMark/>
          </w:tcPr>
          <w:p w14:paraId="6387A8F9" w14:textId="77777777" w:rsidR="00934C11" w:rsidRPr="00934C11" w:rsidRDefault="00934C11" w:rsidP="00934C11">
            <w:pPr>
              <w:jc w:val="right"/>
              <w:rPr>
                <w:rFonts w:asciiTheme="minorHAnsi" w:hAnsiTheme="minorHAnsi" w:cstheme="minorHAnsi"/>
                <w:b/>
                <w:bCs/>
                <w:color w:val="000000"/>
                <w:sz w:val="22"/>
                <w:szCs w:val="22"/>
                <w:lang w:val="en-GB" w:eastAsia="en-GB"/>
              </w:rPr>
            </w:pPr>
            <w:r w:rsidRPr="00934C11">
              <w:rPr>
                <w:rFonts w:asciiTheme="minorHAnsi" w:hAnsiTheme="minorHAnsi" w:cstheme="minorHAnsi"/>
                <w:b/>
                <w:bCs/>
                <w:color w:val="000000"/>
                <w:sz w:val="22"/>
                <w:szCs w:val="22"/>
                <w:lang w:val="en-GB" w:eastAsia="en-GB"/>
              </w:rPr>
              <w:t>214</w:t>
            </w:r>
          </w:p>
        </w:tc>
        <w:tc>
          <w:tcPr>
            <w:tcW w:w="1240" w:type="dxa"/>
            <w:tcBorders>
              <w:top w:val="nil"/>
              <w:left w:val="nil"/>
              <w:bottom w:val="single" w:sz="4" w:space="0" w:color="auto"/>
              <w:right w:val="single" w:sz="4" w:space="0" w:color="auto"/>
            </w:tcBorders>
            <w:noWrap/>
            <w:vAlign w:val="bottom"/>
            <w:hideMark/>
          </w:tcPr>
          <w:p w14:paraId="666A3331" w14:textId="77777777" w:rsidR="00934C11" w:rsidRPr="00934C11" w:rsidRDefault="00934C11" w:rsidP="00934C11">
            <w:pPr>
              <w:jc w:val="right"/>
              <w:rPr>
                <w:rFonts w:asciiTheme="minorHAnsi" w:hAnsiTheme="minorHAnsi" w:cstheme="minorHAnsi"/>
                <w:b/>
                <w:bCs/>
                <w:color w:val="000000"/>
                <w:sz w:val="22"/>
                <w:szCs w:val="22"/>
                <w:lang w:val="en-GB" w:eastAsia="en-GB"/>
              </w:rPr>
            </w:pPr>
            <w:r w:rsidRPr="00934C11">
              <w:rPr>
                <w:rFonts w:asciiTheme="minorHAnsi" w:hAnsiTheme="minorHAnsi" w:cstheme="minorHAnsi"/>
                <w:b/>
                <w:bCs/>
                <w:color w:val="000000"/>
                <w:sz w:val="22"/>
                <w:szCs w:val="22"/>
                <w:lang w:val="en-GB" w:eastAsia="en-GB"/>
              </w:rPr>
              <w:t>8.6%</w:t>
            </w:r>
          </w:p>
        </w:tc>
        <w:tc>
          <w:tcPr>
            <w:tcW w:w="1240" w:type="dxa"/>
            <w:tcBorders>
              <w:top w:val="nil"/>
              <w:left w:val="nil"/>
              <w:bottom w:val="single" w:sz="4" w:space="0" w:color="auto"/>
              <w:right w:val="single" w:sz="4" w:space="0" w:color="auto"/>
            </w:tcBorders>
            <w:vAlign w:val="bottom"/>
            <w:hideMark/>
          </w:tcPr>
          <w:p w14:paraId="133ADDBB" w14:textId="77777777" w:rsidR="00934C11" w:rsidRPr="00934C11" w:rsidRDefault="00934C11" w:rsidP="00934C11">
            <w:pPr>
              <w:jc w:val="right"/>
              <w:rPr>
                <w:rFonts w:asciiTheme="minorHAnsi" w:hAnsiTheme="minorHAnsi" w:cstheme="minorHAnsi"/>
                <w:b/>
                <w:bCs/>
                <w:color w:val="000000"/>
                <w:sz w:val="22"/>
                <w:szCs w:val="22"/>
                <w:lang w:val="en-GB" w:eastAsia="en-GB"/>
              </w:rPr>
            </w:pPr>
            <w:r w:rsidRPr="00934C11">
              <w:rPr>
                <w:rFonts w:asciiTheme="minorHAnsi" w:hAnsiTheme="minorHAnsi" w:cstheme="minorHAnsi"/>
                <w:b/>
                <w:bCs/>
                <w:color w:val="000000"/>
                <w:sz w:val="22"/>
                <w:szCs w:val="22"/>
                <w:lang w:val="en-GB" w:eastAsia="en-GB"/>
              </w:rPr>
              <w:t>370</w:t>
            </w:r>
          </w:p>
        </w:tc>
        <w:tc>
          <w:tcPr>
            <w:tcW w:w="1240" w:type="dxa"/>
            <w:tcBorders>
              <w:top w:val="nil"/>
              <w:left w:val="nil"/>
              <w:bottom w:val="single" w:sz="4" w:space="0" w:color="auto"/>
              <w:right w:val="single" w:sz="4" w:space="0" w:color="auto"/>
            </w:tcBorders>
            <w:noWrap/>
            <w:vAlign w:val="bottom"/>
            <w:hideMark/>
          </w:tcPr>
          <w:p w14:paraId="54591D3C" w14:textId="77777777" w:rsidR="00934C11" w:rsidRPr="00934C11" w:rsidRDefault="00934C11" w:rsidP="00934C11">
            <w:pPr>
              <w:jc w:val="right"/>
              <w:rPr>
                <w:rFonts w:asciiTheme="minorHAnsi" w:hAnsiTheme="minorHAnsi" w:cstheme="minorHAnsi"/>
                <w:b/>
                <w:bCs/>
                <w:color w:val="000000"/>
                <w:sz w:val="22"/>
                <w:szCs w:val="22"/>
                <w:lang w:val="en-GB" w:eastAsia="en-GB"/>
              </w:rPr>
            </w:pPr>
            <w:r w:rsidRPr="00934C11">
              <w:rPr>
                <w:rFonts w:asciiTheme="minorHAnsi" w:hAnsiTheme="minorHAnsi" w:cstheme="minorHAnsi"/>
                <w:b/>
                <w:bCs/>
                <w:color w:val="000000"/>
                <w:sz w:val="22"/>
                <w:szCs w:val="22"/>
                <w:lang w:val="en-GB" w:eastAsia="en-GB"/>
              </w:rPr>
              <w:t>10.4%</w:t>
            </w:r>
          </w:p>
        </w:tc>
        <w:tc>
          <w:tcPr>
            <w:tcW w:w="1144" w:type="dxa"/>
            <w:tcBorders>
              <w:top w:val="nil"/>
              <w:left w:val="nil"/>
              <w:bottom w:val="single" w:sz="4" w:space="0" w:color="auto"/>
              <w:right w:val="single" w:sz="4" w:space="0" w:color="auto"/>
            </w:tcBorders>
            <w:vAlign w:val="bottom"/>
            <w:hideMark/>
          </w:tcPr>
          <w:p w14:paraId="79C35984" w14:textId="77777777" w:rsidR="00934C11" w:rsidRPr="00934C11" w:rsidRDefault="00934C11" w:rsidP="00934C11">
            <w:pPr>
              <w:jc w:val="right"/>
              <w:rPr>
                <w:rFonts w:asciiTheme="minorHAnsi" w:hAnsiTheme="minorHAnsi" w:cstheme="minorHAnsi"/>
                <w:b/>
                <w:bCs/>
                <w:color w:val="000000"/>
                <w:sz w:val="22"/>
                <w:szCs w:val="22"/>
                <w:lang w:val="en-GB" w:eastAsia="en-GB"/>
              </w:rPr>
            </w:pPr>
            <w:r w:rsidRPr="00934C11">
              <w:rPr>
                <w:rFonts w:asciiTheme="minorHAnsi" w:hAnsiTheme="minorHAnsi" w:cstheme="minorHAnsi"/>
                <w:b/>
                <w:bCs/>
                <w:color w:val="000000"/>
                <w:sz w:val="22"/>
                <w:szCs w:val="22"/>
                <w:lang w:val="en-GB" w:eastAsia="en-GB"/>
              </w:rPr>
              <w:t>478</w:t>
            </w:r>
          </w:p>
        </w:tc>
        <w:tc>
          <w:tcPr>
            <w:tcW w:w="1240" w:type="dxa"/>
            <w:tcBorders>
              <w:top w:val="nil"/>
              <w:left w:val="nil"/>
              <w:bottom w:val="single" w:sz="4" w:space="0" w:color="auto"/>
              <w:right w:val="single" w:sz="4" w:space="0" w:color="auto"/>
            </w:tcBorders>
            <w:noWrap/>
            <w:vAlign w:val="bottom"/>
            <w:hideMark/>
          </w:tcPr>
          <w:p w14:paraId="564E0B2C" w14:textId="77777777" w:rsidR="00934C11" w:rsidRPr="00934C11" w:rsidRDefault="00934C11" w:rsidP="00934C11">
            <w:pPr>
              <w:jc w:val="right"/>
              <w:rPr>
                <w:rFonts w:asciiTheme="minorHAnsi" w:hAnsiTheme="minorHAnsi" w:cstheme="minorHAnsi"/>
                <w:b/>
                <w:bCs/>
                <w:color w:val="000000"/>
                <w:sz w:val="22"/>
                <w:szCs w:val="22"/>
                <w:lang w:val="en-GB" w:eastAsia="en-GB"/>
              </w:rPr>
            </w:pPr>
            <w:r w:rsidRPr="00934C11">
              <w:rPr>
                <w:rFonts w:asciiTheme="minorHAnsi" w:hAnsiTheme="minorHAnsi" w:cstheme="minorHAnsi"/>
                <w:b/>
                <w:bCs/>
                <w:color w:val="000000"/>
                <w:sz w:val="22"/>
                <w:szCs w:val="22"/>
                <w:lang w:val="en-GB" w:eastAsia="en-GB"/>
              </w:rPr>
              <w:t>11.9%</w:t>
            </w:r>
          </w:p>
        </w:tc>
      </w:tr>
      <w:tr w:rsidR="00934C11" w:rsidRPr="00934C11" w14:paraId="7CFDC7CF" w14:textId="77777777" w:rsidTr="00934C11">
        <w:trPr>
          <w:trHeight w:val="255"/>
        </w:trPr>
        <w:tc>
          <w:tcPr>
            <w:tcW w:w="2416" w:type="dxa"/>
            <w:tcBorders>
              <w:top w:val="nil"/>
              <w:left w:val="single" w:sz="4" w:space="0" w:color="auto"/>
              <w:bottom w:val="single" w:sz="4" w:space="0" w:color="auto"/>
              <w:right w:val="single" w:sz="4" w:space="0" w:color="auto"/>
            </w:tcBorders>
            <w:noWrap/>
            <w:vAlign w:val="bottom"/>
            <w:hideMark/>
          </w:tcPr>
          <w:p w14:paraId="6B879364" w14:textId="77777777" w:rsidR="00934C11" w:rsidRPr="00934C11" w:rsidRDefault="00934C11" w:rsidP="00934C11">
            <w:pPr>
              <w:rPr>
                <w:rFonts w:asciiTheme="minorHAnsi" w:hAnsiTheme="minorHAnsi" w:cstheme="minorHAnsi"/>
                <w:sz w:val="22"/>
                <w:szCs w:val="22"/>
                <w:lang w:val="en-GB" w:eastAsia="en-GB"/>
              </w:rPr>
            </w:pPr>
            <w:r w:rsidRPr="00934C11">
              <w:rPr>
                <w:rFonts w:asciiTheme="minorHAnsi" w:hAnsiTheme="minorHAnsi" w:cstheme="minorHAnsi"/>
                <w:sz w:val="22"/>
                <w:szCs w:val="22"/>
                <w:lang w:val="en-GB" w:eastAsia="en-GB"/>
              </w:rPr>
              <w:t> </w:t>
            </w:r>
          </w:p>
        </w:tc>
        <w:tc>
          <w:tcPr>
            <w:tcW w:w="1240" w:type="dxa"/>
            <w:tcBorders>
              <w:top w:val="nil"/>
              <w:left w:val="nil"/>
              <w:bottom w:val="single" w:sz="4" w:space="0" w:color="auto"/>
              <w:right w:val="single" w:sz="4" w:space="0" w:color="auto"/>
            </w:tcBorders>
            <w:noWrap/>
            <w:vAlign w:val="bottom"/>
            <w:hideMark/>
          </w:tcPr>
          <w:p w14:paraId="4B2E469C" w14:textId="77777777" w:rsidR="00934C11" w:rsidRPr="00934C11" w:rsidRDefault="00934C11" w:rsidP="00934C11">
            <w:pPr>
              <w:rPr>
                <w:rFonts w:asciiTheme="minorHAnsi" w:hAnsiTheme="minorHAnsi" w:cstheme="minorHAnsi"/>
                <w:sz w:val="22"/>
                <w:szCs w:val="22"/>
                <w:lang w:val="en-GB" w:eastAsia="en-GB"/>
              </w:rPr>
            </w:pPr>
            <w:r w:rsidRPr="00934C11">
              <w:rPr>
                <w:rFonts w:asciiTheme="minorHAnsi" w:hAnsiTheme="minorHAnsi" w:cstheme="minorHAnsi"/>
                <w:sz w:val="22"/>
                <w:szCs w:val="22"/>
                <w:lang w:val="en-GB" w:eastAsia="en-GB"/>
              </w:rPr>
              <w:t> </w:t>
            </w:r>
          </w:p>
        </w:tc>
        <w:tc>
          <w:tcPr>
            <w:tcW w:w="1240" w:type="dxa"/>
            <w:tcBorders>
              <w:top w:val="nil"/>
              <w:left w:val="nil"/>
              <w:bottom w:val="single" w:sz="4" w:space="0" w:color="auto"/>
              <w:right w:val="single" w:sz="4" w:space="0" w:color="auto"/>
            </w:tcBorders>
            <w:noWrap/>
            <w:vAlign w:val="bottom"/>
            <w:hideMark/>
          </w:tcPr>
          <w:p w14:paraId="49579C13" w14:textId="77777777" w:rsidR="00934C11" w:rsidRPr="00934C11" w:rsidRDefault="00934C11" w:rsidP="00934C11">
            <w:pPr>
              <w:rPr>
                <w:rFonts w:asciiTheme="minorHAnsi" w:hAnsiTheme="minorHAnsi" w:cstheme="minorHAnsi"/>
                <w:sz w:val="22"/>
                <w:szCs w:val="22"/>
                <w:lang w:val="en-GB" w:eastAsia="en-GB"/>
              </w:rPr>
            </w:pPr>
            <w:r w:rsidRPr="00934C11">
              <w:rPr>
                <w:rFonts w:asciiTheme="minorHAnsi" w:hAnsiTheme="minorHAnsi" w:cstheme="minorHAnsi"/>
                <w:sz w:val="22"/>
                <w:szCs w:val="22"/>
                <w:lang w:val="en-GB" w:eastAsia="en-GB"/>
              </w:rPr>
              <w:t> </w:t>
            </w:r>
          </w:p>
        </w:tc>
        <w:tc>
          <w:tcPr>
            <w:tcW w:w="1240" w:type="dxa"/>
            <w:tcBorders>
              <w:top w:val="nil"/>
              <w:left w:val="nil"/>
              <w:bottom w:val="single" w:sz="4" w:space="0" w:color="auto"/>
              <w:right w:val="single" w:sz="4" w:space="0" w:color="auto"/>
            </w:tcBorders>
            <w:noWrap/>
            <w:vAlign w:val="bottom"/>
            <w:hideMark/>
          </w:tcPr>
          <w:p w14:paraId="410B50BB" w14:textId="77777777" w:rsidR="00934C11" w:rsidRPr="00934C11" w:rsidRDefault="00934C11" w:rsidP="00934C11">
            <w:pPr>
              <w:rPr>
                <w:rFonts w:asciiTheme="minorHAnsi" w:hAnsiTheme="minorHAnsi" w:cstheme="minorHAnsi"/>
                <w:sz w:val="22"/>
                <w:szCs w:val="22"/>
                <w:lang w:val="en-GB" w:eastAsia="en-GB"/>
              </w:rPr>
            </w:pPr>
            <w:r w:rsidRPr="00934C11">
              <w:rPr>
                <w:rFonts w:asciiTheme="minorHAnsi" w:hAnsiTheme="minorHAnsi" w:cstheme="minorHAnsi"/>
                <w:sz w:val="22"/>
                <w:szCs w:val="22"/>
                <w:lang w:val="en-GB" w:eastAsia="en-GB"/>
              </w:rPr>
              <w:t> </w:t>
            </w:r>
          </w:p>
        </w:tc>
        <w:tc>
          <w:tcPr>
            <w:tcW w:w="1240" w:type="dxa"/>
            <w:tcBorders>
              <w:top w:val="nil"/>
              <w:left w:val="nil"/>
              <w:bottom w:val="single" w:sz="4" w:space="0" w:color="auto"/>
              <w:right w:val="single" w:sz="4" w:space="0" w:color="auto"/>
            </w:tcBorders>
            <w:noWrap/>
            <w:vAlign w:val="bottom"/>
            <w:hideMark/>
          </w:tcPr>
          <w:p w14:paraId="6A24E8E1" w14:textId="77777777" w:rsidR="00934C11" w:rsidRPr="00934C11" w:rsidRDefault="00934C11" w:rsidP="00934C11">
            <w:pPr>
              <w:rPr>
                <w:rFonts w:asciiTheme="minorHAnsi" w:hAnsiTheme="minorHAnsi" w:cstheme="minorHAnsi"/>
                <w:sz w:val="22"/>
                <w:szCs w:val="22"/>
                <w:lang w:val="en-GB" w:eastAsia="en-GB"/>
              </w:rPr>
            </w:pPr>
            <w:r w:rsidRPr="00934C11">
              <w:rPr>
                <w:rFonts w:asciiTheme="minorHAnsi" w:hAnsiTheme="minorHAnsi" w:cstheme="minorHAnsi"/>
                <w:sz w:val="22"/>
                <w:szCs w:val="22"/>
                <w:lang w:val="en-GB" w:eastAsia="en-GB"/>
              </w:rPr>
              <w:t> </w:t>
            </w:r>
          </w:p>
        </w:tc>
        <w:tc>
          <w:tcPr>
            <w:tcW w:w="1144" w:type="dxa"/>
            <w:tcBorders>
              <w:top w:val="nil"/>
              <w:left w:val="nil"/>
              <w:bottom w:val="single" w:sz="4" w:space="0" w:color="auto"/>
              <w:right w:val="single" w:sz="4" w:space="0" w:color="auto"/>
            </w:tcBorders>
            <w:noWrap/>
            <w:vAlign w:val="bottom"/>
            <w:hideMark/>
          </w:tcPr>
          <w:p w14:paraId="2506DC80" w14:textId="77777777" w:rsidR="00934C11" w:rsidRPr="00934C11" w:rsidRDefault="00934C11" w:rsidP="00934C11">
            <w:pPr>
              <w:rPr>
                <w:rFonts w:asciiTheme="minorHAnsi" w:hAnsiTheme="minorHAnsi" w:cstheme="minorHAnsi"/>
                <w:sz w:val="22"/>
                <w:szCs w:val="22"/>
                <w:lang w:val="en-GB" w:eastAsia="en-GB"/>
              </w:rPr>
            </w:pPr>
            <w:r w:rsidRPr="00934C11">
              <w:rPr>
                <w:rFonts w:asciiTheme="minorHAnsi" w:hAnsiTheme="minorHAnsi" w:cstheme="minorHAnsi"/>
                <w:sz w:val="22"/>
                <w:szCs w:val="22"/>
                <w:lang w:val="en-GB" w:eastAsia="en-GB"/>
              </w:rPr>
              <w:t> </w:t>
            </w:r>
          </w:p>
        </w:tc>
        <w:tc>
          <w:tcPr>
            <w:tcW w:w="1240" w:type="dxa"/>
            <w:tcBorders>
              <w:top w:val="nil"/>
              <w:left w:val="nil"/>
              <w:bottom w:val="single" w:sz="4" w:space="0" w:color="auto"/>
              <w:right w:val="single" w:sz="4" w:space="0" w:color="auto"/>
            </w:tcBorders>
            <w:noWrap/>
            <w:vAlign w:val="bottom"/>
            <w:hideMark/>
          </w:tcPr>
          <w:p w14:paraId="1345EF66" w14:textId="77777777" w:rsidR="00934C11" w:rsidRPr="00934C11" w:rsidRDefault="00934C11" w:rsidP="00934C11">
            <w:pPr>
              <w:rPr>
                <w:rFonts w:asciiTheme="minorHAnsi" w:hAnsiTheme="minorHAnsi" w:cstheme="minorHAnsi"/>
                <w:sz w:val="22"/>
                <w:szCs w:val="22"/>
                <w:lang w:val="en-GB" w:eastAsia="en-GB"/>
              </w:rPr>
            </w:pPr>
            <w:r w:rsidRPr="00934C11">
              <w:rPr>
                <w:rFonts w:asciiTheme="minorHAnsi" w:hAnsiTheme="minorHAnsi" w:cstheme="minorHAnsi"/>
                <w:sz w:val="22"/>
                <w:szCs w:val="22"/>
                <w:lang w:val="en-GB" w:eastAsia="en-GB"/>
              </w:rPr>
              <w:t> </w:t>
            </w:r>
          </w:p>
        </w:tc>
      </w:tr>
      <w:tr w:rsidR="00934C11" w:rsidRPr="00934C11" w14:paraId="0D757AF9" w14:textId="77777777" w:rsidTr="00934C11">
        <w:trPr>
          <w:trHeight w:val="270"/>
        </w:trPr>
        <w:tc>
          <w:tcPr>
            <w:tcW w:w="2416" w:type="dxa"/>
            <w:tcBorders>
              <w:top w:val="nil"/>
              <w:left w:val="single" w:sz="4" w:space="0" w:color="auto"/>
              <w:bottom w:val="single" w:sz="4" w:space="0" w:color="auto"/>
              <w:right w:val="single" w:sz="4" w:space="0" w:color="auto"/>
            </w:tcBorders>
            <w:noWrap/>
            <w:vAlign w:val="bottom"/>
            <w:hideMark/>
          </w:tcPr>
          <w:p w14:paraId="2EE75366" w14:textId="77777777" w:rsidR="00934C11" w:rsidRPr="00934C11" w:rsidRDefault="00934C11" w:rsidP="00934C11">
            <w:pPr>
              <w:rPr>
                <w:rFonts w:asciiTheme="minorHAnsi" w:hAnsiTheme="minorHAnsi" w:cstheme="minorHAnsi"/>
                <w:sz w:val="22"/>
                <w:szCs w:val="22"/>
                <w:lang w:val="en-GB" w:eastAsia="en-GB"/>
              </w:rPr>
            </w:pPr>
            <w:r w:rsidRPr="00934C11">
              <w:rPr>
                <w:rFonts w:asciiTheme="minorHAnsi" w:hAnsiTheme="minorHAnsi" w:cstheme="minorHAnsi"/>
                <w:sz w:val="22"/>
                <w:szCs w:val="22"/>
                <w:lang w:val="en-GB" w:eastAsia="en-GB"/>
              </w:rPr>
              <w:t> </w:t>
            </w:r>
          </w:p>
        </w:tc>
        <w:tc>
          <w:tcPr>
            <w:tcW w:w="1240" w:type="dxa"/>
            <w:tcBorders>
              <w:top w:val="nil"/>
              <w:left w:val="nil"/>
              <w:bottom w:val="double" w:sz="6" w:space="0" w:color="auto"/>
              <w:right w:val="single" w:sz="4" w:space="0" w:color="auto"/>
            </w:tcBorders>
            <w:noWrap/>
            <w:vAlign w:val="bottom"/>
            <w:hideMark/>
          </w:tcPr>
          <w:p w14:paraId="7B774BFD" w14:textId="77777777" w:rsidR="00934C11" w:rsidRPr="00934C11" w:rsidRDefault="00934C11" w:rsidP="00934C11">
            <w:pPr>
              <w:jc w:val="right"/>
              <w:rPr>
                <w:rFonts w:asciiTheme="minorHAnsi" w:hAnsiTheme="minorHAnsi" w:cstheme="minorHAnsi"/>
                <w:sz w:val="22"/>
                <w:szCs w:val="22"/>
                <w:lang w:val="en-GB" w:eastAsia="en-GB"/>
              </w:rPr>
            </w:pPr>
            <w:r w:rsidRPr="00934C11">
              <w:rPr>
                <w:rFonts w:asciiTheme="minorHAnsi" w:hAnsiTheme="minorHAnsi" w:cstheme="minorHAnsi"/>
                <w:sz w:val="22"/>
                <w:szCs w:val="22"/>
                <w:lang w:val="en-GB" w:eastAsia="en-GB"/>
              </w:rPr>
              <w:t>2,488</w:t>
            </w:r>
          </w:p>
        </w:tc>
        <w:tc>
          <w:tcPr>
            <w:tcW w:w="1240" w:type="dxa"/>
            <w:tcBorders>
              <w:top w:val="nil"/>
              <w:left w:val="nil"/>
              <w:bottom w:val="double" w:sz="6" w:space="0" w:color="auto"/>
              <w:right w:val="single" w:sz="4" w:space="0" w:color="auto"/>
            </w:tcBorders>
            <w:noWrap/>
            <w:vAlign w:val="bottom"/>
            <w:hideMark/>
          </w:tcPr>
          <w:p w14:paraId="2AAB243E" w14:textId="77777777" w:rsidR="00934C11" w:rsidRPr="00934C11" w:rsidRDefault="00934C11" w:rsidP="00934C11">
            <w:pPr>
              <w:jc w:val="right"/>
              <w:rPr>
                <w:rFonts w:asciiTheme="minorHAnsi" w:hAnsiTheme="minorHAnsi" w:cstheme="minorHAnsi"/>
                <w:sz w:val="22"/>
                <w:szCs w:val="22"/>
                <w:lang w:val="en-GB" w:eastAsia="en-GB"/>
              </w:rPr>
            </w:pPr>
            <w:r w:rsidRPr="00934C11">
              <w:rPr>
                <w:rFonts w:asciiTheme="minorHAnsi" w:hAnsiTheme="minorHAnsi" w:cstheme="minorHAnsi"/>
                <w:sz w:val="22"/>
                <w:szCs w:val="22"/>
                <w:lang w:val="en-GB" w:eastAsia="en-GB"/>
              </w:rPr>
              <w:t>100%</w:t>
            </w:r>
          </w:p>
        </w:tc>
        <w:tc>
          <w:tcPr>
            <w:tcW w:w="1240" w:type="dxa"/>
            <w:tcBorders>
              <w:top w:val="nil"/>
              <w:left w:val="nil"/>
              <w:bottom w:val="double" w:sz="6" w:space="0" w:color="auto"/>
              <w:right w:val="single" w:sz="4" w:space="0" w:color="auto"/>
            </w:tcBorders>
            <w:noWrap/>
            <w:vAlign w:val="bottom"/>
            <w:hideMark/>
          </w:tcPr>
          <w:p w14:paraId="029A37C4" w14:textId="77777777" w:rsidR="00934C11" w:rsidRPr="00934C11" w:rsidRDefault="00934C11" w:rsidP="00934C11">
            <w:pPr>
              <w:jc w:val="right"/>
              <w:rPr>
                <w:rFonts w:asciiTheme="minorHAnsi" w:hAnsiTheme="minorHAnsi" w:cstheme="minorHAnsi"/>
                <w:sz w:val="22"/>
                <w:szCs w:val="22"/>
                <w:lang w:val="en-GB" w:eastAsia="en-GB"/>
              </w:rPr>
            </w:pPr>
            <w:r w:rsidRPr="00934C11">
              <w:rPr>
                <w:rFonts w:asciiTheme="minorHAnsi" w:hAnsiTheme="minorHAnsi" w:cstheme="minorHAnsi"/>
                <w:sz w:val="22"/>
                <w:szCs w:val="22"/>
                <w:lang w:val="en-GB" w:eastAsia="en-GB"/>
              </w:rPr>
              <w:t>3,544</w:t>
            </w:r>
          </w:p>
        </w:tc>
        <w:tc>
          <w:tcPr>
            <w:tcW w:w="1240" w:type="dxa"/>
            <w:tcBorders>
              <w:top w:val="nil"/>
              <w:left w:val="nil"/>
              <w:bottom w:val="double" w:sz="6" w:space="0" w:color="auto"/>
              <w:right w:val="single" w:sz="4" w:space="0" w:color="auto"/>
            </w:tcBorders>
            <w:noWrap/>
            <w:vAlign w:val="bottom"/>
            <w:hideMark/>
          </w:tcPr>
          <w:p w14:paraId="715A1A7D" w14:textId="77777777" w:rsidR="00934C11" w:rsidRPr="00934C11" w:rsidRDefault="00934C11" w:rsidP="00934C11">
            <w:pPr>
              <w:jc w:val="right"/>
              <w:rPr>
                <w:rFonts w:asciiTheme="minorHAnsi" w:hAnsiTheme="minorHAnsi" w:cstheme="minorHAnsi"/>
                <w:sz w:val="22"/>
                <w:szCs w:val="22"/>
                <w:lang w:val="en-GB" w:eastAsia="en-GB"/>
              </w:rPr>
            </w:pPr>
            <w:r w:rsidRPr="00934C11">
              <w:rPr>
                <w:rFonts w:asciiTheme="minorHAnsi" w:hAnsiTheme="minorHAnsi" w:cstheme="minorHAnsi"/>
                <w:sz w:val="22"/>
                <w:szCs w:val="22"/>
                <w:lang w:val="en-GB" w:eastAsia="en-GB"/>
              </w:rPr>
              <w:t>100%</w:t>
            </w:r>
          </w:p>
        </w:tc>
        <w:tc>
          <w:tcPr>
            <w:tcW w:w="1144" w:type="dxa"/>
            <w:tcBorders>
              <w:top w:val="nil"/>
              <w:left w:val="nil"/>
              <w:bottom w:val="double" w:sz="6" w:space="0" w:color="auto"/>
              <w:right w:val="single" w:sz="4" w:space="0" w:color="auto"/>
            </w:tcBorders>
            <w:noWrap/>
            <w:vAlign w:val="bottom"/>
            <w:hideMark/>
          </w:tcPr>
          <w:p w14:paraId="28B727C6" w14:textId="77777777" w:rsidR="00934C11" w:rsidRPr="00934C11" w:rsidRDefault="00934C11" w:rsidP="00934C11">
            <w:pPr>
              <w:jc w:val="right"/>
              <w:rPr>
                <w:rFonts w:asciiTheme="minorHAnsi" w:hAnsiTheme="minorHAnsi" w:cstheme="minorHAnsi"/>
                <w:sz w:val="22"/>
                <w:szCs w:val="22"/>
                <w:lang w:val="en-GB" w:eastAsia="en-GB"/>
              </w:rPr>
            </w:pPr>
            <w:r w:rsidRPr="00934C11">
              <w:rPr>
                <w:rFonts w:asciiTheme="minorHAnsi" w:hAnsiTheme="minorHAnsi" w:cstheme="minorHAnsi"/>
                <w:sz w:val="22"/>
                <w:szCs w:val="22"/>
                <w:lang w:val="en-GB" w:eastAsia="en-GB"/>
              </w:rPr>
              <w:t>4,014</w:t>
            </w:r>
          </w:p>
        </w:tc>
        <w:tc>
          <w:tcPr>
            <w:tcW w:w="1240" w:type="dxa"/>
            <w:tcBorders>
              <w:top w:val="nil"/>
              <w:left w:val="nil"/>
              <w:bottom w:val="double" w:sz="6" w:space="0" w:color="auto"/>
              <w:right w:val="single" w:sz="4" w:space="0" w:color="auto"/>
            </w:tcBorders>
            <w:noWrap/>
            <w:vAlign w:val="bottom"/>
            <w:hideMark/>
          </w:tcPr>
          <w:p w14:paraId="157D92CD" w14:textId="77777777" w:rsidR="00934C11" w:rsidRPr="00934C11" w:rsidRDefault="00934C11" w:rsidP="00934C11">
            <w:pPr>
              <w:jc w:val="right"/>
              <w:rPr>
                <w:rFonts w:asciiTheme="minorHAnsi" w:hAnsiTheme="minorHAnsi" w:cstheme="minorHAnsi"/>
                <w:sz w:val="22"/>
                <w:szCs w:val="22"/>
                <w:lang w:val="en-GB" w:eastAsia="en-GB"/>
              </w:rPr>
            </w:pPr>
            <w:r w:rsidRPr="00934C11">
              <w:rPr>
                <w:rFonts w:asciiTheme="minorHAnsi" w:hAnsiTheme="minorHAnsi" w:cstheme="minorHAnsi"/>
                <w:sz w:val="22"/>
                <w:szCs w:val="22"/>
                <w:lang w:val="en-GB" w:eastAsia="en-GB"/>
              </w:rPr>
              <w:t>100%</w:t>
            </w:r>
          </w:p>
        </w:tc>
      </w:tr>
    </w:tbl>
    <w:p w14:paraId="66BE4070" w14:textId="5C3D0CDB" w:rsidR="00934C11" w:rsidRPr="00DD00D6" w:rsidRDefault="00E80597" w:rsidP="00D040AB">
      <w:pPr>
        <w:jc w:val="both"/>
        <w:rPr>
          <w:rFonts w:cs="Calibri"/>
          <w:bCs/>
          <w:color w:val="0B0C0C"/>
          <w:sz w:val="20"/>
          <w:szCs w:val="20"/>
        </w:rPr>
      </w:pPr>
      <w:r w:rsidRPr="00DD00D6">
        <w:rPr>
          <w:rFonts w:cs="Calibri"/>
          <w:bCs/>
          <w:color w:val="0B0C0C"/>
          <w:sz w:val="20"/>
          <w:szCs w:val="20"/>
        </w:rPr>
        <w:t>Having repeatedly queried the use of the word legislation on 23</w:t>
      </w:r>
      <w:r w:rsidRPr="00DD00D6">
        <w:rPr>
          <w:rFonts w:cs="Calibri"/>
          <w:bCs/>
          <w:color w:val="0B0C0C"/>
          <w:sz w:val="20"/>
          <w:szCs w:val="20"/>
          <w:vertAlign w:val="superscript"/>
        </w:rPr>
        <w:t>rd</w:t>
      </w:r>
      <w:r w:rsidRPr="00DD00D6">
        <w:rPr>
          <w:rFonts w:cs="Calibri"/>
          <w:bCs/>
          <w:color w:val="0B0C0C"/>
          <w:sz w:val="20"/>
          <w:szCs w:val="20"/>
        </w:rPr>
        <w:t xml:space="preserve"> July 25 </w:t>
      </w:r>
      <w:r w:rsidR="00A27EDC" w:rsidRPr="00DD00D6">
        <w:rPr>
          <w:rFonts w:cs="Calibri"/>
          <w:bCs/>
          <w:color w:val="0B0C0C"/>
          <w:sz w:val="20"/>
          <w:szCs w:val="20"/>
        </w:rPr>
        <w:t>the Home office direct communication team wrote ‘In response to your email of 15 June, regarding the Statistics of Scientific Procedures on Living Animals, Great Britain, thank you for you feedback on the use of the word legislative. The upcoming ‘Statistics of scientific procedures on living animals, Great Britain: 2024’ scheduled to be released between September and October 2025 will include further clarifications on many of the definitions, including the use of the word legislative.</w:t>
      </w:r>
      <w:r w:rsidR="00DD00D6">
        <w:rPr>
          <w:rFonts w:cs="Calibri"/>
          <w:bCs/>
          <w:color w:val="0B0C0C"/>
          <w:sz w:val="20"/>
          <w:szCs w:val="20"/>
        </w:rPr>
        <w:t>’</w:t>
      </w:r>
      <w:r w:rsidR="00E948F7">
        <w:rPr>
          <w:rFonts w:cs="Calibri"/>
          <w:bCs/>
          <w:color w:val="0B0C0C"/>
          <w:sz w:val="20"/>
          <w:szCs w:val="20"/>
        </w:rPr>
        <w:t xml:space="preserve"> </w:t>
      </w:r>
      <w:r w:rsidR="000A2BB5">
        <w:rPr>
          <w:rFonts w:cs="Calibri"/>
          <w:bCs/>
          <w:color w:val="0B0C0C"/>
          <w:sz w:val="20"/>
          <w:szCs w:val="20"/>
        </w:rPr>
        <w:t>We ha</w:t>
      </w:r>
      <w:r w:rsidR="004C5ECB">
        <w:rPr>
          <w:rFonts w:cs="Calibri"/>
          <w:bCs/>
          <w:color w:val="0B0C0C"/>
          <w:sz w:val="20"/>
          <w:szCs w:val="20"/>
        </w:rPr>
        <w:t>ve</w:t>
      </w:r>
      <w:r w:rsidR="000A2BB5">
        <w:rPr>
          <w:rFonts w:cs="Calibri"/>
          <w:bCs/>
          <w:color w:val="0B0C0C"/>
          <w:sz w:val="20"/>
          <w:szCs w:val="20"/>
        </w:rPr>
        <w:t xml:space="preserve"> complained to the statistics team that </w:t>
      </w:r>
      <w:r w:rsidR="00844071">
        <w:rPr>
          <w:rFonts w:cs="Calibri"/>
          <w:bCs/>
          <w:color w:val="0B0C0C"/>
          <w:sz w:val="20"/>
          <w:szCs w:val="20"/>
        </w:rPr>
        <w:t>there are no clarifications.</w:t>
      </w:r>
      <w:r w:rsidR="000A2BB5">
        <w:rPr>
          <w:rFonts w:cs="Calibri"/>
          <w:bCs/>
          <w:color w:val="0B0C0C"/>
          <w:sz w:val="20"/>
          <w:szCs w:val="20"/>
        </w:rPr>
        <w:t xml:space="preserve"> </w:t>
      </w:r>
    </w:p>
    <w:tbl>
      <w:tblPr>
        <w:tblW w:w="7820" w:type="dxa"/>
        <w:tblLook w:val="04A0" w:firstRow="1" w:lastRow="0" w:firstColumn="1" w:lastColumn="0" w:noHBand="0" w:noVBand="1"/>
      </w:tblPr>
      <w:tblGrid>
        <w:gridCol w:w="4460"/>
        <w:gridCol w:w="1180"/>
        <w:gridCol w:w="1100"/>
        <w:gridCol w:w="1080"/>
      </w:tblGrid>
      <w:tr w:rsidR="0025151A" w:rsidRPr="0025151A" w14:paraId="253759AF" w14:textId="77777777" w:rsidTr="0025151A">
        <w:trPr>
          <w:trHeight w:val="80"/>
        </w:trPr>
        <w:tc>
          <w:tcPr>
            <w:tcW w:w="4460" w:type="dxa"/>
            <w:tcBorders>
              <w:top w:val="nil"/>
              <w:left w:val="nil"/>
              <w:bottom w:val="nil"/>
              <w:right w:val="nil"/>
            </w:tcBorders>
            <w:noWrap/>
            <w:vAlign w:val="bottom"/>
            <w:hideMark/>
          </w:tcPr>
          <w:p w14:paraId="1FAE744A" w14:textId="43E4CB9B" w:rsidR="0025151A" w:rsidRPr="0025151A" w:rsidRDefault="0025151A" w:rsidP="0025151A">
            <w:pPr>
              <w:rPr>
                <w:rFonts w:cs="Calibri"/>
                <w:b/>
                <w:bCs/>
                <w:color w:val="000000"/>
                <w:lang w:val="en-GB" w:eastAsia="en-GB"/>
              </w:rPr>
            </w:pPr>
          </w:p>
        </w:tc>
        <w:tc>
          <w:tcPr>
            <w:tcW w:w="1180" w:type="dxa"/>
            <w:tcBorders>
              <w:top w:val="nil"/>
              <w:left w:val="nil"/>
              <w:bottom w:val="nil"/>
              <w:right w:val="nil"/>
            </w:tcBorders>
            <w:noWrap/>
            <w:vAlign w:val="bottom"/>
            <w:hideMark/>
          </w:tcPr>
          <w:p w14:paraId="02B00BA9" w14:textId="77777777" w:rsidR="0025151A" w:rsidRPr="0025151A" w:rsidRDefault="0025151A" w:rsidP="0025151A">
            <w:pPr>
              <w:rPr>
                <w:rFonts w:cs="Calibri"/>
                <w:b/>
                <w:bCs/>
                <w:color w:val="000000"/>
                <w:lang w:val="en-GB" w:eastAsia="en-GB"/>
              </w:rPr>
            </w:pPr>
          </w:p>
        </w:tc>
        <w:tc>
          <w:tcPr>
            <w:tcW w:w="1100" w:type="dxa"/>
            <w:tcBorders>
              <w:top w:val="nil"/>
              <w:left w:val="nil"/>
              <w:bottom w:val="nil"/>
              <w:right w:val="nil"/>
            </w:tcBorders>
            <w:noWrap/>
            <w:vAlign w:val="bottom"/>
            <w:hideMark/>
          </w:tcPr>
          <w:p w14:paraId="36BBFE87" w14:textId="77777777" w:rsidR="0025151A" w:rsidRPr="0025151A" w:rsidRDefault="0025151A" w:rsidP="0025151A">
            <w:pPr>
              <w:jc w:val="right"/>
              <w:rPr>
                <w:rFonts w:ascii="Times New Roman" w:hAnsi="Times New Roman"/>
                <w:sz w:val="20"/>
                <w:szCs w:val="20"/>
                <w:lang w:val="en-GB" w:eastAsia="en-GB"/>
              </w:rPr>
            </w:pPr>
          </w:p>
        </w:tc>
        <w:tc>
          <w:tcPr>
            <w:tcW w:w="1080" w:type="dxa"/>
            <w:tcBorders>
              <w:top w:val="nil"/>
              <w:left w:val="nil"/>
              <w:bottom w:val="nil"/>
              <w:right w:val="nil"/>
            </w:tcBorders>
            <w:noWrap/>
            <w:vAlign w:val="bottom"/>
            <w:hideMark/>
          </w:tcPr>
          <w:p w14:paraId="65205A5C" w14:textId="77777777" w:rsidR="0025151A" w:rsidRPr="0025151A" w:rsidRDefault="0025151A" w:rsidP="0025151A">
            <w:pPr>
              <w:rPr>
                <w:rFonts w:ascii="Times New Roman" w:hAnsi="Times New Roman"/>
                <w:sz w:val="20"/>
                <w:szCs w:val="20"/>
                <w:lang w:val="en-GB" w:eastAsia="en-GB"/>
              </w:rPr>
            </w:pPr>
          </w:p>
        </w:tc>
      </w:tr>
      <w:tr w:rsidR="0025151A" w:rsidRPr="0025151A" w14:paraId="1A4E83AA" w14:textId="77777777" w:rsidTr="0025151A">
        <w:trPr>
          <w:trHeight w:val="315"/>
        </w:trPr>
        <w:tc>
          <w:tcPr>
            <w:tcW w:w="4460" w:type="dxa"/>
            <w:tcBorders>
              <w:top w:val="nil"/>
              <w:left w:val="nil"/>
              <w:bottom w:val="nil"/>
              <w:right w:val="nil"/>
            </w:tcBorders>
            <w:noWrap/>
            <w:vAlign w:val="bottom"/>
            <w:hideMark/>
          </w:tcPr>
          <w:p w14:paraId="57785561" w14:textId="3B63D6D2" w:rsidR="0025151A" w:rsidRPr="0025151A" w:rsidRDefault="0025151A" w:rsidP="0025151A">
            <w:pPr>
              <w:rPr>
                <w:rFonts w:ascii="Times New Roman" w:hAnsi="Times New Roman"/>
                <w:sz w:val="20"/>
                <w:szCs w:val="20"/>
                <w:lang w:val="en-GB" w:eastAsia="en-GB"/>
              </w:rPr>
            </w:pPr>
            <w:r w:rsidRPr="0025151A">
              <w:rPr>
                <w:rFonts w:cs="Calibri"/>
                <w:b/>
                <w:bCs/>
                <w:color w:val="000000"/>
                <w:lang w:val="en-GB" w:eastAsia="en-GB"/>
              </w:rPr>
              <w:lastRenderedPageBreak/>
              <w:t>Beagles (Table 3.2)</w:t>
            </w:r>
          </w:p>
        </w:tc>
        <w:tc>
          <w:tcPr>
            <w:tcW w:w="1180" w:type="dxa"/>
            <w:tcBorders>
              <w:top w:val="nil"/>
              <w:left w:val="nil"/>
              <w:bottom w:val="nil"/>
              <w:right w:val="nil"/>
            </w:tcBorders>
            <w:noWrap/>
            <w:vAlign w:val="bottom"/>
            <w:hideMark/>
          </w:tcPr>
          <w:p w14:paraId="3E705D07" w14:textId="77777777" w:rsidR="0025151A" w:rsidRPr="0025151A" w:rsidRDefault="0025151A" w:rsidP="0025151A">
            <w:pPr>
              <w:jc w:val="right"/>
              <w:rPr>
                <w:rFonts w:cs="Calibri"/>
                <w:b/>
                <w:bCs/>
                <w:lang w:val="en-GB" w:eastAsia="en-GB"/>
              </w:rPr>
            </w:pPr>
            <w:r w:rsidRPr="0025151A">
              <w:rPr>
                <w:rFonts w:cs="Calibri"/>
                <w:b/>
                <w:bCs/>
                <w:lang w:val="en-GB" w:eastAsia="en-GB"/>
              </w:rPr>
              <w:t>2024</w:t>
            </w:r>
          </w:p>
        </w:tc>
        <w:tc>
          <w:tcPr>
            <w:tcW w:w="1100" w:type="dxa"/>
            <w:tcBorders>
              <w:top w:val="nil"/>
              <w:left w:val="nil"/>
              <w:bottom w:val="nil"/>
              <w:right w:val="nil"/>
            </w:tcBorders>
            <w:noWrap/>
            <w:vAlign w:val="bottom"/>
            <w:hideMark/>
          </w:tcPr>
          <w:p w14:paraId="77ADB9DE" w14:textId="77777777" w:rsidR="0025151A" w:rsidRPr="0025151A" w:rsidRDefault="0025151A" w:rsidP="0025151A">
            <w:pPr>
              <w:jc w:val="right"/>
              <w:rPr>
                <w:rFonts w:cs="Calibri"/>
                <w:b/>
                <w:bCs/>
                <w:lang w:val="en-GB" w:eastAsia="en-GB"/>
              </w:rPr>
            </w:pPr>
            <w:r w:rsidRPr="0025151A">
              <w:rPr>
                <w:rFonts w:cs="Calibri"/>
                <w:b/>
                <w:bCs/>
                <w:lang w:val="en-GB" w:eastAsia="en-GB"/>
              </w:rPr>
              <w:t>2023</w:t>
            </w:r>
          </w:p>
        </w:tc>
        <w:tc>
          <w:tcPr>
            <w:tcW w:w="1080" w:type="dxa"/>
            <w:tcBorders>
              <w:top w:val="nil"/>
              <w:left w:val="nil"/>
              <w:bottom w:val="nil"/>
              <w:right w:val="nil"/>
            </w:tcBorders>
            <w:noWrap/>
            <w:vAlign w:val="bottom"/>
            <w:hideMark/>
          </w:tcPr>
          <w:p w14:paraId="5EC0822B" w14:textId="77777777" w:rsidR="0025151A" w:rsidRPr="0025151A" w:rsidRDefault="0025151A" w:rsidP="0025151A">
            <w:pPr>
              <w:jc w:val="right"/>
              <w:rPr>
                <w:rFonts w:cs="Calibri"/>
                <w:b/>
                <w:bCs/>
                <w:lang w:val="en-GB" w:eastAsia="en-GB"/>
              </w:rPr>
            </w:pPr>
            <w:r w:rsidRPr="0025151A">
              <w:rPr>
                <w:rFonts w:cs="Calibri"/>
                <w:b/>
                <w:bCs/>
                <w:lang w:val="en-GB" w:eastAsia="en-GB"/>
              </w:rPr>
              <w:t>2022</w:t>
            </w:r>
          </w:p>
        </w:tc>
      </w:tr>
      <w:tr w:rsidR="0025151A" w:rsidRPr="0025151A" w14:paraId="44ADF11B" w14:textId="77777777" w:rsidTr="0025151A">
        <w:trPr>
          <w:trHeight w:val="315"/>
        </w:trPr>
        <w:tc>
          <w:tcPr>
            <w:tcW w:w="4460" w:type="dxa"/>
            <w:tcBorders>
              <w:top w:val="nil"/>
              <w:left w:val="nil"/>
              <w:bottom w:val="nil"/>
              <w:right w:val="nil"/>
            </w:tcBorders>
            <w:noWrap/>
            <w:vAlign w:val="bottom"/>
            <w:hideMark/>
          </w:tcPr>
          <w:p w14:paraId="511DD4A4" w14:textId="77777777" w:rsidR="0025151A" w:rsidRPr="0025151A" w:rsidRDefault="0025151A" w:rsidP="0025151A">
            <w:pPr>
              <w:rPr>
                <w:rFonts w:cs="Calibri"/>
                <w:b/>
                <w:bCs/>
                <w:color w:val="000000"/>
                <w:lang w:val="en-GB" w:eastAsia="en-GB"/>
              </w:rPr>
            </w:pPr>
            <w:r w:rsidRPr="0025151A">
              <w:rPr>
                <w:rFonts w:cs="Calibri"/>
                <w:b/>
                <w:bCs/>
                <w:color w:val="000000"/>
                <w:lang w:val="en-GB" w:eastAsia="en-GB"/>
              </w:rPr>
              <w:t>Basic research: Table 5</w:t>
            </w:r>
          </w:p>
        </w:tc>
        <w:tc>
          <w:tcPr>
            <w:tcW w:w="1180" w:type="dxa"/>
            <w:tcBorders>
              <w:top w:val="nil"/>
              <w:left w:val="nil"/>
              <w:bottom w:val="nil"/>
              <w:right w:val="nil"/>
            </w:tcBorders>
            <w:noWrap/>
            <w:vAlign w:val="bottom"/>
            <w:hideMark/>
          </w:tcPr>
          <w:p w14:paraId="00738727" w14:textId="77777777" w:rsidR="0025151A" w:rsidRPr="0025151A" w:rsidRDefault="0025151A" w:rsidP="0025151A">
            <w:pPr>
              <w:rPr>
                <w:rFonts w:cs="Calibri"/>
                <w:b/>
                <w:bCs/>
                <w:color w:val="000000"/>
                <w:lang w:val="en-GB" w:eastAsia="en-GB"/>
              </w:rPr>
            </w:pPr>
          </w:p>
        </w:tc>
        <w:tc>
          <w:tcPr>
            <w:tcW w:w="1100" w:type="dxa"/>
            <w:tcBorders>
              <w:top w:val="nil"/>
              <w:left w:val="nil"/>
              <w:bottom w:val="nil"/>
              <w:right w:val="nil"/>
            </w:tcBorders>
            <w:noWrap/>
            <w:vAlign w:val="bottom"/>
            <w:hideMark/>
          </w:tcPr>
          <w:p w14:paraId="6B148209" w14:textId="77777777" w:rsidR="0025151A" w:rsidRPr="0025151A" w:rsidRDefault="0025151A" w:rsidP="0025151A">
            <w:pPr>
              <w:jc w:val="right"/>
              <w:rPr>
                <w:rFonts w:ascii="Times New Roman" w:hAnsi="Times New Roman"/>
                <w:sz w:val="20"/>
                <w:szCs w:val="20"/>
                <w:lang w:val="en-GB" w:eastAsia="en-GB"/>
              </w:rPr>
            </w:pPr>
          </w:p>
        </w:tc>
        <w:tc>
          <w:tcPr>
            <w:tcW w:w="1080" w:type="dxa"/>
            <w:tcBorders>
              <w:top w:val="nil"/>
              <w:left w:val="nil"/>
              <w:bottom w:val="nil"/>
              <w:right w:val="nil"/>
            </w:tcBorders>
            <w:noWrap/>
            <w:vAlign w:val="bottom"/>
            <w:hideMark/>
          </w:tcPr>
          <w:p w14:paraId="0CCD8D2F" w14:textId="77777777" w:rsidR="0025151A" w:rsidRPr="0025151A" w:rsidRDefault="0025151A" w:rsidP="0025151A">
            <w:pPr>
              <w:rPr>
                <w:rFonts w:ascii="Times New Roman" w:hAnsi="Times New Roman"/>
                <w:sz w:val="20"/>
                <w:szCs w:val="20"/>
                <w:lang w:val="en-GB" w:eastAsia="en-GB"/>
              </w:rPr>
            </w:pPr>
          </w:p>
        </w:tc>
      </w:tr>
      <w:tr w:rsidR="0025151A" w:rsidRPr="0025151A" w14:paraId="70B13495" w14:textId="77777777" w:rsidTr="0025151A">
        <w:trPr>
          <w:trHeight w:val="315"/>
        </w:trPr>
        <w:tc>
          <w:tcPr>
            <w:tcW w:w="4460" w:type="dxa"/>
            <w:tcBorders>
              <w:top w:val="nil"/>
              <w:left w:val="nil"/>
              <w:bottom w:val="nil"/>
              <w:right w:val="nil"/>
            </w:tcBorders>
            <w:noWrap/>
            <w:vAlign w:val="bottom"/>
            <w:hideMark/>
          </w:tcPr>
          <w:p w14:paraId="60077904" w14:textId="77777777" w:rsidR="0025151A" w:rsidRPr="0025151A" w:rsidRDefault="0025151A" w:rsidP="0025151A">
            <w:pPr>
              <w:rPr>
                <w:rFonts w:cs="Calibri"/>
                <w:color w:val="000000"/>
                <w:lang w:val="en-GB" w:eastAsia="en-GB"/>
              </w:rPr>
            </w:pPr>
            <w:r w:rsidRPr="0025151A">
              <w:rPr>
                <w:rFonts w:cs="Calibri"/>
                <w:color w:val="000000"/>
                <w:lang w:val="en-GB" w:eastAsia="en-GB"/>
              </w:rPr>
              <w:t>Cardiovascular Blood and Lymphatic</w:t>
            </w:r>
          </w:p>
        </w:tc>
        <w:tc>
          <w:tcPr>
            <w:tcW w:w="1180" w:type="dxa"/>
            <w:tcBorders>
              <w:top w:val="nil"/>
              <w:left w:val="nil"/>
              <w:bottom w:val="nil"/>
              <w:right w:val="nil"/>
            </w:tcBorders>
            <w:noWrap/>
            <w:vAlign w:val="bottom"/>
            <w:hideMark/>
          </w:tcPr>
          <w:p w14:paraId="19BA70FD" w14:textId="77777777" w:rsidR="0025151A" w:rsidRPr="0025151A" w:rsidRDefault="0025151A" w:rsidP="0025151A">
            <w:pPr>
              <w:jc w:val="right"/>
              <w:rPr>
                <w:rFonts w:cs="Calibri"/>
                <w:color w:val="000000"/>
                <w:lang w:val="en-GB" w:eastAsia="en-GB"/>
              </w:rPr>
            </w:pPr>
            <w:r w:rsidRPr="0025151A">
              <w:rPr>
                <w:rFonts w:cs="Calibri"/>
                <w:color w:val="000000"/>
                <w:lang w:val="en-GB" w:eastAsia="en-GB"/>
              </w:rPr>
              <w:t>0</w:t>
            </w:r>
          </w:p>
        </w:tc>
        <w:tc>
          <w:tcPr>
            <w:tcW w:w="1100" w:type="dxa"/>
            <w:tcBorders>
              <w:top w:val="nil"/>
              <w:left w:val="nil"/>
              <w:bottom w:val="nil"/>
              <w:right w:val="nil"/>
            </w:tcBorders>
            <w:noWrap/>
            <w:vAlign w:val="bottom"/>
            <w:hideMark/>
          </w:tcPr>
          <w:p w14:paraId="208D47EB" w14:textId="77777777" w:rsidR="0025151A" w:rsidRPr="0025151A" w:rsidRDefault="0025151A" w:rsidP="0025151A">
            <w:pPr>
              <w:jc w:val="right"/>
              <w:rPr>
                <w:rFonts w:cs="Calibri"/>
                <w:color w:val="000000"/>
                <w:lang w:val="en-GB" w:eastAsia="en-GB"/>
              </w:rPr>
            </w:pPr>
            <w:r w:rsidRPr="0025151A">
              <w:rPr>
                <w:rFonts w:cs="Calibri"/>
                <w:color w:val="000000"/>
                <w:lang w:val="en-GB" w:eastAsia="en-GB"/>
              </w:rPr>
              <w:t>0</w:t>
            </w:r>
          </w:p>
        </w:tc>
        <w:tc>
          <w:tcPr>
            <w:tcW w:w="1080" w:type="dxa"/>
            <w:tcBorders>
              <w:top w:val="nil"/>
              <w:left w:val="nil"/>
              <w:bottom w:val="nil"/>
              <w:right w:val="nil"/>
            </w:tcBorders>
            <w:noWrap/>
            <w:vAlign w:val="bottom"/>
            <w:hideMark/>
          </w:tcPr>
          <w:p w14:paraId="670CCA13" w14:textId="77777777" w:rsidR="0025151A" w:rsidRPr="0025151A" w:rsidRDefault="0025151A" w:rsidP="0025151A">
            <w:pPr>
              <w:jc w:val="right"/>
              <w:rPr>
                <w:rFonts w:cs="Calibri"/>
                <w:color w:val="000000"/>
                <w:lang w:val="en-GB" w:eastAsia="en-GB"/>
              </w:rPr>
            </w:pPr>
            <w:r w:rsidRPr="0025151A">
              <w:rPr>
                <w:rFonts w:cs="Calibri"/>
                <w:color w:val="000000"/>
                <w:lang w:val="en-GB" w:eastAsia="en-GB"/>
              </w:rPr>
              <w:t>3</w:t>
            </w:r>
          </w:p>
        </w:tc>
      </w:tr>
      <w:tr w:rsidR="0025151A" w:rsidRPr="0025151A" w14:paraId="48BD1458" w14:textId="77777777" w:rsidTr="0025151A">
        <w:trPr>
          <w:trHeight w:val="315"/>
        </w:trPr>
        <w:tc>
          <w:tcPr>
            <w:tcW w:w="4460" w:type="dxa"/>
            <w:tcBorders>
              <w:top w:val="nil"/>
              <w:left w:val="nil"/>
              <w:bottom w:val="nil"/>
              <w:right w:val="nil"/>
            </w:tcBorders>
            <w:noWrap/>
            <w:vAlign w:val="bottom"/>
            <w:hideMark/>
          </w:tcPr>
          <w:p w14:paraId="593B37BB" w14:textId="77777777" w:rsidR="0025151A" w:rsidRPr="0025151A" w:rsidRDefault="0025151A" w:rsidP="0025151A">
            <w:pPr>
              <w:rPr>
                <w:rFonts w:cs="Calibri"/>
                <w:lang w:val="en-GB" w:eastAsia="en-GB"/>
              </w:rPr>
            </w:pPr>
            <w:r w:rsidRPr="0025151A">
              <w:rPr>
                <w:rFonts w:cs="Calibri"/>
                <w:lang w:val="en-GB" w:eastAsia="en-GB"/>
              </w:rPr>
              <w:t>Gastrointestinal System including Liver</w:t>
            </w:r>
          </w:p>
        </w:tc>
        <w:tc>
          <w:tcPr>
            <w:tcW w:w="1180" w:type="dxa"/>
            <w:tcBorders>
              <w:top w:val="nil"/>
              <w:left w:val="nil"/>
              <w:bottom w:val="nil"/>
              <w:right w:val="nil"/>
            </w:tcBorders>
            <w:noWrap/>
            <w:vAlign w:val="bottom"/>
            <w:hideMark/>
          </w:tcPr>
          <w:p w14:paraId="4FD5E7A9" w14:textId="77777777" w:rsidR="0025151A" w:rsidRPr="0025151A" w:rsidRDefault="0025151A" w:rsidP="0025151A">
            <w:pPr>
              <w:jc w:val="right"/>
              <w:rPr>
                <w:rFonts w:cs="Calibri"/>
                <w:lang w:val="en-GB" w:eastAsia="en-GB"/>
              </w:rPr>
            </w:pPr>
            <w:r w:rsidRPr="0025151A">
              <w:rPr>
                <w:rFonts w:cs="Calibri"/>
                <w:lang w:val="en-GB" w:eastAsia="en-GB"/>
              </w:rPr>
              <w:t>0</w:t>
            </w:r>
          </w:p>
        </w:tc>
        <w:tc>
          <w:tcPr>
            <w:tcW w:w="1100" w:type="dxa"/>
            <w:tcBorders>
              <w:top w:val="nil"/>
              <w:left w:val="nil"/>
              <w:bottom w:val="nil"/>
              <w:right w:val="nil"/>
            </w:tcBorders>
            <w:noWrap/>
            <w:vAlign w:val="bottom"/>
            <w:hideMark/>
          </w:tcPr>
          <w:p w14:paraId="5C25195B" w14:textId="77777777" w:rsidR="0025151A" w:rsidRPr="0025151A" w:rsidRDefault="0025151A" w:rsidP="0025151A">
            <w:pPr>
              <w:jc w:val="right"/>
              <w:rPr>
                <w:rFonts w:cs="Calibri"/>
                <w:lang w:val="en-GB" w:eastAsia="en-GB"/>
              </w:rPr>
            </w:pPr>
            <w:r w:rsidRPr="0025151A">
              <w:rPr>
                <w:rFonts w:cs="Calibri"/>
                <w:lang w:val="en-GB" w:eastAsia="en-GB"/>
              </w:rPr>
              <w:t>0</w:t>
            </w:r>
          </w:p>
        </w:tc>
        <w:tc>
          <w:tcPr>
            <w:tcW w:w="1080" w:type="dxa"/>
            <w:tcBorders>
              <w:top w:val="nil"/>
              <w:left w:val="nil"/>
              <w:bottom w:val="nil"/>
              <w:right w:val="nil"/>
            </w:tcBorders>
            <w:noWrap/>
            <w:vAlign w:val="bottom"/>
            <w:hideMark/>
          </w:tcPr>
          <w:p w14:paraId="164AA588" w14:textId="77777777" w:rsidR="0025151A" w:rsidRPr="0025151A" w:rsidRDefault="0025151A" w:rsidP="0025151A">
            <w:pPr>
              <w:jc w:val="right"/>
              <w:rPr>
                <w:rFonts w:cs="Calibri"/>
                <w:lang w:val="en-GB" w:eastAsia="en-GB"/>
              </w:rPr>
            </w:pPr>
            <w:r w:rsidRPr="0025151A">
              <w:rPr>
                <w:rFonts w:cs="Calibri"/>
                <w:lang w:val="en-GB" w:eastAsia="en-GB"/>
              </w:rPr>
              <w:t>0</w:t>
            </w:r>
          </w:p>
        </w:tc>
      </w:tr>
      <w:tr w:rsidR="0025151A" w:rsidRPr="0025151A" w14:paraId="7B63B00B" w14:textId="77777777" w:rsidTr="0025151A">
        <w:trPr>
          <w:trHeight w:val="315"/>
        </w:trPr>
        <w:tc>
          <w:tcPr>
            <w:tcW w:w="4460" w:type="dxa"/>
            <w:tcBorders>
              <w:top w:val="nil"/>
              <w:left w:val="nil"/>
              <w:bottom w:val="nil"/>
              <w:right w:val="nil"/>
            </w:tcBorders>
            <w:noWrap/>
            <w:vAlign w:val="bottom"/>
            <w:hideMark/>
          </w:tcPr>
          <w:p w14:paraId="18C247D1" w14:textId="77777777" w:rsidR="0025151A" w:rsidRPr="0025151A" w:rsidRDefault="0025151A" w:rsidP="0025151A">
            <w:pPr>
              <w:rPr>
                <w:rFonts w:cs="Calibri"/>
                <w:lang w:val="en-GB" w:eastAsia="en-GB"/>
              </w:rPr>
            </w:pPr>
            <w:r w:rsidRPr="0025151A">
              <w:rPr>
                <w:rFonts w:cs="Calibri"/>
                <w:lang w:val="en-GB" w:eastAsia="en-GB"/>
              </w:rPr>
              <w:t>Immune System</w:t>
            </w:r>
          </w:p>
        </w:tc>
        <w:tc>
          <w:tcPr>
            <w:tcW w:w="1180" w:type="dxa"/>
            <w:tcBorders>
              <w:top w:val="nil"/>
              <w:left w:val="nil"/>
              <w:bottom w:val="nil"/>
              <w:right w:val="nil"/>
            </w:tcBorders>
            <w:noWrap/>
            <w:vAlign w:val="bottom"/>
            <w:hideMark/>
          </w:tcPr>
          <w:p w14:paraId="7049DA37" w14:textId="77777777" w:rsidR="0025151A" w:rsidRPr="0025151A" w:rsidRDefault="0025151A" w:rsidP="0025151A">
            <w:pPr>
              <w:jc w:val="right"/>
              <w:rPr>
                <w:rFonts w:cs="Calibri"/>
                <w:lang w:val="en-GB" w:eastAsia="en-GB"/>
              </w:rPr>
            </w:pPr>
            <w:r w:rsidRPr="0025151A">
              <w:rPr>
                <w:rFonts w:cs="Calibri"/>
                <w:lang w:val="en-GB" w:eastAsia="en-GB"/>
              </w:rPr>
              <w:t>50</w:t>
            </w:r>
          </w:p>
        </w:tc>
        <w:tc>
          <w:tcPr>
            <w:tcW w:w="1100" w:type="dxa"/>
            <w:tcBorders>
              <w:top w:val="nil"/>
              <w:left w:val="nil"/>
              <w:bottom w:val="nil"/>
              <w:right w:val="nil"/>
            </w:tcBorders>
            <w:noWrap/>
            <w:vAlign w:val="bottom"/>
            <w:hideMark/>
          </w:tcPr>
          <w:p w14:paraId="5C456026" w14:textId="77777777" w:rsidR="0025151A" w:rsidRPr="0025151A" w:rsidRDefault="0025151A" w:rsidP="0025151A">
            <w:pPr>
              <w:jc w:val="right"/>
              <w:rPr>
                <w:rFonts w:cs="Calibri"/>
                <w:lang w:val="en-GB" w:eastAsia="en-GB"/>
              </w:rPr>
            </w:pPr>
            <w:r w:rsidRPr="0025151A">
              <w:rPr>
                <w:rFonts w:cs="Calibri"/>
                <w:lang w:val="en-GB" w:eastAsia="en-GB"/>
              </w:rPr>
              <w:t>46</w:t>
            </w:r>
          </w:p>
        </w:tc>
        <w:tc>
          <w:tcPr>
            <w:tcW w:w="1080" w:type="dxa"/>
            <w:tcBorders>
              <w:top w:val="nil"/>
              <w:left w:val="nil"/>
              <w:bottom w:val="nil"/>
              <w:right w:val="nil"/>
            </w:tcBorders>
            <w:noWrap/>
            <w:vAlign w:val="bottom"/>
            <w:hideMark/>
          </w:tcPr>
          <w:p w14:paraId="6C86687F" w14:textId="77777777" w:rsidR="0025151A" w:rsidRPr="0025151A" w:rsidRDefault="0025151A" w:rsidP="0025151A">
            <w:pPr>
              <w:jc w:val="right"/>
              <w:rPr>
                <w:rFonts w:cs="Calibri"/>
                <w:lang w:val="en-GB" w:eastAsia="en-GB"/>
              </w:rPr>
            </w:pPr>
            <w:r w:rsidRPr="0025151A">
              <w:rPr>
                <w:rFonts w:cs="Calibri"/>
                <w:lang w:val="en-GB" w:eastAsia="en-GB"/>
              </w:rPr>
              <w:t>4</w:t>
            </w:r>
          </w:p>
        </w:tc>
      </w:tr>
      <w:tr w:rsidR="0025151A" w:rsidRPr="0025151A" w14:paraId="37076526" w14:textId="77777777" w:rsidTr="0025151A">
        <w:trPr>
          <w:trHeight w:val="315"/>
        </w:trPr>
        <w:tc>
          <w:tcPr>
            <w:tcW w:w="4460" w:type="dxa"/>
            <w:tcBorders>
              <w:top w:val="nil"/>
              <w:left w:val="nil"/>
              <w:bottom w:val="nil"/>
              <w:right w:val="nil"/>
            </w:tcBorders>
            <w:noWrap/>
            <w:vAlign w:val="bottom"/>
            <w:hideMark/>
          </w:tcPr>
          <w:p w14:paraId="3A658304" w14:textId="77777777" w:rsidR="0025151A" w:rsidRPr="0025151A" w:rsidRDefault="0025151A" w:rsidP="0025151A">
            <w:pPr>
              <w:rPr>
                <w:rFonts w:cs="Calibri"/>
                <w:lang w:val="en-GB" w:eastAsia="en-GB"/>
              </w:rPr>
            </w:pPr>
            <w:r w:rsidRPr="0025151A">
              <w:rPr>
                <w:rFonts w:cs="Calibri"/>
                <w:lang w:val="en-GB" w:eastAsia="en-GB"/>
              </w:rPr>
              <w:t>Multisystemic</w:t>
            </w:r>
          </w:p>
        </w:tc>
        <w:tc>
          <w:tcPr>
            <w:tcW w:w="1180" w:type="dxa"/>
            <w:tcBorders>
              <w:top w:val="nil"/>
              <w:left w:val="nil"/>
              <w:bottom w:val="nil"/>
              <w:right w:val="nil"/>
            </w:tcBorders>
            <w:noWrap/>
            <w:vAlign w:val="bottom"/>
            <w:hideMark/>
          </w:tcPr>
          <w:p w14:paraId="63601561" w14:textId="77777777" w:rsidR="0025151A" w:rsidRPr="0025151A" w:rsidRDefault="0025151A" w:rsidP="0025151A">
            <w:pPr>
              <w:jc w:val="right"/>
              <w:rPr>
                <w:rFonts w:cs="Calibri"/>
                <w:lang w:val="en-GB" w:eastAsia="en-GB"/>
              </w:rPr>
            </w:pPr>
            <w:r w:rsidRPr="0025151A">
              <w:rPr>
                <w:rFonts w:cs="Calibri"/>
                <w:lang w:val="en-GB" w:eastAsia="en-GB"/>
              </w:rPr>
              <w:t>8</w:t>
            </w:r>
          </w:p>
        </w:tc>
        <w:tc>
          <w:tcPr>
            <w:tcW w:w="1100" w:type="dxa"/>
            <w:tcBorders>
              <w:top w:val="nil"/>
              <w:left w:val="nil"/>
              <w:bottom w:val="nil"/>
              <w:right w:val="nil"/>
            </w:tcBorders>
            <w:noWrap/>
            <w:vAlign w:val="bottom"/>
            <w:hideMark/>
          </w:tcPr>
          <w:p w14:paraId="78211DC6" w14:textId="77777777" w:rsidR="0025151A" w:rsidRPr="0025151A" w:rsidRDefault="0025151A" w:rsidP="0025151A">
            <w:pPr>
              <w:jc w:val="right"/>
              <w:rPr>
                <w:rFonts w:cs="Calibri"/>
                <w:lang w:val="en-GB" w:eastAsia="en-GB"/>
              </w:rPr>
            </w:pPr>
            <w:r w:rsidRPr="0025151A">
              <w:rPr>
                <w:rFonts w:cs="Calibri"/>
                <w:lang w:val="en-GB" w:eastAsia="en-GB"/>
              </w:rPr>
              <w:t>5</w:t>
            </w:r>
          </w:p>
        </w:tc>
        <w:tc>
          <w:tcPr>
            <w:tcW w:w="1080" w:type="dxa"/>
            <w:tcBorders>
              <w:top w:val="nil"/>
              <w:left w:val="nil"/>
              <w:bottom w:val="nil"/>
              <w:right w:val="nil"/>
            </w:tcBorders>
            <w:noWrap/>
            <w:vAlign w:val="bottom"/>
            <w:hideMark/>
          </w:tcPr>
          <w:p w14:paraId="29803895" w14:textId="77777777" w:rsidR="0025151A" w:rsidRPr="0025151A" w:rsidRDefault="0025151A" w:rsidP="0025151A">
            <w:pPr>
              <w:jc w:val="right"/>
              <w:rPr>
                <w:rFonts w:cs="Calibri"/>
                <w:lang w:val="en-GB" w:eastAsia="en-GB"/>
              </w:rPr>
            </w:pPr>
            <w:r w:rsidRPr="0025151A">
              <w:rPr>
                <w:rFonts w:cs="Calibri"/>
                <w:lang w:val="en-GB" w:eastAsia="en-GB"/>
              </w:rPr>
              <w:t>4</w:t>
            </w:r>
          </w:p>
        </w:tc>
      </w:tr>
      <w:tr w:rsidR="0025151A" w:rsidRPr="0025151A" w14:paraId="7D4EA293" w14:textId="77777777" w:rsidTr="0025151A">
        <w:trPr>
          <w:trHeight w:val="315"/>
        </w:trPr>
        <w:tc>
          <w:tcPr>
            <w:tcW w:w="4460" w:type="dxa"/>
            <w:tcBorders>
              <w:top w:val="nil"/>
              <w:left w:val="nil"/>
              <w:bottom w:val="nil"/>
              <w:right w:val="nil"/>
            </w:tcBorders>
            <w:vAlign w:val="bottom"/>
            <w:hideMark/>
          </w:tcPr>
          <w:p w14:paraId="31C04569" w14:textId="77777777" w:rsidR="0025151A" w:rsidRPr="0025151A" w:rsidRDefault="0025151A" w:rsidP="0025151A">
            <w:pPr>
              <w:rPr>
                <w:rFonts w:cs="Calibri"/>
                <w:lang w:val="en-GB" w:eastAsia="en-GB"/>
              </w:rPr>
            </w:pPr>
            <w:r w:rsidRPr="0025151A">
              <w:rPr>
                <w:rFonts w:cs="Calibri"/>
                <w:lang w:val="en-GB" w:eastAsia="en-GB"/>
              </w:rPr>
              <w:t>Ethology / Animal Behaviour /Animal Biology</w:t>
            </w:r>
          </w:p>
        </w:tc>
        <w:tc>
          <w:tcPr>
            <w:tcW w:w="1180" w:type="dxa"/>
            <w:tcBorders>
              <w:top w:val="nil"/>
              <w:left w:val="nil"/>
              <w:bottom w:val="nil"/>
              <w:right w:val="nil"/>
            </w:tcBorders>
            <w:vAlign w:val="bottom"/>
            <w:hideMark/>
          </w:tcPr>
          <w:p w14:paraId="3833A87C" w14:textId="77777777" w:rsidR="0025151A" w:rsidRPr="0025151A" w:rsidRDefault="0025151A" w:rsidP="0025151A">
            <w:pPr>
              <w:jc w:val="right"/>
              <w:rPr>
                <w:rFonts w:cs="Calibri"/>
                <w:lang w:val="en-GB" w:eastAsia="en-GB"/>
              </w:rPr>
            </w:pPr>
            <w:r w:rsidRPr="0025151A">
              <w:rPr>
                <w:rFonts w:cs="Calibri"/>
                <w:lang w:val="en-GB" w:eastAsia="en-GB"/>
              </w:rPr>
              <w:t>0</w:t>
            </w:r>
          </w:p>
        </w:tc>
        <w:tc>
          <w:tcPr>
            <w:tcW w:w="1100" w:type="dxa"/>
            <w:tcBorders>
              <w:top w:val="nil"/>
              <w:left w:val="nil"/>
              <w:bottom w:val="nil"/>
              <w:right w:val="nil"/>
            </w:tcBorders>
            <w:vAlign w:val="bottom"/>
            <w:hideMark/>
          </w:tcPr>
          <w:p w14:paraId="30D360A2" w14:textId="77777777" w:rsidR="0025151A" w:rsidRPr="0025151A" w:rsidRDefault="0025151A" w:rsidP="0025151A">
            <w:pPr>
              <w:jc w:val="right"/>
              <w:rPr>
                <w:rFonts w:cs="Calibri"/>
                <w:lang w:val="en-GB" w:eastAsia="en-GB"/>
              </w:rPr>
            </w:pPr>
            <w:r w:rsidRPr="0025151A">
              <w:rPr>
                <w:rFonts w:cs="Calibri"/>
                <w:lang w:val="en-GB" w:eastAsia="en-GB"/>
              </w:rPr>
              <w:t>9</w:t>
            </w:r>
          </w:p>
        </w:tc>
        <w:tc>
          <w:tcPr>
            <w:tcW w:w="1080" w:type="dxa"/>
            <w:tcBorders>
              <w:top w:val="nil"/>
              <w:left w:val="nil"/>
              <w:bottom w:val="nil"/>
              <w:right w:val="nil"/>
            </w:tcBorders>
            <w:noWrap/>
            <w:vAlign w:val="bottom"/>
            <w:hideMark/>
          </w:tcPr>
          <w:p w14:paraId="382EFA8C" w14:textId="77777777" w:rsidR="0025151A" w:rsidRPr="0025151A" w:rsidRDefault="0025151A" w:rsidP="0025151A">
            <w:pPr>
              <w:jc w:val="right"/>
              <w:rPr>
                <w:rFonts w:cs="Calibri"/>
                <w:lang w:val="en-GB" w:eastAsia="en-GB"/>
              </w:rPr>
            </w:pPr>
            <w:r w:rsidRPr="0025151A">
              <w:rPr>
                <w:rFonts w:cs="Calibri"/>
                <w:lang w:val="en-GB" w:eastAsia="en-GB"/>
              </w:rPr>
              <w:t>12</w:t>
            </w:r>
          </w:p>
        </w:tc>
      </w:tr>
      <w:tr w:rsidR="0025151A" w:rsidRPr="0025151A" w14:paraId="579B6CCF" w14:textId="77777777" w:rsidTr="0025151A">
        <w:trPr>
          <w:trHeight w:val="315"/>
        </w:trPr>
        <w:tc>
          <w:tcPr>
            <w:tcW w:w="4460" w:type="dxa"/>
            <w:tcBorders>
              <w:top w:val="nil"/>
              <w:left w:val="nil"/>
              <w:bottom w:val="nil"/>
              <w:right w:val="nil"/>
            </w:tcBorders>
            <w:vAlign w:val="bottom"/>
            <w:hideMark/>
          </w:tcPr>
          <w:p w14:paraId="4CBFD9D0" w14:textId="77777777" w:rsidR="0025151A" w:rsidRPr="0025151A" w:rsidRDefault="0025151A" w:rsidP="0025151A">
            <w:pPr>
              <w:rPr>
                <w:rFonts w:cs="Calibri"/>
                <w:lang w:val="en-GB" w:eastAsia="en-GB"/>
              </w:rPr>
            </w:pPr>
            <w:r w:rsidRPr="0025151A">
              <w:rPr>
                <w:rFonts w:cs="Calibri"/>
                <w:lang w:val="en-GB" w:eastAsia="en-GB"/>
              </w:rPr>
              <w:t>Developmental</w:t>
            </w:r>
          </w:p>
        </w:tc>
        <w:tc>
          <w:tcPr>
            <w:tcW w:w="1180" w:type="dxa"/>
            <w:tcBorders>
              <w:top w:val="nil"/>
              <w:left w:val="nil"/>
              <w:bottom w:val="nil"/>
              <w:right w:val="nil"/>
            </w:tcBorders>
            <w:vAlign w:val="bottom"/>
            <w:hideMark/>
          </w:tcPr>
          <w:p w14:paraId="7713D681" w14:textId="77777777" w:rsidR="0025151A" w:rsidRPr="0025151A" w:rsidRDefault="0025151A" w:rsidP="0025151A">
            <w:pPr>
              <w:jc w:val="right"/>
              <w:rPr>
                <w:rFonts w:cs="Calibri"/>
                <w:lang w:val="en-GB" w:eastAsia="en-GB"/>
              </w:rPr>
            </w:pPr>
            <w:r w:rsidRPr="0025151A">
              <w:rPr>
                <w:rFonts w:cs="Calibri"/>
                <w:lang w:val="en-GB" w:eastAsia="en-GB"/>
              </w:rPr>
              <w:t>0</w:t>
            </w:r>
          </w:p>
        </w:tc>
        <w:tc>
          <w:tcPr>
            <w:tcW w:w="1100" w:type="dxa"/>
            <w:tcBorders>
              <w:top w:val="nil"/>
              <w:left w:val="nil"/>
              <w:bottom w:val="nil"/>
              <w:right w:val="nil"/>
            </w:tcBorders>
            <w:vAlign w:val="bottom"/>
            <w:hideMark/>
          </w:tcPr>
          <w:p w14:paraId="4F18F9D0" w14:textId="77777777" w:rsidR="0025151A" w:rsidRPr="0025151A" w:rsidRDefault="0025151A" w:rsidP="0025151A">
            <w:pPr>
              <w:jc w:val="right"/>
              <w:rPr>
                <w:rFonts w:cs="Calibri"/>
                <w:lang w:val="en-GB" w:eastAsia="en-GB"/>
              </w:rPr>
            </w:pPr>
            <w:r w:rsidRPr="0025151A">
              <w:rPr>
                <w:rFonts w:cs="Calibri"/>
                <w:lang w:val="en-GB" w:eastAsia="en-GB"/>
              </w:rPr>
              <w:t>2</w:t>
            </w:r>
          </w:p>
        </w:tc>
        <w:tc>
          <w:tcPr>
            <w:tcW w:w="1080" w:type="dxa"/>
            <w:tcBorders>
              <w:top w:val="nil"/>
              <w:left w:val="nil"/>
              <w:bottom w:val="nil"/>
              <w:right w:val="nil"/>
            </w:tcBorders>
            <w:noWrap/>
            <w:vAlign w:val="bottom"/>
            <w:hideMark/>
          </w:tcPr>
          <w:p w14:paraId="0C349095" w14:textId="77777777" w:rsidR="0025151A" w:rsidRPr="0025151A" w:rsidRDefault="0025151A" w:rsidP="0025151A">
            <w:pPr>
              <w:jc w:val="right"/>
              <w:rPr>
                <w:rFonts w:cs="Calibri"/>
                <w:lang w:val="en-GB" w:eastAsia="en-GB"/>
              </w:rPr>
            </w:pPr>
            <w:r w:rsidRPr="0025151A">
              <w:rPr>
                <w:rFonts w:cs="Calibri"/>
                <w:lang w:val="en-GB" w:eastAsia="en-GB"/>
              </w:rPr>
              <w:t>0</w:t>
            </w:r>
          </w:p>
        </w:tc>
      </w:tr>
      <w:tr w:rsidR="0025151A" w:rsidRPr="0025151A" w14:paraId="7DA1162B" w14:textId="77777777" w:rsidTr="0025151A">
        <w:trPr>
          <w:trHeight w:val="315"/>
        </w:trPr>
        <w:tc>
          <w:tcPr>
            <w:tcW w:w="4460" w:type="dxa"/>
            <w:tcBorders>
              <w:top w:val="nil"/>
              <w:left w:val="nil"/>
              <w:bottom w:val="nil"/>
              <w:right w:val="nil"/>
            </w:tcBorders>
            <w:noWrap/>
            <w:vAlign w:val="bottom"/>
            <w:hideMark/>
          </w:tcPr>
          <w:p w14:paraId="00AA2263" w14:textId="77777777" w:rsidR="0025151A" w:rsidRPr="0025151A" w:rsidRDefault="0025151A" w:rsidP="0025151A">
            <w:pPr>
              <w:rPr>
                <w:rFonts w:cs="Calibri"/>
                <w:lang w:val="en-GB" w:eastAsia="en-GB"/>
              </w:rPr>
            </w:pPr>
            <w:r w:rsidRPr="0025151A">
              <w:rPr>
                <w:rFonts w:cs="Calibri"/>
                <w:lang w:val="en-GB" w:eastAsia="en-GB"/>
              </w:rPr>
              <w:t>Other</w:t>
            </w:r>
          </w:p>
        </w:tc>
        <w:tc>
          <w:tcPr>
            <w:tcW w:w="1180" w:type="dxa"/>
            <w:tcBorders>
              <w:top w:val="nil"/>
              <w:left w:val="nil"/>
              <w:bottom w:val="nil"/>
              <w:right w:val="nil"/>
            </w:tcBorders>
            <w:noWrap/>
            <w:vAlign w:val="bottom"/>
            <w:hideMark/>
          </w:tcPr>
          <w:p w14:paraId="19F5D3A2" w14:textId="77777777" w:rsidR="0025151A" w:rsidRPr="0025151A" w:rsidRDefault="0025151A" w:rsidP="0025151A">
            <w:pPr>
              <w:jc w:val="right"/>
              <w:rPr>
                <w:rFonts w:cs="Calibri"/>
                <w:lang w:val="en-GB" w:eastAsia="en-GB"/>
              </w:rPr>
            </w:pPr>
            <w:r w:rsidRPr="0025151A">
              <w:rPr>
                <w:rFonts w:cs="Calibri"/>
                <w:lang w:val="en-GB" w:eastAsia="en-GB"/>
              </w:rPr>
              <w:t>291</w:t>
            </w:r>
          </w:p>
        </w:tc>
        <w:tc>
          <w:tcPr>
            <w:tcW w:w="1100" w:type="dxa"/>
            <w:tcBorders>
              <w:top w:val="nil"/>
              <w:left w:val="nil"/>
              <w:bottom w:val="nil"/>
              <w:right w:val="nil"/>
            </w:tcBorders>
            <w:noWrap/>
            <w:vAlign w:val="bottom"/>
            <w:hideMark/>
          </w:tcPr>
          <w:p w14:paraId="06C4B304" w14:textId="77777777" w:rsidR="0025151A" w:rsidRPr="0025151A" w:rsidRDefault="0025151A" w:rsidP="0025151A">
            <w:pPr>
              <w:jc w:val="right"/>
              <w:rPr>
                <w:rFonts w:cs="Calibri"/>
                <w:lang w:val="en-GB" w:eastAsia="en-GB"/>
              </w:rPr>
            </w:pPr>
            <w:r w:rsidRPr="0025151A">
              <w:rPr>
                <w:rFonts w:cs="Calibri"/>
                <w:lang w:val="en-GB" w:eastAsia="en-GB"/>
              </w:rPr>
              <w:t>501</w:t>
            </w:r>
          </w:p>
        </w:tc>
        <w:tc>
          <w:tcPr>
            <w:tcW w:w="1080" w:type="dxa"/>
            <w:tcBorders>
              <w:top w:val="nil"/>
              <w:left w:val="nil"/>
              <w:bottom w:val="nil"/>
              <w:right w:val="nil"/>
            </w:tcBorders>
            <w:noWrap/>
            <w:vAlign w:val="bottom"/>
            <w:hideMark/>
          </w:tcPr>
          <w:p w14:paraId="4314522B" w14:textId="77777777" w:rsidR="0025151A" w:rsidRPr="0025151A" w:rsidRDefault="0025151A" w:rsidP="0025151A">
            <w:pPr>
              <w:jc w:val="right"/>
              <w:rPr>
                <w:rFonts w:cs="Calibri"/>
                <w:lang w:val="en-GB" w:eastAsia="en-GB"/>
              </w:rPr>
            </w:pPr>
            <w:r w:rsidRPr="0025151A">
              <w:rPr>
                <w:rFonts w:cs="Calibri"/>
                <w:lang w:val="en-GB" w:eastAsia="en-GB"/>
              </w:rPr>
              <w:t>597</w:t>
            </w:r>
          </w:p>
        </w:tc>
      </w:tr>
      <w:tr w:rsidR="0025151A" w:rsidRPr="0025151A" w14:paraId="3D280306" w14:textId="77777777" w:rsidTr="0025151A">
        <w:trPr>
          <w:trHeight w:val="315"/>
        </w:trPr>
        <w:tc>
          <w:tcPr>
            <w:tcW w:w="4460" w:type="dxa"/>
            <w:tcBorders>
              <w:top w:val="nil"/>
              <w:left w:val="nil"/>
              <w:bottom w:val="nil"/>
              <w:right w:val="nil"/>
            </w:tcBorders>
            <w:noWrap/>
            <w:vAlign w:val="bottom"/>
            <w:hideMark/>
          </w:tcPr>
          <w:p w14:paraId="27DC705A" w14:textId="77777777" w:rsidR="0025151A" w:rsidRPr="0025151A" w:rsidRDefault="0025151A" w:rsidP="0025151A">
            <w:pPr>
              <w:jc w:val="right"/>
              <w:rPr>
                <w:rFonts w:cs="Calibri"/>
                <w:lang w:val="en-GB" w:eastAsia="en-GB"/>
              </w:rPr>
            </w:pPr>
          </w:p>
        </w:tc>
        <w:tc>
          <w:tcPr>
            <w:tcW w:w="1180" w:type="dxa"/>
            <w:tcBorders>
              <w:top w:val="nil"/>
              <w:left w:val="nil"/>
              <w:bottom w:val="nil"/>
              <w:right w:val="nil"/>
            </w:tcBorders>
            <w:noWrap/>
            <w:vAlign w:val="bottom"/>
            <w:hideMark/>
          </w:tcPr>
          <w:p w14:paraId="4ECEE291" w14:textId="77777777" w:rsidR="0025151A" w:rsidRPr="0025151A" w:rsidRDefault="0025151A" w:rsidP="0025151A">
            <w:pPr>
              <w:rPr>
                <w:rFonts w:ascii="Times New Roman" w:hAnsi="Times New Roman"/>
                <w:sz w:val="20"/>
                <w:szCs w:val="20"/>
                <w:lang w:val="en-GB" w:eastAsia="en-GB"/>
              </w:rPr>
            </w:pPr>
          </w:p>
        </w:tc>
        <w:tc>
          <w:tcPr>
            <w:tcW w:w="1100" w:type="dxa"/>
            <w:tcBorders>
              <w:top w:val="nil"/>
              <w:left w:val="nil"/>
              <w:bottom w:val="nil"/>
              <w:right w:val="nil"/>
            </w:tcBorders>
            <w:noWrap/>
            <w:vAlign w:val="bottom"/>
            <w:hideMark/>
          </w:tcPr>
          <w:p w14:paraId="71D6C584" w14:textId="77777777" w:rsidR="0025151A" w:rsidRPr="0025151A" w:rsidRDefault="0025151A" w:rsidP="0025151A">
            <w:pPr>
              <w:jc w:val="right"/>
              <w:rPr>
                <w:rFonts w:ascii="Times New Roman" w:hAnsi="Times New Roman"/>
                <w:sz w:val="20"/>
                <w:szCs w:val="20"/>
                <w:lang w:val="en-GB" w:eastAsia="en-GB"/>
              </w:rPr>
            </w:pPr>
          </w:p>
        </w:tc>
        <w:tc>
          <w:tcPr>
            <w:tcW w:w="1080" w:type="dxa"/>
            <w:tcBorders>
              <w:top w:val="nil"/>
              <w:left w:val="nil"/>
              <w:bottom w:val="nil"/>
              <w:right w:val="nil"/>
            </w:tcBorders>
            <w:noWrap/>
            <w:vAlign w:val="bottom"/>
            <w:hideMark/>
          </w:tcPr>
          <w:p w14:paraId="576447EC" w14:textId="77777777" w:rsidR="0025151A" w:rsidRPr="0025151A" w:rsidRDefault="0025151A" w:rsidP="0025151A">
            <w:pPr>
              <w:jc w:val="right"/>
              <w:rPr>
                <w:rFonts w:ascii="Times New Roman" w:hAnsi="Times New Roman"/>
                <w:sz w:val="20"/>
                <w:szCs w:val="20"/>
                <w:lang w:val="en-GB" w:eastAsia="en-GB"/>
              </w:rPr>
            </w:pPr>
          </w:p>
        </w:tc>
      </w:tr>
      <w:tr w:rsidR="0025151A" w:rsidRPr="0025151A" w14:paraId="2299DC89" w14:textId="77777777" w:rsidTr="0025151A">
        <w:trPr>
          <w:trHeight w:val="315"/>
        </w:trPr>
        <w:tc>
          <w:tcPr>
            <w:tcW w:w="4460" w:type="dxa"/>
            <w:tcBorders>
              <w:top w:val="nil"/>
              <w:left w:val="nil"/>
              <w:bottom w:val="nil"/>
              <w:right w:val="nil"/>
            </w:tcBorders>
            <w:noWrap/>
            <w:vAlign w:val="bottom"/>
            <w:hideMark/>
          </w:tcPr>
          <w:p w14:paraId="4308D24C" w14:textId="77777777" w:rsidR="0025151A" w:rsidRPr="0025151A" w:rsidRDefault="0025151A" w:rsidP="0025151A">
            <w:pPr>
              <w:rPr>
                <w:rFonts w:cs="Calibri"/>
                <w:b/>
                <w:bCs/>
                <w:color w:val="000000"/>
                <w:lang w:val="en-GB" w:eastAsia="en-GB"/>
              </w:rPr>
            </w:pPr>
            <w:r w:rsidRPr="0025151A">
              <w:rPr>
                <w:rFonts w:cs="Calibri"/>
                <w:b/>
                <w:bCs/>
                <w:color w:val="000000"/>
                <w:lang w:val="en-GB" w:eastAsia="en-GB"/>
              </w:rPr>
              <w:t>Applied Research</w:t>
            </w:r>
          </w:p>
        </w:tc>
        <w:tc>
          <w:tcPr>
            <w:tcW w:w="1180" w:type="dxa"/>
            <w:tcBorders>
              <w:top w:val="nil"/>
              <w:left w:val="nil"/>
              <w:bottom w:val="nil"/>
              <w:right w:val="nil"/>
            </w:tcBorders>
            <w:noWrap/>
            <w:vAlign w:val="bottom"/>
            <w:hideMark/>
          </w:tcPr>
          <w:p w14:paraId="447894A3" w14:textId="77777777" w:rsidR="0025151A" w:rsidRPr="0025151A" w:rsidRDefault="0025151A" w:rsidP="0025151A">
            <w:pPr>
              <w:rPr>
                <w:rFonts w:cs="Calibri"/>
                <w:b/>
                <w:bCs/>
                <w:color w:val="000000"/>
                <w:lang w:val="en-GB" w:eastAsia="en-GB"/>
              </w:rPr>
            </w:pPr>
          </w:p>
        </w:tc>
        <w:tc>
          <w:tcPr>
            <w:tcW w:w="1100" w:type="dxa"/>
            <w:tcBorders>
              <w:top w:val="nil"/>
              <w:left w:val="nil"/>
              <w:bottom w:val="nil"/>
              <w:right w:val="nil"/>
            </w:tcBorders>
            <w:noWrap/>
            <w:vAlign w:val="bottom"/>
            <w:hideMark/>
          </w:tcPr>
          <w:p w14:paraId="60EB01B0" w14:textId="77777777" w:rsidR="0025151A" w:rsidRPr="0025151A" w:rsidRDefault="0025151A" w:rsidP="0025151A">
            <w:pPr>
              <w:jc w:val="right"/>
              <w:rPr>
                <w:rFonts w:ascii="Times New Roman" w:hAnsi="Times New Roman"/>
                <w:sz w:val="20"/>
                <w:szCs w:val="20"/>
                <w:lang w:val="en-GB" w:eastAsia="en-GB"/>
              </w:rPr>
            </w:pPr>
          </w:p>
        </w:tc>
        <w:tc>
          <w:tcPr>
            <w:tcW w:w="1080" w:type="dxa"/>
            <w:tcBorders>
              <w:top w:val="nil"/>
              <w:left w:val="nil"/>
              <w:bottom w:val="nil"/>
              <w:right w:val="nil"/>
            </w:tcBorders>
            <w:noWrap/>
            <w:vAlign w:val="bottom"/>
            <w:hideMark/>
          </w:tcPr>
          <w:p w14:paraId="32AC99ED" w14:textId="77777777" w:rsidR="0025151A" w:rsidRPr="0025151A" w:rsidRDefault="0025151A" w:rsidP="0025151A">
            <w:pPr>
              <w:jc w:val="right"/>
              <w:rPr>
                <w:rFonts w:ascii="Times New Roman" w:hAnsi="Times New Roman"/>
                <w:sz w:val="20"/>
                <w:szCs w:val="20"/>
                <w:lang w:val="en-GB" w:eastAsia="en-GB"/>
              </w:rPr>
            </w:pPr>
          </w:p>
        </w:tc>
      </w:tr>
      <w:tr w:rsidR="0025151A" w:rsidRPr="0025151A" w14:paraId="73F9F82A" w14:textId="77777777" w:rsidTr="0025151A">
        <w:trPr>
          <w:trHeight w:val="315"/>
        </w:trPr>
        <w:tc>
          <w:tcPr>
            <w:tcW w:w="4460" w:type="dxa"/>
            <w:tcBorders>
              <w:top w:val="nil"/>
              <w:left w:val="nil"/>
              <w:bottom w:val="nil"/>
              <w:right w:val="nil"/>
            </w:tcBorders>
            <w:noWrap/>
            <w:vAlign w:val="bottom"/>
            <w:hideMark/>
          </w:tcPr>
          <w:p w14:paraId="03AE3988" w14:textId="77777777" w:rsidR="0025151A" w:rsidRPr="0025151A" w:rsidRDefault="0025151A" w:rsidP="0025151A">
            <w:pPr>
              <w:rPr>
                <w:rFonts w:cs="Calibri"/>
                <w:lang w:val="en-GB" w:eastAsia="en-GB"/>
              </w:rPr>
            </w:pPr>
            <w:r w:rsidRPr="0025151A">
              <w:rPr>
                <w:rFonts w:cs="Calibri"/>
                <w:lang w:val="en-GB" w:eastAsia="en-GB"/>
              </w:rPr>
              <w:t>Human Respiratory Disorders</w:t>
            </w:r>
          </w:p>
        </w:tc>
        <w:tc>
          <w:tcPr>
            <w:tcW w:w="1180" w:type="dxa"/>
            <w:tcBorders>
              <w:top w:val="nil"/>
              <w:left w:val="nil"/>
              <w:bottom w:val="nil"/>
              <w:right w:val="nil"/>
            </w:tcBorders>
            <w:noWrap/>
            <w:vAlign w:val="bottom"/>
            <w:hideMark/>
          </w:tcPr>
          <w:p w14:paraId="4DE1CE01" w14:textId="77777777" w:rsidR="0025151A" w:rsidRPr="0025151A" w:rsidRDefault="0025151A" w:rsidP="0025151A">
            <w:pPr>
              <w:jc w:val="right"/>
              <w:rPr>
                <w:rFonts w:cs="Calibri"/>
                <w:lang w:val="en-GB" w:eastAsia="en-GB"/>
              </w:rPr>
            </w:pPr>
            <w:r w:rsidRPr="0025151A">
              <w:rPr>
                <w:rFonts w:cs="Calibri"/>
                <w:lang w:val="en-GB" w:eastAsia="en-GB"/>
              </w:rPr>
              <w:t>0</w:t>
            </w:r>
          </w:p>
        </w:tc>
        <w:tc>
          <w:tcPr>
            <w:tcW w:w="1100" w:type="dxa"/>
            <w:tcBorders>
              <w:top w:val="nil"/>
              <w:left w:val="nil"/>
              <w:bottom w:val="nil"/>
              <w:right w:val="nil"/>
            </w:tcBorders>
            <w:noWrap/>
            <w:vAlign w:val="bottom"/>
            <w:hideMark/>
          </w:tcPr>
          <w:p w14:paraId="6AA8CDA8" w14:textId="77777777" w:rsidR="0025151A" w:rsidRPr="0025151A" w:rsidRDefault="0025151A" w:rsidP="0025151A">
            <w:pPr>
              <w:jc w:val="right"/>
              <w:rPr>
                <w:rFonts w:cs="Calibri"/>
                <w:lang w:val="en-GB" w:eastAsia="en-GB"/>
              </w:rPr>
            </w:pPr>
            <w:r w:rsidRPr="0025151A">
              <w:rPr>
                <w:rFonts w:cs="Calibri"/>
                <w:lang w:val="en-GB" w:eastAsia="en-GB"/>
              </w:rPr>
              <w:t>0</w:t>
            </w:r>
          </w:p>
        </w:tc>
        <w:tc>
          <w:tcPr>
            <w:tcW w:w="1080" w:type="dxa"/>
            <w:tcBorders>
              <w:top w:val="nil"/>
              <w:left w:val="nil"/>
              <w:bottom w:val="nil"/>
              <w:right w:val="nil"/>
            </w:tcBorders>
            <w:noWrap/>
            <w:vAlign w:val="bottom"/>
            <w:hideMark/>
          </w:tcPr>
          <w:p w14:paraId="68E6A94E" w14:textId="77777777" w:rsidR="0025151A" w:rsidRPr="0025151A" w:rsidRDefault="0025151A" w:rsidP="0025151A">
            <w:pPr>
              <w:jc w:val="right"/>
              <w:rPr>
                <w:rFonts w:cs="Calibri"/>
                <w:lang w:val="en-GB" w:eastAsia="en-GB"/>
              </w:rPr>
            </w:pPr>
            <w:r w:rsidRPr="0025151A">
              <w:rPr>
                <w:rFonts w:cs="Calibri"/>
                <w:lang w:val="en-GB" w:eastAsia="en-GB"/>
              </w:rPr>
              <w:t>0</w:t>
            </w:r>
          </w:p>
        </w:tc>
      </w:tr>
      <w:tr w:rsidR="0025151A" w:rsidRPr="0025151A" w14:paraId="3B872A96" w14:textId="77777777" w:rsidTr="0025151A">
        <w:trPr>
          <w:trHeight w:val="315"/>
        </w:trPr>
        <w:tc>
          <w:tcPr>
            <w:tcW w:w="4460" w:type="dxa"/>
            <w:tcBorders>
              <w:top w:val="nil"/>
              <w:left w:val="nil"/>
              <w:bottom w:val="nil"/>
              <w:right w:val="nil"/>
            </w:tcBorders>
            <w:noWrap/>
            <w:vAlign w:val="bottom"/>
            <w:hideMark/>
          </w:tcPr>
          <w:p w14:paraId="57B25380" w14:textId="77777777" w:rsidR="0025151A" w:rsidRPr="0025151A" w:rsidRDefault="0025151A" w:rsidP="0025151A">
            <w:pPr>
              <w:rPr>
                <w:rFonts w:cs="Calibri"/>
                <w:lang w:val="en-GB" w:eastAsia="en-GB"/>
              </w:rPr>
            </w:pPr>
            <w:r w:rsidRPr="0025151A">
              <w:rPr>
                <w:rFonts w:cs="Calibri"/>
                <w:lang w:val="en-GB" w:eastAsia="en-GB"/>
              </w:rPr>
              <w:t>Human Musculoskeletal Disorders</w:t>
            </w:r>
          </w:p>
        </w:tc>
        <w:tc>
          <w:tcPr>
            <w:tcW w:w="1180" w:type="dxa"/>
            <w:tcBorders>
              <w:top w:val="nil"/>
              <w:left w:val="nil"/>
              <w:bottom w:val="nil"/>
              <w:right w:val="nil"/>
            </w:tcBorders>
            <w:noWrap/>
            <w:vAlign w:val="bottom"/>
            <w:hideMark/>
          </w:tcPr>
          <w:p w14:paraId="6F3A333C" w14:textId="77777777" w:rsidR="0025151A" w:rsidRPr="0025151A" w:rsidRDefault="0025151A" w:rsidP="0025151A">
            <w:pPr>
              <w:jc w:val="right"/>
              <w:rPr>
                <w:rFonts w:cs="Calibri"/>
                <w:lang w:val="en-GB" w:eastAsia="en-GB"/>
              </w:rPr>
            </w:pPr>
            <w:r w:rsidRPr="0025151A">
              <w:rPr>
                <w:rFonts w:cs="Calibri"/>
                <w:lang w:val="en-GB" w:eastAsia="en-GB"/>
              </w:rPr>
              <w:t>47</w:t>
            </w:r>
          </w:p>
        </w:tc>
        <w:tc>
          <w:tcPr>
            <w:tcW w:w="1100" w:type="dxa"/>
            <w:tcBorders>
              <w:top w:val="nil"/>
              <w:left w:val="nil"/>
              <w:bottom w:val="nil"/>
              <w:right w:val="nil"/>
            </w:tcBorders>
            <w:noWrap/>
            <w:vAlign w:val="bottom"/>
            <w:hideMark/>
          </w:tcPr>
          <w:p w14:paraId="26CC678E" w14:textId="77777777" w:rsidR="0025151A" w:rsidRPr="0025151A" w:rsidRDefault="0025151A" w:rsidP="0025151A">
            <w:pPr>
              <w:jc w:val="right"/>
              <w:rPr>
                <w:rFonts w:cs="Calibri"/>
                <w:lang w:val="en-GB" w:eastAsia="en-GB"/>
              </w:rPr>
            </w:pPr>
            <w:r w:rsidRPr="0025151A">
              <w:rPr>
                <w:rFonts w:cs="Calibri"/>
                <w:lang w:val="en-GB" w:eastAsia="en-GB"/>
              </w:rPr>
              <w:t>0</w:t>
            </w:r>
          </w:p>
        </w:tc>
        <w:tc>
          <w:tcPr>
            <w:tcW w:w="1080" w:type="dxa"/>
            <w:tcBorders>
              <w:top w:val="nil"/>
              <w:left w:val="nil"/>
              <w:bottom w:val="nil"/>
              <w:right w:val="nil"/>
            </w:tcBorders>
            <w:noWrap/>
            <w:vAlign w:val="bottom"/>
            <w:hideMark/>
          </w:tcPr>
          <w:p w14:paraId="0AAD75A6" w14:textId="77777777" w:rsidR="0025151A" w:rsidRPr="0025151A" w:rsidRDefault="0025151A" w:rsidP="0025151A">
            <w:pPr>
              <w:jc w:val="right"/>
              <w:rPr>
                <w:rFonts w:cs="Calibri"/>
                <w:lang w:val="en-GB" w:eastAsia="en-GB"/>
              </w:rPr>
            </w:pPr>
            <w:r w:rsidRPr="0025151A">
              <w:rPr>
                <w:rFonts w:cs="Calibri"/>
                <w:lang w:val="en-GB" w:eastAsia="en-GB"/>
              </w:rPr>
              <w:t>32</w:t>
            </w:r>
          </w:p>
        </w:tc>
      </w:tr>
      <w:tr w:rsidR="0025151A" w:rsidRPr="0025151A" w14:paraId="60DB1FEF" w14:textId="77777777" w:rsidTr="0025151A">
        <w:trPr>
          <w:trHeight w:val="315"/>
        </w:trPr>
        <w:tc>
          <w:tcPr>
            <w:tcW w:w="4460" w:type="dxa"/>
            <w:tcBorders>
              <w:top w:val="nil"/>
              <w:left w:val="nil"/>
              <w:bottom w:val="nil"/>
              <w:right w:val="nil"/>
            </w:tcBorders>
            <w:noWrap/>
            <w:vAlign w:val="bottom"/>
            <w:hideMark/>
          </w:tcPr>
          <w:p w14:paraId="4B7988B2" w14:textId="77777777" w:rsidR="0025151A" w:rsidRPr="0025151A" w:rsidRDefault="0025151A" w:rsidP="0025151A">
            <w:pPr>
              <w:rPr>
                <w:rFonts w:cs="Calibri"/>
                <w:lang w:val="en-GB" w:eastAsia="en-GB"/>
              </w:rPr>
            </w:pPr>
            <w:r w:rsidRPr="0025151A">
              <w:rPr>
                <w:rFonts w:cs="Calibri"/>
                <w:lang w:val="en-GB" w:eastAsia="en-GB"/>
              </w:rPr>
              <w:t>Human Immune Disorders</w:t>
            </w:r>
          </w:p>
        </w:tc>
        <w:tc>
          <w:tcPr>
            <w:tcW w:w="1180" w:type="dxa"/>
            <w:tcBorders>
              <w:top w:val="nil"/>
              <w:left w:val="nil"/>
              <w:bottom w:val="nil"/>
              <w:right w:val="nil"/>
            </w:tcBorders>
            <w:noWrap/>
            <w:vAlign w:val="bottom"/>
            <w:hideMark/>
          </w:tcPr>
          <w:p w14:paraId="107DE417" w14:textId="77777777" w:rsidR="0025151A" w:rsidRPr="0025151A" w:rsidRDefault="0025151A" w:rsidP="0025151A">
            <w:pPr>
              <w:jc w:val="right"/>
              <w:rPr>
                <w:rFonts w:cs="Calibri"/>
                <w:lang w:val="en-GB" w:eastAsia="en-GB"/>
              </w:rPr>
            </w:pPr>
            <w:r w:rsidRPr="0025151A">
              <w:rPr>
                <w:rFonts w:cs="Calibri"/>
                <w:lang w:val="en-GB" w:eastAsia="en-GB"/>
              </w:rPr>
              <w:t>0</w:t>
            </w:r>
          </w:p>
        </w:tc>
        <w:tc>
          <w:tcPr>
            <w:tcW w:w="1100" w:type="dxa"/>
            <w:tcBorders>
              <w:top w:val="nil"/>
              <w:left w:val="nil"/>
              <w:bottom w:val="nil"/>
              <w:right w:val="nil"/>
            </w:tcBorders>
            <w:noWrap/>
            <w:vAlign w:val="bottom"/>
            <w:hideMark/>
          </w:tcPr>
          <w:p w14:paraId="48A40E83" w14:textId="77777777" w:rsidR="0025151A" w:rsidRPr="0025151A" w:rsidRDefault="0025151A" w:rsidP="0025151A">
            <w:pPr>
              <w:jc w:val="right"/>
              <w:rPr>
                <w:rFonts w:cs="Calibri"/>
                <w:lang w:val="en-GB" w:eastAsia="en-GB"/>
              </w:rPr>
            </w:pPr>
            <w:r w:rsidRPr="0025151A">
              <w:rPr>
                <w:rFonts w:cs="Calibri"/>
                <w:lang w:val="en-GB" w:eastAsia="en-GB"/>
              </w:rPr>
              <w:t>0</w:t>
            </w:r>
          </w:p>
        </w:tc>
        <w:tc>
          <w:tcPr>
            <w:tcW w:w="1080" w:type="dxa"/>
            <w:tcBorders>
              <w:top w:val="nil"/>
              <w:left w:val="nil"/>
              <w:bottom w:val="nil"/>
              <w:right w:val="nil"/>
            </w:tcBorders>
            <w:noWrap/>
            <w:vAlign w:val="bottom"/>
            <w:hideMark/>
          </w:tcPr>
          <w:p w14:paraId="58CD8E5B" w14:textId="77777777" w:rsidR="0025151A" w:rsidRPr="0025151A" w:rsidRDefault="0025151A" w:rsidP="0025151A">
            <w:pPr>
              <w:jc w:val="right"/>
              <w:rPr>
                <w:rFonts w:cs="Calibri"/>
                <w:lang w:val="en-GB" w:eastAsia="en-GB"/>
              </w:rPr>
            </w:pPr>
            <w:r w:rsidRPr="0025151A">
              <w:rPr>
                <w:rFonts w:cs="Calibri"/>
                <w:lang w:val="en-GB" w:eastAsia="en-GB"/>
              </w:rPr>
              <w:t>0</w:t>
            </w:r>
          </w:p>
        </w:tc>
      </w:tr>
      <w:tr w:rsidR="0025151A" w:rsidRPr="0025151A" w14:paraId="5DE2D5BA" w14:textId="77777777" w:rsidTr="0025151A">
        <w:trPr>
          <w:trHeight w:val="315"/>
        </w:trPr>
        <w:tc>
          <w:tcPr>
            <w:tcW w:w="4460" w:type="dxa"/>
            <w:tcBorders>
              <w:top w:val="nil"/>
              <w:left w:val="nil"/>
              <w:bottom w:val="nil"/>
              <w:right w:val="nil"/>
            </w:tcBorders>
            <w:noWrap/>
            <w:vAlign w:val="bottom"/>
            <w:hideMark/>
          </w:tcPr>
          <w:p w14:paraId="5164FCB9" w14:textId="77777777" w:rsidR="0025151A" w:rsidRPr="0025151A" w:rsidRDefault="0025151A" w:rsidP="0025151A">
            <w:pPr>
              <w:rPr>
                <w:rFonts w:cs="Calibri"/>
                <w:lang w:val="en-GB" w:eastAsia="en-GB"/>
              </w:rPr>
            </w:pPr>
            <w:r w:rsidRPr="0025151A">
              <w:rPr>
                <w:rFonts w:cs="Calibri"/>
                <w:lang w:val="en-GB" w:eastAsia="en-GB"/>
              </w:rPr>
              <w:t>Other Human Disorders</w:t>
            </w:r>
          </w:p>
        </w:tc>
        <w:tc>
          <w:tcPr>
            <w:tcW w:w="1180" w:type="dxa"/>
            <w:tcBorders>
              <w:top w:val="nil"/>
              <w:left w:val="nil"/>
              <w:bottom w:val="nil"/>
              <w:right w:val="nil"/>
            </w:tcBorders>
            <w:noWrap/>
            <w:vAlign w:val="bottom"/>
            <w:hideMark/>
          </w:tcPr>
          <w:p w14:paraId="2A402A70" w14:textId="77777777" w:rsidR="0025151A" w:rsidRPr="0025151A" w:rsidRDefault="0025151A" w:rsidP="0025151A">
            <w:pPr>
              <w:jc w:val="right"/>
              <w:rPr>
                <w:rFonts w:cs="Calibri"/>
                <w:lang w:val="en-GB" w:eastAsia="en-GB"/>
              </w:rPr>
            </w:pPr>
            <w:r w:rsidRPr="0025151A">
              <w:rPr>
                <w:rFonts w:cs="Calibri"/>
                <w:lang w:val="en-GB" w:eastAsia="en-GB"/>
              </w:rPr>
              <w:t>0</w:t>
            </w:r>
          </w:p>
        </w:tc>
        <w:tc>
          <w:tcPr>
            <w:tcW w:w="1100" w:type="dxa"/>
            <w:tcBorders>
              <w:top w:val="nil"/>
              <w:left w:val="nil"/>
              <w:bottom w:val="nil"/>
              <w:right w:val="nil"/>
            </w:tcBorders>
            <w:noWrap/>
            <w:vAlign w:val="bottom"/>
            <w:hideMark/>
          </w:tcPr>
          <w:p w14:paraId="7AA8CD5F" w14:textId="77777777" w:rsidR="0025151A" w:rsidRPr="0025151A" w:rsidRDefault="0025151A" w:rsidP="0025151A">
            <w:pPr>
              <w:jc w:val="right"/>
              <w:rPr>
                <w:rFonts w:cs="Calibri"/>
                <w:lang w:val="en-GB" w:eastAsia="en-GB"/>
              </w:rPr>
            </w:pPr>
            <w:r w:rsidRPr="0025151A">
              <w:rPr>
                <w:rFonts w:cs="Calibri"/>
                <w:lang w:val="en-GB" w:eastAsia="en-GB"/>
              </w:rPr>
              <w:t>18</w:t>
            </w:r>
          </w:p>
        </w:tc>
        <w:tc>
          <w:tcPr>
            <w:tcW w:w="1080" w:type="dxa"/>
            <w:tcBorders>
              <w:top w:val="nil"/>
              <w:left w:val="nil"/>
              <w:bottom w:val="nil"/>
              <w:right w:val="nil"/>
            </w:tcBorders>
            <w:noWrap/>
            <w:vAlign w:val="bottom"/>
            <w:hideMark/>
          </w:tcPr>
          <w:p w14:paraId="38DBA8AD" w14:textId="77777777" w:rsidR="0025151A" w:rsidRPr="0025151A" w:rsidRDefault="0025151A" w:rsidP="0025151A">
            <w:pPr>
              <w:jc w:val="right"/>
              <w:rPr>
                <w:rFonts w:cs="Calibri"/>
                <w:lang w:val="en-GB" w:eastAsia="en-GB"/>
              </w:rPr>
            </w:pPr>
            <w:r w:rsidRPr="0025151A">
              <w:rPr>
                <w:rFonts w:cs="Calibri"/>
                <w:lang w:val="en-GB" w:eastAsia="en-GB"/>
              </w:rPr>
              <w:t>0</w:t>
            </w:r>
          </w:p>
        </w:tc>
      </w:tr>
      <w:tr w:rsidR="0025151A" w:rsidRPr="0025151A" w14:paraId="194B1F26" w14:textId="77777777" w:rsidTr="0025151A">
        <w:trPr>
          <w:trHeight w:val="315"/>
        </w:trPr>
        <w:tc>
          <w:tcPr>
            <w:tcW w:w="4460" w:type="dxa"/>
            <w:tcBorders>
              <w:top w:val="nil"/>
              <w:left w:val="nil"/>
              <w:bottom w:val="nil"/>
              <w:right w:val="nil"/>
            </w:tcBorders>
            <w:noWrap/>
            <w:vAlign w:val="bottom"/>
            <w:hideMark/>
          </w:tcPr>
          <w:p w14:paraId="622E3B73" w14:textId="77777777" w:rsidR="0025151A" w:rsidRPr="0025151A" w:rsidRDefault="0025151A" w:rsidP="0025151A">
            <w:pPr>
              <w:rPr>
                <w:rFonts w:cs="Calibri"/>
                <w:lang w:val="en-GB" w:eastAsia="en-GB"/>
              </w:rPr>
            </w:pPr>
            <w:r w:rsidRPr="0025151A">
              <w:rPr>
                <w:rFonts w:cs="Calibri"/>
                <w:lang w:val="en-GB" w:eastAsia="en-GB"/>
              </w:rPr>
              <w:t>Animal welfare</w:t>
            </w:r>
          </w:p>
        </w:tc>
        <w:tc>
          <w:tcPr>
            <w:tcW w:w="1180" w:type="dxa"/>
            <w:tcBorders>
              <w:top w:val="nil"/>
              <w:left w:val="nil"/>
              <w:bottom w:val="nil"/>
              <w:right w:val="nil"/>
            </w:tcBorders>
            <w:noWrap/>
            <w:vAlign w:val="bottom"/>
            <w:hideMark/>
          </w:tcPr>
          <w:p w14:paraId="22ABA6C9" w14:textId="77777777" w:rsidR="0025151A" w:rsidRPr="0025151A" w:rsidRDefault="0025151A" w:rsidP="0025151A">
            <w:pPr>
              <w:jc w:val="right"/>
              <w:rPr>
                <w:rFonts w:cs="Calibri"/>
                <w:lang w:val="en-GB" w:eastAsia="en-GB"/>
              </w:rPr>
            </w:pPr>
            <w:r w:rsidRPr="0025151A">
              <w:rPr>
                <w:rFonts w:cs="Calibri"/>
                <w:lang w:val="en-GB" w:eastAsia="en-GB"/>
              </w:rPr>
              <w:t>6</w:t>
            </w:r>
          </w:p>
        </w:tc>
        <w:tc>
          <w:tcPr>
            <w:tcW w:w="1100" w:type="dxa"/>
            <w:tcBorders>
              <w:top w:val="nil"/>
              <w:left w:val="nil"/>
              <w:bottom w:val="nil"/>
              <w:right w:val="nil"/>
            </w:tcBorders>
            <w:noWrap/>
            <w:vAlign w:val="bottom"/>
            <w:hideMark/>
          </w:tcPr>
          <w:p w14:paraId="2E2A3819" w14:textId="77777777" w:rsidR="0025151A" w:rsidRPr="0025151A" w:rsidRDefault="0025151A" w:rsidP="0025151A">
            <w:pPr>
              <w:jc w:val="right"/>
              <w:rPr>
                <w:rFonts w:cs="Calibri"/>
                <w:lang w:val="en-GB" w:eastAsia="en-GB"/>
              </w:rPr>
            </w:pPr>
            <w:r w:rsidRPr="0025151A">
              <w:rPr>
                <w:rFonts w:cs="Calibri"/>
                <w:lang w:val="en-GB" w:eastAsia="en-GB"/>
              </w:rPr>
              <w:t>0</w:t>
            </w:r>
          </w:p>
        </w:tc>
        <w:tc>
          <w:tcPr>
            <w:tcW w:w="1080" w:type="dxa"/>
            <w:tcBorders>
              <w:top w:val="nil"/>
              <w:left w:val="nil"/>
              <w:bottom w:val="nil"/>
              <w:right w:val="nil"/>
            </w:tcBorders>
            <w:noWrap/>
            <w:vAlign w:val="bottom"/>
            <w:hideMark/>
          </w:tcPr>
          <w:p w14:paraId="24B6F113" w14:textId="77777777" w:rsidR="0025151A" w:rsidRPr="0025151A" w:rsidRDefault="0025151A" w:rsidP="0025151A">
            <w:pPr>
              <w:jc w:val="right"/>
              <w:rPr>
                <w:rFonts w:cs="Calibri"/>
                <w:lang w:val="en-GB" w:eastAsia="en-GB"/>
              </w:rPr>
            </w:pPr>
            <w:r w:rsidRPr="0025151A">
              <w:rPr>
                <w:rFonts w:cs="Calibri"/>
                <w:lang w:val="en-GB" w:eastAsia="en-GB"/>
              </w:rPr>
              <w:t>0</w:t>
            </w:r>
          </w:p>
        </w:tc>
      </w:tr>
      <w:tr w:rsidR="0025151A" w:rsidRPr="0025151A" w14:paraId="72C2A388" w14:textId="77777777" w:rsidTr="0025151A">
        <w:trPr>
          <w:trHeight w:val="315"/>
        </w:trPr>
        <w:tc>
          <w:tcPr>
            <w:tcW w:w="4460" w:type="dxa"/>
            <w:tcBorders>
              <w:top w:val="nil"/>
              <w:left w:val="nil"/>
              <w:bottom w:val="nil"/>
              <w:right w:val="nil"/>
            </w:tcBorders>
            <w:noWrap/>
            <w:vAlign w:val="bottom"/>
            <w:hideMark/>
          </w:tcPr>
          <w:p w14:paraId="71F6C5F3" w14:textId="77777777" w:rsidR="0025151A" w:rsidRPr="0025151A" w:rsidRDefault="0025151A" w:rsidP="0025151A">
            <w:pPr>
              <w:jc w:val="right"/>
              <w:rPr>
                <w:rFonts w:cs="Calibri"/>
                <w:lang w:val="en-GB" w:eastAsia="en-GB"/>
              </w:rPr>
            </w:pPr>
          </w:p>
        </w:tc>
        <w:tc>
          <w:tcPr>
            <w:tcW w:w="1180" w:type="dxa"/>
            <w:tcBorders>
              <w:top w:val="nil"/>
              <w:left w:val="nil"/>
              <w:bottom w:val="nil"/>
              <w:right w:val="nil"/>
            </w:tcBorders>
            <w:noWrap/>
            <w:vAlign w:val="bottom"/>
            <w:hideMark/>
          </w:tcPr>
          <w:p w14:paraId="2314F09E" w14:textId="77777777" w:rsidR="0025151A" w:rsidRPr="0025151A" w:rsidRDefault="0025151A" w:rsidP="0025151A">
            <w:pPr>
              <w:rPr>
                <w:rFonts w:ascii="Times New Roman" w:hAnsi="Times New Roman"/>
                <w:sz w:val="20"/>
                <w:szCs w:val="20"/>
                <w:lang w:val="en-GB" w:eastAsia="en-GB"/>
              </w:rPr>
            </w:pPr>
          </w:p>
        </w:tc>
        <w:tc>
          <w:tcPr>
            <w:tcW w:w="1100" w:type="dxa"/>
            <w:tcBorders>
              <w:top w:val="nil"/>
              <w:left w:val="nil"/>
              <w:bottom w:val="nil"/>
              <w:right w:val="nil"/>
            </w:tcBorders>
            <w:noWrap/>
            <w:vAlign w:val="bottom"/>
            <w:hideMark/>
          </w:tcPr>
          <w:p w14:paraId="755FA241" w14:textId="77777777" w:rsidR="0025151A" w:rsidRPr="0025151A" w:rsidRDefault="0025151A" w:rsidP="0025151A">
            <w:pPr>
              <w:jc w:val="right"/>
              <w:rPr>
                <w:rFonts w:ascii="Times New Roman" w:hAnsi="Times New Roman"/>
                <w:sz w:val="20"/>
                <w:szCs w:val="20"/>
                <w:lang w:val="en-GB" w:eastAsia="en-GB"/>
              </w:rPr>
            </w:pPr>
          </w:p>
        </w:tc>
        <w:tc>
          <w:tcPr>
            <w:tcW w:w="1080" w:type="dxa"/>
            <w:tcBorders>
              <w:top w:val="nil"/>
              <w:left w:val="nil"/>
              <w:bottom w:val="nil"/>
              <w:right w:val="nil"/>
            </w:tcBorders>
            <w:noWrap/>
            <w:vAlign w:val="bottom"/>
            <w:hideMark/>
          </w:tcPr>
          <w:p w14:paraId="70E0950A" w14:textId="77777777" w:rsidR="0025151A" w:rsidRPr="0025151A" w:rsidRDefault="0025151A" w:rsidP="0025151A">
            <w:pPr>
              <w:jc w:val="right"/>
              <w:rPr>
                <w:rFonts w:ascii="Times New Roman" w:hAnsi="Times New Roman"/>
                <w:sz w:val="20"/>
                <w:szCs w:val="20"/>
                <w:lang w:val="en-GB" w:eastAsia="en-GB"/>
              </w:rPr>
            </w:pPr>
          </w:p>
        </w:tc>
      </w:tr>
      <w:tr w:rsidR="0025151A" w:rsidRPr="0025151A" w14:paraId="696A9353" w14:textId="77777777" w:rsidTr="0025151A">
        <w:trPr>
          <w:trHeight w:val="315"/>
        </w:trPr>
        <w:tc>
          <w:tcPr>
            <w:tcW w:w="4460" w:type="dxa"/>
            <w:tcBorders>
              <w:top w:val="nil"/>
              <w:left w:val="nil"/>
              <w:bottom w:val="nil"/>
              <w:right w:val="nil"/>
            </w:tcBorders>
            <w:noWrap/>
            <w:vAlign w:val="bottom"/>
            <w:hideMark/>
          </w:tcPr>
          <w:p w14:paraId="30087ED6" w14:textId="77777777" w:rsidR="0025151A" w:rsidRPr="0025151A" w:rsidRDefault="0025151A" w:rsidP="0025151A">
            <w:pPr>
              <w:rPr>
                <w:rFonts w:cs="Calibri"/>
                <w:b/>
                <w:bCs/>
                <w:color w:val="000000"/>
                <w:lang w:val="en-GB" w:eastAsia="en-GB"/>
              </w:rPr>
            </w:pPr>
            <w:r w:rsidRPr="0025151A">
              <w:rPr>
                <w:rFonts w:cs="Calibri"/>
                <w:b/>
                <w:bCs/>
                <w:color w:val="000000"/>
                <w:lang w:val="en-GB" w:eastAsia="en-GB"/>
              </w:rPr>
              <w:t>Applied Research</w:t>
            </w:r>
          </w:p>
        </w:tc>
        <w:tc>
          <w:tcPr>
            <w:tcW w:w="1180" w:type="dxa"/>
            <w:tcBorders>
              <w:top w:val="nil"/>
              <w:left w:val="nil"/>
              <w:bottom w:val="nil"/>
              <w:right w:val="nil"/>
            </w:tcBorders>
            <w:noWrap/>
            <w:vAlign w:val="bottom"/>
            <w:hideMark/>
          </w:tcPr>
          <w:p w14:paraId="50F696E8" w14:textId="77777777" w:rsidR="0025151A" w:rsidRPr="0025151A" w:rsidRDefault="0025151A" w:rsidP="0025151A">
            <w:pPr>
              <w:rPr>
                <w:rFonts w:cs="Calibri"/>
                <w:b/>
                <w:bCs/>
                <w:color w:val="000000"/>
                <w:lang w:val="en-GB" w:eastAsia="en-GB"/>
              </w:rPr>
            </w:pPr>
          </w:p>
        </w:tc>
        <w:tc>
          <w:tcPr>
            <w:tcW w:w="1100" w:type="dxa"/>
            <w:tcBorders>
              <w:top w:val="nil"/>
              <w:left w:val="nil"/>
              <w:bottom w:val="nil"/>
              <w:right w:val="nil"/>
            </w:tcBorders>
            <w:noWrap/>
            <w:vAlign w:val="bottom"/>
            <w:hideMark/>
          </w:tcPr>
          <w:p w14:paraId="1F0820D8" w14:textId="77777777" w:rsidR="0025151A" w:rsidRPr="0025151A" w:rsidRDefault="0025151A" w:rsidP="0025151A">
            <w:pPr>
              <w:jc w:val="right"/>
              <w:rPr>
                <w:rFonts w:ascii="Times New Roman" w:hAnsi="Times New Roman"/>
                <w:sz w:val="20"/>
                <w:szCs w:val="20"/>
                <w:lang w:val="en-GB" w:eastAsia="en-GB"/>
              </w:rPr>
            </w:pPr>
          </w:p>
        </w:tc>
        <w:tc>
          <w:tcPr>
            <w:tcW w:w="1080" w:type="dxa"/>
            <w:tcBorders>
              <w:top w:val="nil"/>
              <w:left w:val="nil"/>
              <w:bottom w:val="nil"/>
              <w:right w:val="nil"/>
            </w:tcBorders>
            <w:noWrap/>
            <w:vAlign w:val="bottom"/>
            <w:hideMark/>
          </w:tcPr>
          <w:p w14:paraId="15E0BACA" w14:textId="77777777" w:rsidR="0025151A" w:rsidRPr="0025151A" w:rsidRDefault="0025151A" w:rsidP="0025151A">
            <w:pPr>
              <w:jc w:val="right"/>
              <w:rPr>
                <w:rFonts w:ascii="Times New Roman" w:hAnsi="Times New Roman"/>
                <w:sz w:val="20"/>
                <w:szCs w:val="20"/>
                <w:lang w:val="en-GB" w:eastAsia="en-GB"/>
              </w:rPr>
            </w:pPr>
          </w:p>
        </w:tc>
      </w:tr>
      <w:tr w:rsidR="0025151A" w:rsidRPr="0025151A" w14:paraId="65A39B1A" w14:textId="77777777" w:rsidTr="0025151A">
        <w:trPr>
          <w:trHeight w:val="315"/>
        </w:trPr>
        <w:tc>
          <w:tcPr>
            <w:tcW w:w="4460" w:type="dxa"/>
            <w:tcBorders>
              <w:top w:val="nil"/>
              <w:left w:val="nil"/>
              <w:bottom w:val="nil"/>
              <w:right w:val="nil"/>
            </w:tcBorders>
            <w:noWrap/>
            <w:vAlign w:val="bottom"/>
            <w:hideMark/>
          </w:tcPr>
          <w:p w14:paraId="38A2BCFB" w14:textId="77777777" w:rsidR="0025151A" w:rsidRPr="0025151A" w:rsidRDefault="0025151A" w:rsidP="0025151A">
            <w:pPr>
              <w:rPr>
                <w:rFonts w:cs="Calibri"/>
                <w:lang w:val="en-GB" w:eastAsia="en-GB"/>
              </w:rPr>
            </w:pPr>
            <w:r w:rsidRPr="0025151A">
              <w:rPr>
                <w:rFonts w:cs="Calibri"/>
                <w:lang w:val="en-GB" w:eastAsia="en-GB"/>
              </w:rPr>
              <w:t>Non-regulatory toxicology and ecotoxicology</w:t>
            </w:r>
          </w:p>
        </w:tc>
        <w:tc>
          <w:tcPr>
            <w:tcW w:w="1180" w:type="dxa"/>
            <w:tcBorders>
              <w:top w:val="nil"/>
              <w:left w:val="nil"/>
              <w:bottom w:val="nil"/>
              <w:right w:val="nil"/>
            </w:tcBorders>
            <w:noWrap/>
            <w:vAlign w:val="bottom"/>
            <w:hideMark/>
          </w:tcPr>
          <w:p w14:paraId="5638BD41" w14:textId="77777777" w:rsidR="0025151A" w:rsidRPr="0025151A" w:rsidRDefault="0025151A" w:rsidP="0025151A">
            <w:pPr>
              <w:jc w:val="right"/>
              <w:rPr>
                <w:rFonts w:cs="Calibri"/>
                <w:lang w:val="en-GB" w:eastAsia="en-GB"/>
              </w:rPr>
            </w:pPr>
            <w:r w:rsidRPr="0025151A">
              <w:rPr>
                <w:rFonts w:cs="Calibri"/>
                <w:lang w:val="en-GB" w:eastAsia="en-GB"/>
              </w:rPr>
              <w:t>214</w:t>
            </w:r>
          </w:p>
        </w:tc>
        <w:tc>
          <w:tcPr>
            <w:tcW w:w="1100" w:type="dxa"/>
            <w:tcBorders>
              <w:top w:val="nil"/>
              <w:left w:val="nil"/>
              <w:bottom w:val="nil"/>
              <w:right w:val="nil"/>
            </w:tcBorders>
            <w:noWrap/>
            <w:vAlign w:val="bottom"/>
            <w:hideMark/>
          </w:tcPr>
          <w:p w14:paraId="59C138CF" w14:textId="77777777" w:rsidR="0025151A" w:rsidRPr="0025151A" w:rsidRDefault="0025151A" w:rsidP="0025151A">
            <w:pPr>
              <w:jc w:val="right"/>
              <w:rPr>
                <w:rFonts w:cs="Calibri"/>
                <w:lang w:val="en-GB" w:eastAsia="en-GB"/>
              </w:rPr>
            </w:pPr>
            <w:r w:rsidRPr="0025151A">
              <w:rPr>
                <w:rFonts w:cs="Calibri"/>
                <w:lang w:val="en-GB" w:eastAsia="en-GB"/>
              </w:rPr>
              <w:t>370</w:t>
            </w:r>
          </w:p>
        </w:tc>
        <w:tc>
          <w:tcPr>
            <w:tcW w:w="1080" w:type="dxa"/>
            <w:tcBorders>
              <w:top w:val="nil"/>
              <w:left w:val="nil"/>
              <w:bottom w:val="nil"/>
              <w:right w:val="nil"/>
            </w:tcBorders>
            <w:noWrap/>
            <w:vAlign w:val="bottom"/>
            <w:hideMark/>
          </w:tcPr>
          <w:p w14:paraId="64AD4100" w14:textId="77777777" w:rsidR="0025151A" w:rsidRPr="0025151A" w:rsidRDefault="0025151A" w:rsidP="0025151A">
            <w:pPr>
              <w:jc w:val="right"/>
              <w:rPr>
                <w:rFonts w:cs="Calibri"/>
                <w:lang w:val="en-GB" w:eastAsia="en-GB"/>
              </w:rPr>
            </w:pPr>
            <w:r w:rsidRPr="0025151A">
              <w:rPr>
                <w:rFonts w:cs="Calibri"/>
                <w:lang w:val="en-GB" w:eastAsia="en-GB"/>
              </w:rPr>
              <w:t>478</w:t>
            </w:r>
          </w:p>
        </w:tc>
      </w:tr>
      <w:tr w:rsidR="0025151A" w:rsidRPr="0025151A" w14:paraId="3F6F5CC4" w14:textId="77777777" w:rsidTr="0025151A">
        <w:trPr>
          <w:trHeight w:val="315"/>
        </w:trPr>
        <w:tc>
          <w:tcPr>
            <w:tcW w:w="4460" w:type="dxa"/>
            <w:tcBorders>
              <w:top w:val="nil"/>
              <w:left w:val="nil"/>
              <w:bottom w:val="nil"/>
              <w:right w:val="nil"/>
            </w:tcBorders>
            <w:noWrap/>
            <w:vAlign w:val="bottom"/>
            <w:hideMark/>
          </w:tcPr>
          <w:p w14:paraId="5082292F" w14:textId="77777777" w:rsidR="0025151A" w:rsidRPr="0025151A" w:rsidRDefault="0025151A" w:rsidP="0025151A">
            <w:pPr>
              <w:jc w:val="right"/>
              <w:rPr>
                <w:rFonts w:cs="Calibri"/>
                <w:lang w:val="en-GB" w:eastAsia="en-GB"/>
              </w:rPr>
            </w:pPr>
          </w:p>
        </w:tc>
        <w:tc>
          <w:tcPr>
            <w:tcW w:w="1180" w:type="dxa"/>
            <w:tcBorders>
              <w:top w:val="nil"/>
              <w:left w:val="nil"/>
              <w:bottom w:val="nil"/>
              <w:right w:val="nil"/>
            </w:tcBorders>
            <w:noWrap/>
            <w:vAlign w:val="bottom"/>
            <w:hideMark/>
          </w:tcPr>
          <w:p w14:paraId="2C72C9C4" w14:textId="77777777" w:rsidR="0025151A" w:rsidRPr="0025151A" w:rsidRDefault="0025151A" w:rsidP="0025151A">
            <w:pPr>
              <w:rPr>
                <w:rFonts w:ascii="Times New Roman" w:hAnsi="Times New Roman"/>
                <w:sz w:val="20"/>
                <w:szCs w:val="20"/>
                <w:lang w:val="en-GB" w:eastAsia="en-GB"/>
              </w:rPr>
            </w:pPr>
          </w:p>
        </w:tc>
        <w:tc>
          <w:tcPr>
            <w:tcW w:w="1100" w:type="dxa"/>
            <w:tcBorders>
              <w:top w:val="nil"/>
              <w:left w:val="nil"/>
              <w:bottom w:val="nil"/>
              <w:right w:val="nil"/>
            </w:tcBorders>
            <w:noWrap/>
            <w:vAlign w:val="bottom"/>
            <w:hideMark/>
          </w:tcPr>
          <w:p w14:paraId="4AB327F0" w14:textId="77777777" w:rsidR="0025151A" w:rsidRPr="0025151A" w:rsidRDefault="0025151A" w:rsidP="0025151A">
            <w:pPr>
              <w:jc w:val="right"/>
              <w:rPr>
                <w:rFonts w:ascii="Times New Roman" w:hAnsi="Times New Roman"/>
                <w:sz w:val="20"/>
                <w:szCs w:val="20"/>
                <w:lang w:val="en-GB" w:eastAsia="en-GB"/>
              </w:rPr>
            </w:pPr>
          </w:p>
        </w:tc>
        <w:tc>
          <w:tcPr>
            <w:tcW w:w="1080" w:type="dxa"/>
            <w:tcBorders>
              <w:top w:val="nil"/>
              <w:left w:val="nil"/>
              <w:bottom w:val="nil"/>
              <w:right w:val="nil"/>
            </w:tcBorders>
            <w:noWrap/>
            <w:vAlign w:val="bottom"/>
            <w:hideMark/>
          </w:tcPr>
          <w:p w14:paraId="561003D1" w14:textId="77777777" w:rsidR="0025151A" w:rsidRPr="0025151A" w:rsidRDefault="0025151A" w:rsidP="0025151A">
            <w:pPr>
              <w:jc w:val="right"/>
              <w:rPr>
                <w:rFonts w:ascii="Times New Roman" w:hAnsi="Times New Roman"/>
                <w:sz w:val="20"/>
                <w:szCs w:val="20"/>
                <w:lang w:val="en-GB" w:eastAsia="en-GB"/>
              </w:rPr>
            </w:pPr>
          </w:p>
        </w:tc>
      </w:tr>
      <w:tr w:rsidR="0025151A" w:rsidRPr="0025151A" w14:paraId="143964FF" w14:textId="77777777" w:rsidTr="0025151A">
        <w:trPr>
          <w:trHeight w:val="315"/>
        </w:trPr>
        <w:tc>
          <w:tcPr>
            <w:tcW w:w="4460" w:type="dxa"/>
            <w:tcBorders>
              <w:top w:val="nil"/>
              <w:left w:val="nil"/>
              <w:bottom w:val="nil"/>
              <w:right w:val="nil"/>
            </w:tcBorders>
            <w:noWrap/>
            <w:vAlign w:val="bottom"/>
            <w:hideMark/>
          </w:tcPr>
          <w:p w14:paraId="2E469E00" w14:textId="77777777" w:rsidR="0025151A" w:rsidRPr="0025151A" w:rsidRDefault="0025151A" w:rsidP="0025151A">
            <w:pPr>
              <w:rPr>
                <w:rFonts w:cs="Calibri"/>
                <w:b/>
                <w:bCs/>
                <w:color w:val="000000"/>
                <w:lang w:val="en-GB" w:eastAsia="en-GB"/>
              </w:rPr>
            </w:pPr>
            <w:r w:rsidRPr="0025151A">
              <w:rPr>
                <w:rFonts w:cs="Calibri"/>
                <w:b/>
                <w:bCs/>
                <w:color w:val="000000"/>
                <w:lang w:val="en-GB" w:eastAsia="en-GB"/>
              </w:rPr>
              <w:t>Regulatory Use</w:t>
            </w:r>
          </w:p>
        </w:tc>
        <w:tc>
          <w:tcPr>
            <w:tcW w:w="1180" w:type="dxa"/>
            <w:tcBorders>
              <w:top w:val="nil"/>
              <w:left w:val="nil"/>
              <w:bottom w:val="nil"/>
              <w:right w:val="nil"/>
            </w:tcBorders>
            <w:noWrap/>
            <w:vAlign w:val="bottom"/>
            <w:hideMark/>
          </w:tcPr>
          <w:p w14:paraId="662834D3" w14:textId="77777777" w:rsidR="0025151A" w:rsidRPr="0025151A" w:rsidRDefault="0025151A" w:rsidP="0025151A">
            <w:pPr>
              <w:rPr>
                <w:rFonts w:cs="Calibri"/>
                <w:b/>
                <w:bCs/>
                <w:color w:val="000000"/>
                <w:lang w:val="en-GB" w:eastAsia="en-GB"/>
              </w:rPr>
            </w:pPr>
          </w:p>
        </w:tc>
        <w:tc>
          <w:tcPr>
            <w:tcW w:w="1100" w:type="dxa"/>
            <w:tcBorders>
              <w:top w:val="nil"/>
              <w:left w:val="nil"/>
              <w:bottom w:val="nil"/>
              <w:right w:val="nil"/>
            </w:tcBorders>
            <w:noWrap/>
            <w:vAlign w:val="bottom"/>
            <w:hideMark/>
          </w:tcPr>
          <w:p w14:paraId="2F7F5FCA" w14:textId="77777777" w:rsidR="0025151A" w:rsidRPr="0025151A" w:rsidRDefault="0025151A" w:rsidP="0025151A">
            <w:pPr>
              <w:jc w:val="right"/>
              <w:rPr>
                <w:rFonts w:ascii="Times New Roman" w:hAnsi="Times New Roman"/>
                <w:sz w:val="20"/>
                <w:szCs w:val="20"/>
                <w:lang w:val="en-GB" w:eastAsia="en-GB"/>
              </w:rPr>
            </w:pPr>
          </w:p>
        </w:tc>
        <w:tc>
          <w:tcPr>
            <w:tcW w:w="1080" w:type="dxa"/>
            <w:tcBorders>
              <w:top w:val="nil"/>
              <w:left w:val="nil"/>
              <w:bottom w:val="nil"/>
              <w:right w:val="nil"/>
            </w:tcBorders>
            <w:noWrap/>
            <w:vAlign w:val="bottom"/>
            <w:hideMark/>
          </w:tcPr>
          <w:p w14:paraId="448A99C1" w14:textId="77777777" w:rsidR="0025151A" w:rsidRPr="0025151A" w:rsidRDefault="0025151A" w:rsidP="0025151A">
            <w:pPr>
              <w:jc w:val="right"/>
              <w:rPr>
                <w:rFonts w:ascii="Times New Roman" w:hAnsi="Times New Roman"/>
                <w:sz w:val="20"/>
                <w:szCs w:val="20"/>
                <w:lang w:val="en-GB" w:eastAsia="en-GB"/>
              </w:rPr>
            </w:pPr>
          </w:p>
        </w:tc>
      </w:tr>
      <w:tr w:rsidR="0025151A" w:rsidRPr="0025151A" w14:paraId="4EE5C840" w14:textId="77777777" w:rsidTr="0025151A">
        <w:trPr>
          <w:trHeight w:val="315"/>
        </w:trPr>
        <w:tc>
          <w:tcPr>
            <w:tcW w:w="4460" w:type="dxa"/>
            <w:tcBorders>
              <w:top w:val="nil"/>
              <w:left w:val="nil"/>
              <w:bottom w:val="nil"/>
              <w:right w:val="nil"/>
            </w:tcBorders>
            <w:noWrap/>
            <w:vAlign w:val="bottom"/>
            <w:hideMark/>
          </w:tcPr>
          <w:p w14:paraId="78E442FB" w14:textId="77777777" w:rsidR="0025151A" w:rsidRPr="0025151A" w:rsidRDefault="0025151A" w:rsidP="0025151A">
            <w:pPr>
              <w:rPr>
                <w:rFonts w:cs="Calibri"/>
                <w:lang w:val="en-GB" w:eastAsia="en-GB"/>
              </w:rPr>
            </w:pPr>
            <w:r w:rsidRPr="0025151A">
              <w:rPr>
                <w:rFonts w:cs="Calibri"/>
                <w:lang w:val="en-GB" w:eastAsia="en-GB"/>
              </w:rPr>
              <w:t>Blood based products</w:t>
            </w:r>
          </w:p>
        </w:tc>
        <w:tc>
          <w:tcPr>
            <w:tcW w:w="1180" w:type="dxa"/>
            <w:tcBorders>
              <w:top w:val="nil"/>
              <w:left w:val="nil"/>
              <w:bottom w:val="nil"/>
              <w:right w:val="nil"/>
            </w:tcBorders>
            <w:noWrap/>
            <w:vAlign w:val="bottom"/>
            <w:hideMark/>
          </w:tcPr>
          <w:p w14:paraId="67EA87CC" w14:textId="77777777" w:rsidR="0025151A" w:rsidRPr="0025151A" w:rsidRDefault="0025151A" w:rsidP="0025151A">
            <w:pPr>
              <w:jc w:val="right"/>
              <w:rPr>
                <w:rFonts w:cs="Calibri"/>
                <w:lang w:val="en-GB" w:eastAsia="en-GB"/>
              </w:rPr>
            </w:pPr>
            <w:r w:rsidRPr="0025151A">
              <w:rPr>
                <w:rFonts w:cs="Calibri"/>
                <w:lang w:val="en-GB" w:eastAsia="en-GB"/>
              </w:rPr>
              <w:t>128</w:t>
            </w:r>
          </w:p>
        </w:tc>
        <w:tc>
          <w:tcPr>
            <w:tcW w:w="1100" w:type="dxa"/>
            <w:tcBorders>
              <w:top w:val="nil"/>
              <w:left w:val="nil"/>
              <w:bottom w:val="nil"/>
              <w:right w:val="nil"/>
            </w:tcBorders>
            <w:noWrap/>
            <w:vAlign w:val="bottom"/>
            <w:hideMark/>
          </w:tcPr>
          <w:p w14:paraId="2B689D9D" w14:textId="77777777" w:rsidR="0025151A" w:rsidRPr="0025151A" w:rsidRDefault="0025151A" w:rsidP="0025151A">
            <w:pPr>
              <w:jc w:val="right"/>
              <w:rPr>
                <w:rFonts w:cs="Calibri"/>
                <w:lang w:val="en-GB" w:eastAsia="en-GB"/>
              </w:rPr>
            </w:pPr>
            <w:r w:rsidRPr="0025151A">
              <w:rPr>
                <w:rFonts w:cs="Calibri"/>
                <w:lang w:val="en-GB" w:eastAsia="en-GB"/>
              </w:rPr>
              <w:t>86</w:t>
            </w:r>
          </w:p>
        </w:tc>
        <w:tc>
          <w:tcPr>
            <w:tcW w:w="1080" w:type="dxa"/>
            <w:tcBorders>
              <w:top w:val="nil"/>
              <w:left w:val="nil"/>
              <w:bottom w:val="nil"/>
              <w:right w:val="nil"/>
            </w:tcBorders>
            <w:noWrap/>
            <w:vAlign w:val="bottom"/>
            <w:hideMark/>
          </w:tcPr>
          <w:p w14:paraId="67735737" w14:textId="77777777" w:rsidR="0025151A" w:rsidRPr="0025151A" w:rsidRDefault="0025151A" w:rsidP="0025151A">
            <w:pPr>
              <w:jc w:val="right"/>
              <w:rPr>
                <w:rFonts w:cs="Calibri"/>
                <w:lang w:val="en-GB" w:eastAsia="en-GB"/>
              </w:rPr>
            </w:pPr>
            <w:r w:rsidRPr="0025151A">
              <w:rPr>
                <w:rFonts w:cs="Calibri"/>
                <w:lang w:val="en-GB" w:eastAsia="en-GB"/>
              </w:rPr>
              <w:t>159</w:t>
            </w:r>
          </w:p>
        </w:tc>
      </w:tr>
      <w:tr w:rsidR="0025151A" w:rsidRPr="0025151A" w14:paraId="564F78A9" w14:textId="77777777" w:rsidTr="0025151A">
        <w:trPr>
          <w:trHeight w:val="315"/>
        </w:trPr>
        <w:tc>
          <w:tcPr>
            <w:tcW w:w="4460" w:type="dxa"/>
            <w:tcBorders>
              <w:top w:val="nil"/>
              <w:left w:val="nil"/>
              <w:bottom w:val="nil"/>
              <w:right w:val="nil"/>
            </w:tcBorders>
            <w:noWrap/>
            <w:vAlign w:val="bottom"/>
            <w:hideMark/>
          </w:tcPr>
          <w:p w14:paraId="60400EF9" w14:textId="77777777" w:rsidR="0025151A" w:rsidRPr="0025151A" w:rsidRDefault="0025151A" w:rsidP="0025151A">
            <w:pPr>
              <w:rPr>
                <w:rFonts w:cs="Calibri"/>
                <w:lang w:val="en-GB" w:eastAsia="en-GB"/>
              </w:rPr>
            </w:pPr>
            <w:r w:rsidRPr="0025151A">
              <w:rPr>
                <w:rFonts w:cs="Calibri"/>
                <w:lang w:val="en-GB" w:eastAsia="en-GB"/>
              </w:rPr>
              <w:t>Quality control &amp; Other QC</w:t>
            </w:r>
          </w:p>
        </w:tc>
        <w:tc>
          <w:tcPr>
            <w:tcW w:w="1180" w:type="dxa"/>
            <w:tcBorders>
              <w:top w:val="nil"/>
              <w:left w:val="nil"/>
              <w:bottom w:val="nil"/>
              <w:right w:val="nil"/>
            </w:tcBorders>
            <w:noWrap/>
            <w:vAlign w:val="bottom"/>
            <w:hideMark/>
          </w:tcPr>
          <w:p w14:paraId="148B4A7D" w14:textId="77777777" w:rsidR="0025151A" w:rsidRPr="0025151A" w:rsidRDefault="0025151A" w:rsidP="0025151A">
            <w:pPr>
              <w:jc w:val="right"/>
              <w:rPr>
                <w:rFonts w:cs="Calibri"/>
                <w:lang w:val="en-GB" w:eastAsia="en-GB"/>
              </w:rPr>
            </w:pPr>
            <w:r w:rsidRPr="0025151A">
              <w:rPr>
                <w:rFonts w:cs="Calibri"/>
                <w:lang w:val="en-GB" w:eastAsia="en-GB"/>
              </w:rPr>
              <w:t>0</w:t>
            </w:r>
          </w:p>
        </w:tc>
        <w:tc>
          <w:tcPr>
            <w:tcW w:w="1100" w:type="dxa"/>
            <w:tcBorders>
              <w:top w:val="nil"/>
              <w:left w:val="nil"/>
              <w:bottom w:val="nil"/>
              <w:right w:val="nil"/>
            </w:tcBorders>
            <w:noWrap/>
            <w:vAlign w:val="bottom"/>
            <w:hideMark/>
          </w:tcPr>
          <w:p w14:paraId="3EB563B1" w14:textId="77777777" w:rsidR="0025151A" w:rsidRPr="0025151A" w:rsidRDefault="0025151A" w:rsidP="0025151A">
            <w:pPr>
              <w:jc w:val="right"/>
              <w:rPr>
                <w:rFonts w:cs="Calibri"/>
                <w:lang w:val="en-GB" w:eastAsia="en-GB"/>
              </w:rPr>
            </w:pPr>
            <w:r w:rsidRPr="0025151A">
              <w:rPr>
                <w:rFonts w:cs="Calibri"/>
                <w:lang w:val="en-GB" w:eastAsia="en-GB"/>
              </w:rPr>
              <w:t>0</w:t>
            </w:r>
          </w:p>
        </w:tc>
        <w:tc>
          <w:tcPr>
            <w:tcW w:w="1080" w:type="dxa"/>
            <w:tcBorders>
              <w:top w:val="nil"/>
              <w:left w:val="nil"/>
              <w:bottom w:val="nil"/>
              <w:right w:val="nil"/>
            </w:tcBorders>
            <w:noWrap/>
            <w:vAlign w:val="bottom"/>
            <w:hideMark/>
          </w:tcPr>
          <w:p w14:paraId="4FBE65AD" w14:textId="77777777" w:rsidR="0025151A" w:rsidRPr="0025151A" w:rsidRDefault="0025151A" w:rsidP="0025151A">
            <w:pPr>
              <w:jc w:val="right"/>
              <w:rPr>
                <w:rFonts w:cs="Calibri"/>
                <w:lang w:val="en-GB" w:eastAsia="en-GB"/>
              </w:rPr>
            </w:pPr>
            <w:r w:rsidRPr="0025151A">
              <w:rPr>
                <w:rFonts w:cs="Calibri"/>
                <w:lang w:val="en-GB" w:eastAsia="en-GB"/>
              </w:rPr>
              <w:t>0</w:t>
            </w:r>
          </w:p>
        </w:tc>
      </w:tr>
      <w:tr w:rsidR="0025151A" w:rsidRPr="0025151A" w14:paraId="57A468BA" w14:textId="77777777" w:rsidTr="0025151A">
        <w:trPr>
          <w:trHeight w:val="315"/>
        </w:trPr>
        <w:tc>
          <w:tcPr>
            <w:tcW w:w="4460" w:type="dxa"/>
            <w:tcBorders>
              <w:top w:val="nil"/>
              <w:left w:val="nil"/>
              <w:bottom w:val="nil"/>
              <w:right w:val="nil"/>
            </w:tcBorders>
            <w:noWrap/>
            <w:vAlign w:val="bottom"/>
            <w:hideMark/>
          </w:tcPr>
          <w:p w14:paraId="41D4CAEE" w14:textId="76C702EA" w:rsidR="0025151A" w:rsidRPr="0025151A" w:rsidRDefault="0025151A" w:rsidP="0025151A">
            <w:pPr>
              <w:rPr>
                <w:rFonts w:cs="Calibri"/>
                <w:lang w:val="en-GB" w:eastAsia="en-GB"/>
              </w:rPr>
            </w:pPr>
            <w:r w:rsidRPr="0025151A">
              <w:rPr>
                <w:rFonts w:cs="Calibri"/>
                <w:lang w:val="en-GB" w:eastAsia="en-GB"/>
              </w:rPr>
              <w:t>Other efficacy and toler</w:t>
            </w:r>
            <w:r w:rsidR="003D2FF9">
              <w:rPr>
                <w:rFonts w:cs="Calibri"/>
                <w:lang w:val="en-GB" w:eastAsia="en-GB"/>
              </w:rPr>
              <w:t>a</w:t>
            </w:r>
            <w:r w:rsidRPr="0025151A">
              <w:rPr>
                <w:rFonts w:cs="Calibri"/>
                <w:lang w:val="en-GB" w:eastAsia="en-GB"/>
              </w:rPr>
              <w:t>nce testing</w:t>
            </w:r>
          </w:p>
        </w:tc>
        <w:tc>
          <w:tcPr>
            <w:tcW w:w="1180" w:type="dxa"/>
            <w:tcBorders>
              <w:top w:val="nil"/>
              <w:left w:val="nil"/>
              <w:bottom w:val="nil"/>
              <w:right w:val="nil"/>
            </w:tcBorders>
            <w:noWrap/>
            <w:vAlign w:val="bottom"/>
            <w:hideMark/>
          </w:tcPr>
          <w:p w14:paraId="1B79D6A4" w14:textId="77777777" w:rsidR="0025151A" w:rsidRPr="0025151A" w:rsidRDefault="0025151A" w:rsidP="0025151A">
            <w:pPr>
              <w:jc w:val="right"/>
              <w:rPr>
                <w:rFonts w:cs="Calibri"/>
                <w:lang w:val="en-GB" w:eastAsia="en-GB"/>
              </w:rPr>
            </w:pPr>
            <w:r w:rsidRPr="0025151A">
              <w:rPr>
                <w:rFonts w:cs="Calibri"/>
                <w:lang w:val="en-GB" w:eastAsia="en-GB"/>
              </w:rPr>
              <w:t>106</w:t>
            </w:r>
          </w:p>
        </w:tc>
        <w:tc>
          <w:tcPr>
            <w:tcW w:w="1100" w:type="dxa"/>
            <w:tcBorders>
              <w:top w:val="nil"/>
              <w:left w:val="nil"/>
              <w:bottom w:val="nil"/>
              <w:right w:val="nil"/>
            </w:tcBorders>
            <w:noWrap/>
            <w:vAlign w:val="bottom"/>
            <w:hideMark/>
          </w:tcPr>
          <w:p w14:paraId="2C2C24AD" w14:textId="77777777" w:rsidR="0025151A" w:rsidRPr="0025151A" w:rsidRDefault="0025151A" w:rsidP="0025151A">
            <w:pPr>
              <w:jc w:val="right"/>
              <w:rPr>
                <w:rFonts w:cs="Calibri"/>
                <w:lang w:val="en-GB" w:eastAsia="en-GB"/>
              </w:rPr>
            </w:pPr>
            <w:r w:rsidRPr="0025151A">
              <w:rPr>
                <w:rFonts w:cs="Calibri"/>
                <w:lang w:val="en-GB" w:eastAsia="en-GB"/>
              </w:rPr>
              <w:t>176</w:t>
            </w:r>
          </w:p>
        </w:tc>
        <w:tc>
          <w:tcPr>
            <w:tcW w:w="1080" w:type="dxa"/>
            <w:tcBorders>
              <w:top w:val="nil"/>
              <w:left w:val="nil"/>
              <w:bottom w:val="nil"/>
              <w:right w:val="nil"/>
            </w:tcBorders>
            <w:noWrap/>
            <w:vAlign w:val="bottom"/>
            <w:hideMark/>
          </w:tcPr>
          <w:p w14:paraId="3487C52F" w14:textId="77777777" w:rsidR="0025151A" w:rsidRPr="0025151A" w:rsidRDefault="0025151A" w:rsidP="0025151A">
            <w:pPr>
              <w:jc w:val="right"/>
              <w:rPr>
                <w:rFonts w:cs="Calibri"/>
                <w:lang w:val="en-GB" w:eastAsia="en-GB"/>
              </w:rPr>
            </w:pPr>
            <w:r w:rsidRPr="0025151A">
              <w:rPr>
                <w:rFonts w:cs="Calibri"/>
                <w:lang w:val="en-GB" w:eastAsia="en-GB"/>
              </w:rPr>
              <w:t>125</w:t>
            </w:r>
          </w:p>
        </w:tc>
      </w:tr>
      <w:tr w:rsidR="0025151A" w:rsidRPr="0025151A" w14:paraId="0FF2F72F" w14:textId="77777777" w:rsidTr="0025151A">
        <w:trPr>
          <w:trHeight w:val="585"/>
        </w:trPr>
        <w:tc>
          <w:tcPr>
            <w:tcW w:w="4460" w:type="dxa"/>
            <w:tcBorders>
              <w:top w:val="nil"/>
              <w:left w:val="nil"/>
              <w:bottom w:val="nil"/>
              <w:right w:val="nil"/>
            </w:tcBorders>
            <w:vAlign w:val="bottom"/>
            <w:hideMark/>
          </w:tcPr>
          <w:p w14:paraId="59527A71" w14:textId="3F26B3DB" w:rsidR="0025151A" w:rsidRPr="0025151A" w:rsidRDefault="0025151A" w:rsidP="0025151A">
            <w:pPr>
              <w:rPr>
                <w:rFonts w:cs="Calibri"/>
                <w:lang w:val="en-GB" w:eastAsia="en-GB"/>
              </w:rPr>
            </w:pPr>
            <w:r w:rsidRPr="0025151A">
              <w:rPr>
                <w:rFonts w:cs="Calibri"/>
                <w:lang w:val="en-GB" w:eastAsia="en-GB"/>
              </w:rPr>
              <w:t>Acute and sub-toxicity testing methods: Non</w:t>
            </w:r>
            <w:r w:rsidR="003D2FF9">
              <w:rPr>
                <w:rFonts w:cs="Calibri"/>
                <w:lang w:val="en-GB" w:eastAsia="en-GB"/>
              </w:rPr>
              <w:t>-</w:t>
            </w:r>
            <w:r w:rsidRPr="0025151A">
              <w:rPr>
                <w:rFonts w:cs="Calibri"/>
                <w:lang w:val="en-GB" w:eastAsia="en-GB"/>
              </w:rPr>
              <w:t>lethal methods</w:t>
            </w:r>
          </w:p>
        </w:tc>
        <w:tc>
          <w:tcPr>
            <w:tcW w:w="1180" w:type="dxa"/>
            <w:tcBorders>
              <w:top w:val="nil"/>
              <w:left w:val="nil"/>
              <w:bottom w:val="nil"/>
              <w:right w:val="nil"/>
            </w:tcBorders>
            <w:noWrap/>
            <w:vAlign w:val="bottom"/>
            <w:hideMark/>
          </w:tcPr>
          <w:p w14:paraId="4C3016D8" w14:textId="77777777" w:rsidR="0025151A" w:rsidRPr="0025151A" w:rsidRDefault="0025151A" w:rsidP="0025151A">
            <w:pPr>
              <w:jc w:val="right"/>
              <w:rPr>
                <w:rFonts w:cs="Calibri"/>
                <w:lang w:val="en-GB" w:eastAsia="en-GB"/>
              </w:rPr>
            </w:pPr>
            <w:r w:rsidRPr="0025151A">
              <w:rPr>
                <w:rFonts w:cs="Calibri"/>
                <w:lang w:val="en-GB" w:eastAsia="en-GB"/>
              </w:rPr>
              <w:t>14</w:t>
            </w:r>
          </w:p>
        </w:tc>
        <w:tc>
          <w:tcPr>
            <w:tcW w:w="1100" w:type="dxa"/>
            <w:tcBorders>
              <w:top w:val="nil"/>
              <w:left w:val="nil"/>
              <w:bottom w:val="nil"/>
              <w:right w:val="nil"/>
            </w:tcBorders>
            <w:noWrap/>
            <w:vAlign w:val="bottom"/>
            <w:hideMark/>
          </w:tcPr>
          <w:p w14:paraId="6BE9357B" w14:textId="77777777" w:rsidR="0025151A" w:rsidRPr="0025151A" w:rsidRDefault="0025151A" w:rsidP="0025151A">
            <w:pPr>
              <w:jc w:val="right"/>
              <w:rPr>
                <w:rFonts w:cs="Calibri"/>
                <w:lang w:val="en-GB" w:eastAsia="en-GB"/>
              </w:rPr>
            </w:pPr>
            <w:r w:rsidRPr="0025151A">
              <w:rPr>
                <w:rFonts w:cs="Calibri"/>
                <w:lang w:val="en-GB" w:eastAsia="en-GB"/>
              </w:rPr>
              <w:t>50</w:t>
            </w:r>
          </w:p>
        </w:tc>
        <w:tc>
          <w:tcPr>
            <w:tcW w:w="1080" w:type="dxa"/>
            <w:tcBorders>
              <w:top w:val="nil"/>
              <w:left w:val="nil"/>
              <w:bottom w:val="nil"/>
              <w:right w:val="nil"/>
            </w:tcBorders>
            <w:noWrap/>
            <w:vAlign w:val="bottom"/>
            <w:hideMark/>
          </w:tcPr>
          <w:p w14:paraId="6CB5A7CB" w14:textId="77777777" w:rsidR="0025151A" w:rsidRPr="0025151A" w:rsidRDefault="0025151A" w:rsidP="0025151A">
            <w:pPr>
              <w:jc w:val="right"/>
              <w:rPr>
                <w:rFonts w:cs="Calibri"/>
                <w:lang w:val="en-GB" w:eastAsia="en-GB"/>
              </w:rPr>
            </w:pPr>
            <w:r w:rsidRPr="0025151A">
              <w:rPr>
                <w:rFonts w:cs="Calibri"/>
                <w:lang w:val="en-GB" w:eastAsia="en-GB"/>
              </w:rPr>
              <w:t>32</w:t>
            </w:r>
          </w:p>
        </w:tc>
      </w:tr>
      <w:tr w:rsidR="0025151A" w:rsidRPr="0025151A" w14:paraId="6C3B82C9" w14:textId="77777777" w:rsidTr="0025151A">
        <w:trPr>
          <w:trHeight w:val="315"/>
        </w:trPr>
        <w:tc>
          <w:tcPr>
            <w:tcW w:w="4460" w:type="dxa"/>
            <w:tcBorders>
              <w:top w:val="nil"/>
              <w:left w:val="nil"/>
              <w:bottom w:val="nil"/>
              <w:right w:val="nil"/>
            </w:tcBorders>
            <w:noWrap/>
            <w:vAlign w:val="bottom"/>
            <w:hideMark/>
          </w:tcPr>
          <w:p w14:paraId="770170DB" w14:textId="77777777" w:rsidR="0025151A" w:rsidRPr="0025151A" w:rsidRDefault="0025151A" w:rsidP="0025151A">
            <w:pPr>
              <w:rPr>
                <w:rFonts w:cs="Calibri"/>
                <w:lang w:val="en-GB" w:eastAsia="en-GB"/>
              </w:rPr>
            </w:pPr>
            <w:r w:rsidRPr="0025151A">
              <w:rPr>
                <w:rFonts w:cs="Calibri"/>
                <w:lang w:val="en-GB" w:eastAsia="en-GB"/>
              </w:rPr>
              <w:t>Repeated dose toxicity: up to 28 days</w:t>
            </w:r>
          </w:p>
        </w:tc>
        <w:tc>
          <w:tcPr>
            <w:tcW w:w="1180" w:type="dxa"/>
            <w:tcBorders>
              <w:top w:val="nil"/>
              <w:left w:val="nil"/>
              <w:bottom w:val="nil"/>
              <w:right w:val="nil"/>
            </w:tcBorders>
            <w:noWrap/>
            <w:vAlign w:val="bottom"/>
            <w:hideMark/>
          </w:tcPr>
          <w:p w14:paraId="0D5376E6" w14:textId="77777777" w:rsidR="0025151A" w:rsidRPr="0025151A" w:rsidRDefault="0025151A" w:rsidP="0025151A">
            <w:pPr>
              <w:jc w:val="right"/>
              <w:rPr>
                <w:rFonts w:cs="Calibri"/>
                <w:lang w:val="en-GB" w:eastAsia="en-GB"/>
              </w:rPr>
            </w:pPr>
            <w:r w:rsidRPr="0025151A">
              <w:rPr>
                <w:rFonts w:cs="Calibri"/>
                <w:lang w:val="en-GB" w:eastAsia="en-GB"/>
              </w:rPr>
              <w:t>465</w:t>
            </w:r>
          </w:p>
        </w:tc>
        <w:tc>
          <w:tcPr>
            <w:tcW w:w="1100" w:type="dxa"/>
            <w:tcBorders>
              <w:top w:val="nil"/>
              <w:left w:val="nil"/>
              <w:bottom w:val="nil"/>
              <w:right w:val="nil"/>
            </w:tcBorders>
            <w:noWrap/>
            <w:vAlign w:val="bottom"/>
            <w:hideMark/>
          </w:tcPr>
          <w:p w14:paraId="56051A6A" w14:textId="77777777" w:rsidR="0025151A" w:rsidRPr="0025151A" w:rsidRDefault="0025151A" w:rsidP="0025151A">
            <w:pPr>
              <w:jc w:val="right"/>
              <w:rPr>
                <w:rFonts w:cs="Calibri"/>
                <w:lang w:val="en-GB" w:eastAsia="en-GB"/>
              </w:rPr>
            </w:pPr>
            <w:r w:rsidRPr="0025151A">
              <w:rPr>
                <w:rFonts w:cs="Calibri"/>
                <w:lang w:val="en-GB" w:eastAsia="en-GB"/>
              </w:rPr>
              <w:t>859</w:t>
            </w:r>
          </w:p>
        </w:tc>
        <w:tc>
          <w:tcPr>
            <w:tcW w:w="1080" w:type="dxa"/>
            <w:tcBorders>
              <w:top w:val="nil"/>
              <w:left w:val="nil"/>
              <w:bottom w:val="nil"/>
              <w:right w:val="nil"/>
            </w:tcBorders>
            <w:noWrap/>
            <w:vAlign w:val="bottom"/>
            <w:hideMark/>
          </w:tcPr>
          <w:p w14:paraId="1CD32B94" w14:textId="77777777" w:rsidR="0025151A" w:rsidRPr="0025151A" w:rsidRDefault="0025151A" w:rsidP="0025151A">
            <w:pPr>
              <w:jc w:val="right"/>
              <w:rPr>
                <w:rFonts w:cs="Calibri"/>
                <w:lang w:val="en-GB" w:eastAsia="en-GB"/>
              </w:rPr>
            </w:pPr>
            <w:r w:rsidRPr="0025151A">
              <w:rPr>
                <w:rFonts w:cs="Calibri"/>
                <w:lang w:val="en-GB" w:eastAsia="en-GB"/>
              </w:rPr>
              <w:t>1158</w:t>
            </w:r>
          </w:p>
        </w:tc>
      </w:tr>
      <w:tr w:rsidR="0025151A" w:rsidRPr="0025151A" w14:paraId="4858194C" w14:textId="77777777" w:rsidTr="0025151A">
        <w:trPr>
          <w:trHeight w:val="315"/>
        </w:trPr>
        <w:tc>
          <w:tcPr>
            <w:tcW w:w="4460" w:type="dxa"/>
            <w:tcBorders>
              <w:top w:val="nil"/>
              <w:left w:val="nil"/>
              <w:bottom w:val="nil"/>
              <w:right w:val="nil"/>
            </w:tcBorders>
            <w:noWrap/>
            <w:vAlign w:val="bottom"/>
            <w:hideMark/>
          </w:tcPr>
          <w:p w14:paraId="421557CC" w14:textId="77777777" w:rsidR="0025151A" w:rsidRPr="0025151A" w:rsidRDefault="0025151A" w:rsidP="0025151A">
            <w:pPr>
              <w:rPr>
                <w:rFonts w:cs="Calibri"/>
                <w:lang w:val="en-GB" w:eastAsia="en-GB"/>
              </w:rPr>
            </w:pPr>
            <w:r w:rsidRPr="0025151A">
              <w:rPr>
                <w:rFonts w:cs="Calibri"/>
                <w:lang w:val="en-GB" w:eastAsia="en-GB"/>
              </w:rPr>
              <w:t>Repeated dose toxicity: 29 - 90 days</w:t>
            </w:r>
          </w:p>
        </w:tc>
        <w:tc>
          <w:tcPr>
            <w:tcW w:w="1180" w:type="dxa"/>
            <w:tcBorders>
              <w:top w:val="nil"/>
              <w:left w:val="nil"/>
              <w:bottom w:val="nil"/>
              <w:right w:val="nil"/>
            </w:tcBorders>
            <w:noWrap/>
            <w:vAlign w:val="bottom"/>
            <w:hideMark/>
          </w:tcPr>
          <w:p w14:paraId="47D613D6" w14:textId="77777777" w:rsidR="0025151A" w:rsidRPr="0025151A" w:rsidRDefault="0025151A" w:rsidP="0025151A">
            <w:pPr>
              <w:jc w:val="right"/>
              <w:rPr>
                <w:rFonts w:cs="Calibri"/>
                <w:lang w:val="en-GB" w:eastAsia="en-GB"/>
              </w:rPr>
            </w:pPr>
            <w:r w:rsidRPr="0025151A">
              <w:rPr>
                <w:rFonts w:cs="Calibri"/>
                <w:lang w:val="en-GB" w:eastAsia="en-GB"/>
              </w:rPr>
              <w:t>436</w:t>
            </w:r>
          </w:p>
        </w:tc>
        <w:tc>
          <w:tcPr>
            <w:tcW w:w="1100" w:type="dxa"/>
            <w:tcBorders>
              <w:top w:val="nil"/>
              <w:left w:val="nil"/>
              <w:bottom w:val="nil"/>
              <w:right w:val="nil"/>
            </w:tcBorders>
            <w:noWrap/>
            <w:vAlign w:val="bottom"/>
            <w:hideMark/>
          </w:tcPr>
          <w:p w14:paraId="7AC3D3B4" w14:textId="77777777" w:rsidR="0025151A" w:rsidRPr="0025151A" w:rsidRDefault="0025151A" w:rsidP="0025151A">
            <w:pPr>
              <w:jc w:val="right"/>
              <w:rPr>
                <w:rFonts w:cs="Calibri"/>
                <w:lang w:val="en-GB" w:eastAsia="en-GB"/>
              </w:rPr>
            </w:pPr>
            <w:r w:rsidRPr="0025151A">
              <w:rPr>
                <w:rFonts w:cs="Calibri"/>
                <w:lang w:val="en-GB" w:eastAsia="en-GB"/>
              </w:rPr>
              <w:t>489</w:t>
            </w:r>
          </w:p>
        </w:tc>
        <w:tc>
          <w:tcPr>
            <w:tcW w:w="1080" w:type="dxa"/>
            <w:tcBorders>
              <w:top w:val="nil"/>
              <w:left w:val="nil"/>
              <w:bottom w:val="nil"/>
              <w:right w:val="nil"/>
            </w:tcBorders>
            <w:noWrap/>
            <w:vAlign w:val="bottom"/>
            <w:hideMark/>
          </w:tcPr>
          <w:p w14:paraId="459D8DDC" w14:textId="77777777" w:rsidR="0025151A" w:rsidRPr="0025151A" w:rsidRDefault="0025151A" w:rsidP="0025151A">
            <w:pPr>
              <w:jc w:val="right"/>
              <w:rPr>
                <w:rFonts w:cs="Calibri"/>
                <w:lang w:val="en-GB" w:eastAsia="en-GB"/>
              </w:rPr>
            </w:pPr>
            <w:r w:rsidRPr="0025151A">
              <w:rPr>
                <w:rFonts w:cs="Calibri"/>
                <w:lang w:val="en-GB" w:eastAsia="en-GB"/>
              </w:rPr>
              <w:t>232</w:t>
            </w:r>
          </w:p>
        </w:tc>
      </w:tr>
      <w:tr w:rsidR="0025151A" w:rsidRPr="0025151A" w14:paraId="1E143D46" w14:textId="77777777" w:rsidTr="0025151A">
        <w:trPr>
          <w:trHeight w:val="315"/>
        </w:trPr>
        <w:tc>
          <w:tcPr>
            <w:tcW w:w="4460" w:type="dxa"/>
            <w:tcBorders>
              <w:top w:val="nil"/>
              <w:left w:val="nil"/>
              <w:bottom w:val="nil"/>
              <w:right w:val="nil"/>
            </w:tcBorders>
            <w:noWrap/>
            <w:vAlign w:val="bottom"/>
            <w:hideMark/>
          </w:tcPr>
          <w:p w14:paraId="76CF536B" w14:textId="77777777" w:rsidR="0025151A" w:rsidRPr="0025151A" w:rsidRDefault="0025151A" w:rsidP="0025151A">
            <w:pPr>
              <w:rPr>
                <w:rFonts w:cs="Calibri"/>
                <w:lang w:val="en-GB" w:eastAsia="en-GB"/>
              </w:rPr>
            </w:pPr>
            <w:r w:rsidRPr="0025151A">
              <w:rPr>
                <w:rFonts w:cs="Calibri"/>
                <w:lang w:val="en-GB" w:eastAsia="en-GB"/>
              </w:rPr>
              <w:t>Repeated dose toxicity: greater than 90 days</w:t>
            </w:r>
          </w:p>
        </w:tc>
        <w:tc>
          <w:tcPr>
            <w:tcW w:w="1180" w:type="dxa"/>
            <w:tcBorders>
              <w:top w:val="nil"/>
              <w:left w:val="nil"/>
              <w:bottom w:val="nil"/>
              <w:right w:val="nil"/>
            </w:tcBorders>
            <w:noWrap/>
            <w:vAlign w:val="bottom"/>
            <w:hideMark/>
          </w:tcPr>
          <w:p w14:paraId="0AC035C6" w14:textId="77777777" w:rsidR="0025151A" w:rsidRPr="0025151A" w:rsidRDefault="0025151A" w:rsidP="0025151A">
            <w:pPr>
              <w:jc w:val="right"/>
              <w:rPr>
                <w:rFonts w:cs="Calibri"/>
                <w:lang w:val="en-GB" w:eastAsia="en-GB"/>
              </w:rPr>
            </w:pPr>
            <w:r w:rsidRPr="0025151A">
              <w:rPr>
                <w:rFonts w:cs="Calibri"/>
                <w:lang w:val="en-GB" w:eastAsia="en-GB"/>
              </w:rPr>
              <w:t>416</w:t>
            </w:r>
          </w:p>
        </w:tc>
        <w:tc>
          <w:tcPr>
            <w:tcW w:w="1100" w:type="dxa"/>
            <w:tcBorders>
              <w:top w:val="nil"/>
              <w:left w:val="nil"/>
              <w:bottom w:val="nil"/>
              <w:right w:val="nil"/>
            </w:tcBorders>
            <w:noWrap/>
            <w:vAlign w:val="bottom"/>
            <w:hideMark/>
          </w:tcPr>
          <w:p w14:paraId="0ADB90D3" w14:textId="77777777" w:rsidR="0025151A" w:rsidRPr="0025151A" w:rsidRDefault="0025151A" w:rsidP="0025151A">
            <w:pPr>
              <w:jc w:val="right"/>
              <w:rPr>
                <w:rFonts w:cs="Calibri"/>
                <w:lang w:val="en-GB" w:eastAsia="en-GB"/>
              </w:rPr>
            </w:pPr>
            <w:r w:rsidRPr="0025151A">
              <w:rPr>
                <w:rFonts w:cs="Calibri"/>
                <w:lang w:val="en-GB" w:eastAsia="en-GB"/>
              </w:rPr>
              <w:t>601</w:t>
            </w:r>
          </w:p>
        </w:tc>
        <w:tc>
          <w:tcPr>
            <w:tcW w:w="1080" w:type="dxa"/>
            <w:tcBorders>
              <w:top w:val="nil"/>
              <w:left w:val="nil"/>
              <w:bottom w:val="nil"/>
              <w:right w:val="nil"/>
            </w:tcBorders>
            <w:noWrap/>
            <w:vAlign w:val="bottom"/>
            <w:hideMark/>
          </w:tcPr>
          <w:p w14:paraId="244FA25B" w14:textId="77777777" w:rsidR="0025151A" w:rsidRPr="0025151A" w:rsidRDefault="0025151A" w:rsidP="0025151A">
            <w:pPr>
              <w:jc w:val="right"/>
              <w:rPr>
                <w:rFonts w:cs="Calibri"/>
                <w:lang w:val="en-GB" w:eastAsia="en-GB"/>
              </w:rPr>
            </w:pPr>
            <w:r w:rsidRPr="0025151A">
              <w:rPr>
                <w:rFonts w:cs="Calibri"/>
                <w:lang w:val="en-GB" w:eastAsia="en-GB"/>
              </w:rPr>
              <w:t>855</w:t>
            </w:r>
          </w:p>
        </w:tc>
      </w:tr>
      <w:tr w:rsidR="0025151A" w:rsidRPr="0025151A" w14:paraId="63BDADAC" w14:textId="77777777" w:rsidTr="0025151A">
        <w:trPr>
          <w:trHeight w:val="315"/>
        </w:trPr>
        <w:tc>
          <w:tcPr>
            <w:tcW w:w="4460" w:type="dxa"/>
            <w:tcBorders>
              <w:top w:val="nil"/>
              <w:left w:val="nil"/>
              <w:bottom w:val="nil"/>
              <w:right w:val="nil"/>
            </w:tcBorders>
            <w:noWrap/>
            <w:vAlign w:val="bottom"/>
            <w:hideMark/>
          </w:tcPr>
          <w:p w14:paraId="097F7376" w14:textId="77777777" w:rsidR="0025151A" w:rsidRPr="0025151A" w:rsidRDefault="0025151A" w:rsidP="0025151A">
            <w:pPr>
              <w:rPr>
                <w:rFonts w:cs="Calibri"/>
                <w:lang w:val="en-GB" w:eastAsia="en-GB"/>
              </w:rPr>
            </w:pPr>
            <w:r w:rsidRPr="0025151A">
              <w:rPr>
                <w:rFonts w:cs="Calibri"/>
                <w:lang w:val="en-GB" w:eastAsia="en-GB"/>
              </w:rPr>
              <w:t>Target animal safety</w:t>
            </w:r>
          </w:p>
        </w:tc>
        <w:tc>
          <w:tcPr>
            <w:tcW w:w="1180" w:type="dxa"/>
            <w:tcBorders>
              <w:top w:val="nil"/>
              <w:left w:val="nil"/>
              <w:bottom w:val="nil"/>
              <w:right w:val="nil"/>
            </w:tcBorders>
            <w:noWrap/>
            <w:vAlign w:val="bottom"/>
            <w:hideMark/>
          </w:tcPr>
          <w:p w14:paraId="797D1EDA" w14:textId="77777777" w:rsidR="0025151A" w:rsidRPr="0025151A" w:rsidRDefault="0025151A" w:rsidP="0025151A">
            <w:pPr>
              <w:jc w:val="right"/>
              <w:rPr>
                <w:rFonts w:cs="Calibri"/>
                <w:lang w:val="en-GB" w:eastAsia="en-GB"/>
              </w:rPr>
            </w:pPr>
            <w:r w:rsidRPr="0025151A">
              <w:rPr>
                <w:rFonts w:cs="Calibri"/>
                <w:lang w:val="en-GB" w:eastAsia="en-GB"/>
              </w:rPr>
              <w:t>0</w:t>
            </w:r>
          </w:p>
        </w:tc>
        <w:tc>
          <w:tcPr>
            <w:tcW w:w="1100" w:type="dxa"/>
            <w:tcBorders>
              <w:top w:val="nil"/>
              <w:left w:val="nil"/>
              <w:bottom w:val="nil"/>
              <w:right w:val="nil"/>
            </w:tcBorders>
            <w:noWrap/>
            <w:vAlign w:val="bottom"/>
            <w:hideMark/>
          </w:tcPr>
          <w:p w14:paraId="501578BF" w14:textId="77777777" w:rsidR="0025151A" w:rsidRPr="0025151A" w:rsidRDefault="0025151A" w:rsidP="0025151A">
            <w:pPr>
              <w:jc w:val="right"/>
              <w:rPr>
                <w:rFonts w:cs="Calibri"/>
                <w:lang w:val="en-GB" w:eastAsia="en-GB"/>
              </w:rPr>
            </w:pPr>
            <w:r w:rsidRPr="0025151A">
              <w:rPr>
                <w:rFonts w:cs="Calibri"/>
                <w:lang w:val="en-GB" w:eastAsia="en-GB"/>
              </w:rPr>
              <w:t>0</w:t>
            </w:r>
          </w:p>
        </w:tc>
        <w:tc>
          <w:tcPr>
            <w:tcW w:w="1080" w:type="dxa"/>
            <w:tcBorders>
              <w:top w:val="nil"/>
              <w:left w:val="nil"/>
              <w:bottom w:val="nil"/>
              <w:right w:val="nil"/>
            </w:tcBorders>
            <w:noWrap/>
            <w:vAlign w:val="bottom"/>
            <w:hideMark/>
          </w:tcPr>
          <w:p w14:paraId="62C6126C" w14:textId="77777777" w:rsidR="0025151A" w:rsidRPr="0025151A" w:rsidRDefault="0025151A" w:rsidP="0025151A">
            <w:pPr>
              <w:jc w:val="right"/>
              <w:rPr>
                <w:rFonts w:cs="Calibri"/>
                <w:lang w:val="en-GB" w:eastAsia="en-GB"/>
              </w:rPr>
            </w:pPr>
            <w:r w:rsidRPr="0025151A">
              <w:rPr>
                <w:rFonts w:cs="Calibri"/>
                <w:lang w:val="en-GB" w:eastAsia="en-GB"/>
              </w:rPr>
              <w:t>32</w:t>
            </w:r>
          </w:p>
        </w:tc>
      </w:tr>
      <w:tr w:rsidR="0025151A" w:rsidRPr="0025151A" w14:paraId="1B97D962" w14:textId="77777777" w:rsidTr="0025151A">
        <w:trPr>
          <w:trHeight w:val="315"/>
        </w:trPr>
        <w:tc>
          <w:tcPr>
            <w:tcW w:w="4460" w:type="dxa"/>
            <w:tcBorders>
              <w:top w:val="nil"/>
              <w:left w:val="nil"/>
              <w:bottom w:val="nil"/>
              <w:right w:val="nil"/>
            </w:tcBorders>
            <w:noWrap/>
            <w:vAlign w:val="bottom"/>
            <w:hideMark/>
          </w:tcPr>
          <w:p w14:paraId="7EBC83A9" w14:textId="77777777" w:rsidR="0025151A" w:rsidRPr="0025151A" w:rsidRDefault="0025151A" w:rsidP="0025151A">
            <w:pPr>
              <w:rPr>
                <w:rFonts w:cs="Calibri"/>
                <w:lang w:val="en-GB" w:eastAsia="en-GB"/>
              </w:rPr>
            </w:pPr>
            <w:r w:rsidRPr="0025151A">
              <w:rPr>
                <w:rFonts w:cs="Calibri"/>
                <w:lang w:val="en-GB" w:eastAsia="en-GB"/>
              </w:rPr>
              <w:t>Kinetics</w:t>
            </w:r>
          </w:p>
        </w:tc>
        <w:tc>
          <w:tcPr>
            <w:tcW w:w="1180" w:type="dxa"/>
            <w:tcBorders>
              <w:top w:val="nil"/>
              <w:left w:val="nil"/>
              <w:bottom w:val="nil"/>
              <w:right w:val="nil"/>
            </w:tcBorders>
            <w:noWrap/>
            <w:vAlign w:val="bottom"/>
            <w:hideMark/>
          </w:tcPr>
          <w:p w14:paraId="2113E4FB" w14:textId="77777777" w:rsidR="0025151A" w:rsidRPr="0025151A" w:rsidRDefault="0025151A" w:rsidP="0025151A">
            <w:pPr>
              <w:jc w:val="right"/>
              <w:rPr>
                <w:rFonts w:cs="Calibri"/>
                <w:lang w:val="en-GB" w:eastAsia="en-GB"/>
              </w:rPr>
            </w:pPr>
            <w:r w:rsidRPr="0025151A">
              <w:rPr>
                <w:rFonts w:cs="Calibri"/>
                <w:lang w:val="en-GB" w:eastAsia="en-GB"/>
              </w:rPr>
              <w:t>183</w:t>
            </w:r>
          </w:p>
        </w:tc>
        <w:tc>
          <w:tcPr>
            <w:tcW w:w="1100" w:type="dxa"/>
            <w:tcBorders>
              <w:top w:val="nil"/>
              <w:left w:val="nil"/>
              <w:bottom w:val="nil"/>
              <w:right w:val="nil"/>
            </w:tcBorders>
            <w:noWrap/>
            <w:vAlign w:val="bottom"/>
            <w:hideMark/>
          </w:tcPr>
          <w:p w14:paraId="13442AF5" w14:textId="77777777" w:rsidR="0025151A" w:rsidRPr="0025151A" w:rsidRDefault="0025151A" w:rsidP="0025151A">
            <w:pPr>
              <w:jc w:val="right"/>
              <w:rPr>
                <w:rFonts w:cs="Calibri"/>
                <w:lang w:val="en-GB" w:eastAsia="en-GB"/>
              </w:rPr>
            </w:pPr>
            <w:r w:rsidRPr="0025151A">
              <w:rPr>
                <w:rFonts w:cs="Calibri"/>
                <w:lang w:val="en-GB" w:eastAsia="en-GB"/>
              </w:rPr>
              <w:t>141</w:t>
            </w:r>
          </w:p>
        </w:tc>
        <w:tc>
          <w:tcPr>
            <w:tcW w:w="1080" w:type="dxa"/>
            <w:tcBorders>
              <w:top w:val="nil"/>
              <w:left w:val="nil"/>
              <w:bottom w:val="nil"/>
              <w:right w:val="nil"/>
            </w:tcBorders>
            <w:noWrap/>
            <w:vAlign w:val="bottom"/>
            <w:hideMark/>
          </w:tcPr>
          <w:p w14:paraId="3930AE34" w14:textId="77777777" w:rsidR="0025151A" w:rsidRPr="0025151A" w:rsidRDefault="0025151A" w:rsidP="0025151A">
            <w:pPr>
              <w:jc w:val="right"/>
              <w:rPr>
                <w:rFonts w:cs="Calibri"/>
                <w:lang w:val="en-GB" w:eastAsia="en-GB"/>
              </w:rPr>
            </w:pPr>
            <w:r w:rsidRPr="0025151A">
              <w:rPr>
                <w:rFonts w:cs="Calibri"/>
                <w:lang w:val="en-GB" w:eastAsia="en-GB"/>
              </w:rPr>
              <w:t>84</w:t>
            </w:r>
          </w:p>
        </w:tc>
      </w:tr>
      <w:tr w:rsidR="0025151A" w:rsidRPr="0025151A" w14:paraId="7C7C13CE" w14:textId="77777777" w:rsidTr="0025151A">
        <w:trPr>
          <w:trHeight w:val="315"/>
        </w:trPr>
        <w:tc>
          <w:tcPr>
            <w:tcW w:w="4460" w:type="dxa"/>
            <w:tcBorders>
              <w:top w:val="nil"/>
              <w:left w:val="nil"/>
              <w:bottom w:val="nil"/>
              <w:right w:val="nil"/>
            </w:tcBorders>
            <w:noWrap/>
            <w:vAlign w:val="bottom"/>
            <w:hideMark/>
          </w:tcPr>
          <w:p w14:paraId="2B7B4BEF" w14:textId="77777777" w:rsidR="0025151A" w:rsidRPr="0025151A" w:rsidRDefault="0025151A" w:rsidP="0025151A">
            <w:pPr>
              <w:rPr>
                <w:rFonts w:cs="Calibri"/>
                <w:lang w:val="en-GB" w:eastAsia="en-GB"/>
              </w:rPr>
            </w:pPr>
            <w:r w:rsidRPr="0025151A">
              <w:rPr>
                <w:rFonts w:cs="Calibri"/>
                <w:lang w:val="en-GB" w:eastAsia="en-GB"/>
              </w:rPr>
              <w:t>Pharmaco-dynamics</w:t>
            </w:r>
          </w:p>
        </w:tc>
        <w:tc>
          <w:tcPr>
            <w:tcW w:w="1180" w:type="dxa"/>
            <w:tcBorders>
              <w:top w:val="nil"/>
              <w:left w:val="nil"/>
              <w:bottom w:val="nil"/>
              <w:right w:val="nil"/>
            </w:tcBorders>
            <w:noWrap/>
            <w:vAlign w:val="bottom"/>
            <w:hideMark/>
          </w:tcPr>
          <w:p w14:paraId="341CE6AB" w14:textId="77777777" w:rsidR="0025151A" w:rsidRPr="0025151A" w:rsidRDefault="0025151A" w:rsidP="0025151A">
            <w:pPr>
              <w:jc w:val="right"/>
              <w:rPr>
                <w:rFonts w:cs="Calibri"/>
                <w:lang w:val="en-GB" w:eastAsia="en-GB"/>
              </w:rPr>
            </w:pPr>
            <w:r w:rsidRPr="0025151A">
              <w:rPr>
                <w:rFonts w:cs="Calibri"/>
                <w:lang w:val="en-GB" w:eastAsia="en-GB"/>
              </w:rPr>
              <w:t>63</w:t>
            </w:r>
          </w:p>
        </w:tc>
        <w:tc>
          <w:tcPr>
            <w:tcW w:w="1100" w:type="dxa"/>
            <w:tcBorders>
              <w:top w:val="nil"/>
              <w:left w:val="nil"/>
              <w:bottom w:val="nil"/>
              <w:right w:val="nil"/>
            </w:tcBorders>
            <w:noWrap/>
            <w:vAlign w:val="bottom"/>
            <w:hideMark/>
          </w:tcPr>
          <w:p w14:paraId="53C9F59A" w14:textId="77777777" w:rsidR="0025151A" w:rsidRPr="0025151A" w:rsidRDefault="0025151A" w:rsidP="0025151A">
            <w:pPr>
              <w:jc w:val="right"/>
              <w:rPr>
                <w:rFonts w:cs="Calibri"/>
                <w:lang w:val="en-GB" w:eastAsia="en-GB"/>
              </w:rPr>
            </w:pPr>
            <w:r w:rsidRPr="0025151A">
              <w:rPr>
                <w:rFonts w:cs="Calibri"/>
                <w:lang w:val="en-GB" w:eastAsia="en-GB"/>
              </w:rPr>
              <w:t>128</w:t>
            </w:r>
          </w:p>
        </w:tc>
        <w:tc>
          <w:tcPr>
            <w:tcW w:w="1080" w:type="dxa"/>
            <w:tcBorders>
              <w:top w:val="nil"/>
              <w:left w:val="nil"/>
              <w:bottom w:val="nil"/>
              <w:right w:val="nil"/>
            </w:tcBorders>
            <w:noWrap/>
            <w:vAlign w:val="bottom"/>
            <w:hideMark/>
          </w:tcPr>
          <w:p w14:paraId="05DFF9BA" w14:textId="77777777" w:rsidR="0025151A" w:rsidRPr="0025151A" w:rsidRDefault="0025151A" w:rsidP="0025151A">
            <w:pPr>
              <w:jc w:val="right"/>
              <w:rPr>
                <w:rFonts w:cs="Calibri"/>
                <w:lang w:val="en-GB" w:eastAsia="en-GB"/>
              </w:rPr>
            </w:pPr>
            <w:r w:rsidRPr="0025151A">
              <w:rPr>
                <w:rFonts w:cs="Calibri"/>
                <w:lang w:val="en-GB" w:eastAsia="en-GB"/>
              </w:rPr>
              <w:t>129</w:t>
            </w:r>
          </w:p>
        </w:tc>
      </w:tr>
      <w:tr w:rsidR="0025151A" w:rsidRPr="0025151A" w14:paraId="2043A7A2" w14:textId="77777777" w:rsidTr="0025151A">
        <w:trPr>
          <w:trHeight w:val="315"/>
        </w:trPr>
        <w:tc>
          <w:tcPr>
            <w:tcW w:w="4460" w:type="dxa"/>
            <w:tcBorders>
              <w:top w:val="nil"/>
              <w:left w:val="nil"/>
              <w:bottom w:val="nil"/>
              <w:right w:val="nil"/>
            </w:tcBorders>
            <w:noWrap/>
            <w:vAlign w:val="bottom"/>
            <w:hideMark/>
          </w:tcPr>
          <w:p w14:paraId="3F10D1BA" w14:textId="77777777" w:rsidR="0025151A" w:rsidRPr="0025151A" w:rsidRDefault="0025151A" w:rsidP="0025151A">
            <w:pPr>
              <w:rPr>
                <w:rFonts w:cs="Calibri"/>
                <w:lang w:val="en-GB" w:eastAsia="en-GB"/>
              </w:rPr>
            </w:pPr>
            <w:r w:rsidRPr="0025151A">
              <w:rPr>
                <w:rFonts w:cs="Calibri"/>
                <w:lang w:val="en-GB" w:eastAsia="en-GB"/>
              </w:rPr>
              <w:t>Other type of toxicity or safety testing</w:t>
            </w:r>
          </w:p>
        </w:tc>
        <w:tc>
          <w:tcPr>
            <w:tcW w:w="1180" w:type="dxa"/>
            <w:tcBorders>
              <w:top w:val="nil"/>
              <w:left w:val="nil"/>
              <w:bottom w:val="nil"/>
              <w:right w:val="nil"/>
            </w:tcBorders>
            <w:noWrap/>
            <w:vAlign w:val="bottom"/>
            <w:hideMark/>
          </w:tcPr>
          <w:p w14:paraId="034AAB35" w14:textId="77777777" w:rsidR="0025151A" w:rsidRPr="0025151A" w:rsidRDefault="0025151A" w:rsidP="0025151A">
            <w:pPr>
              <w:jc w:val="right"/>
              <w:rPr>
                <w:rFonts w:cs="Calibri"/>
                <w:lang w:val="en-GB" w:eastAsia="en-GB"/>
              </w:rPr>
            </w:pPr>
            <w:r w:rsidRPr="0025151A">
              <w:rPr>
                <w:rFonts w:cs="Calibri"/>
                <w:lang w:val="en-GB" w:eastAsia="en-GB"/>
              </w:rPr>
              <w:t>61</w:t>
            </w:r>
          </w:p>
        </w:tc>
        <w:tc>
          <w:tcPr>
            <w:tcW w:w="1100" w:type="dxa"/>
            <w:tcBorders>
              <w:top w:val="nil"/>
              <w:left w:val="nil"/>
              <w:bottom w:val="nil"/>
              <w:right w:val="nil"/>
            </w:tcBorders>
            <w:noWrap/>
            <w:vAlign w:val="bottom"/>
            <w:hideMark/>
          </w:tcPr>
          <w:p w14:paraId="6296D38A" w14:textId="77777777" w:rsidR="0025151A" w:rsidRPr="0025151A" w:rsidRDefault="0025151A" w:rsidP="0025151A">
            <w:pPr>
              <w:jc w:val="right"/>
              <w:rPr>
                <w:rFonts w:cs="Calibri"/>
                <w:lang w:val="en-GB" w:eastAsia="en-GB"/>
              </w:rPr>
            </w:pPr>
            <w:r w:rsidRPr="0025151A">
              <w:rPr>
                <w:rFonts w:cs="Calibri"/>
                <w:lang w:val="en-GB" w:eastAsia="en-GB"/>
              </w:rPr>
              <w:t>63</w:t>
            </w:r>
          </w:p>
        </w:tc>
        <w:tc>
          <w:tcPr>
            <w:tcW w:w="1080" w:type="dxa"/>
            <w:tcBorders>
              <w:top w:val="nil"/>
              <w:left w:val="nil"/>
              <w:bottom w:val="nil"/>
              <w:right w:val="nil"/>
            </w:tcBorders>
            <w:noWrap/>
            <w:vAlign w:val="bottom"/>
            <w:hideMark/>
          </w:tcPr>
          <w:p w14:paraId="4F3E3352" w14:textId="77777777" w:rsidR="0025151A" w:rsidRPr="0025151A" w:rsidRDefault="0025151A" w:rsidP="0025151A">
            <w:pPr>
              <w:jc w:val="right"/>
              <w:rPr>
                <w:rFonts w:cs="Calibri"/>
                <w:lang w:val="en-GB" w:eastAsia="en-GB"/>
              </w:rPr>
            </w:pPr>
            <w:r w:rsidRPr="0025151A">
              <w:rPr>
                <w:rFonts w:cs="Calibri"/>
                <w:lang w:val="en-GB" w:eastAsia="en-GB"/>
              </w:rPr>
              <w:t>78</w:t>
            </w:r>
          </w:p>
        </w:tc>
      </w:tr>
      <w:tr w:rsidR="0025151A" w:rsidRPr="0025151A" w14:paraId="77C2B3DF" w14:textId="77777777" w:rsidTr="0025151A">
        <w:trPr>
          <w:trHeight w:val="315"/>
        </w:trPr>
        <w:tc>
          <w:tcPr>
            <w:tcW w:w="4460" w:type="dxa"/>
            <w:tcBorders>
              <w:top w:val="nil"/>
              <w:left w:val="nil"/>
              <w:bottom w:val="nil"/>
              <w:right w:val="nil"/>
            </w:tcBorders>
            <w:noWrap/>
            <w:vAlign w:val="bottom"/>
            <w:hideMark/>
          </w:tcPr>
          <w:p w14:paraId="5E82B955" w14:textId="77777777" w:rsidR="0025151A" w:rsidRPr="0025151A" w:rsidRDefault="0025151A" w:rsidP="0025151A">
            <w:pPr>
              <w:jc w:val="right"/>
              <w:rPr>
                <w:rFonts w:cs="Calibri"/>
                <w:lang w:val="en-GB" w:eastAsia="en-GB"/>
              </w:rPr>
            </w:pPr>
          </w:p>
        </w:tc>
        <w:tc>
          <w:tcPr>
            <w:tcW w:w="1180" w:type="dxa"/>
            <w:tcBorders>
              <w:top w:val="nil"/>
              <w:left w:val="nil"/>
              <w:bottom w:val="nil"/>
              <w:right w:val="nil"/>
            </w:tcBorders>
            <w:noWrap/>
            <w:vAlign w:val="bottom"/>
            <w:hideMark/>
          </w:tcPr>
          <w:p w14:paraId="580CD6A8" w14:textId="77777777" w:rsidR="0025151A" w:rsidRPr="0025151A" w:rsidRDefault="0025151A" w:rsidP="0025151A">
            <w:pPr>
              <w:rPr>
                <w:rFonts w:ascii="Times New Roman" w:hAnsi="Times New Roman"/>
                <w:sz w:val="20"/>
                <w:szCs w:val="20"/>
                <w:lang w:val="en-GB" w:eastAsia="en-GB"/>
              </w:rPr>
            </w:pPr>
          </w:p>
        </w:tc>
        <w:tc>
          <w:tcPr>
            <w:tcW w:w="1100" w:type="dxa"/>
            <w:tcBorders>
              <w:top w:val="nil"/>
              <w:left w:val="nil"/>
              <w:bottom w:val="nil"/>
              <w:right w:val="nil"/>
            </w:tcBorders>
            <w:noWrap/>
            <w:vAlign w:val="bottom"/>
            <w:hideMark/>
          </w:tcPr>
          <w:p w14:paraId="7F93D0A1" w14:textId="77777777" w:rsidR="0025151A" w:rsidRPr="0025151A" w:rsidRDefault="0025151A" w:rsidP="0025151A">
            <w:pPr>
              <w:jc w:val="right"/>
              <w:rPr>
                <w:rFonts w:ascii="Times New Roman" w:hAnsi="Times New Roman"/>
                <w:sz w:val="20"/>
                <w:szCs w:val="20"/>
                <w:lang w:val="en-GB" w:eastAsia="en-GB"/>
              </w:rPr>
            </w:pPr>
          </w:p>
        </w:tc>
        <w:tc>
          <w:tcPr>
            <w:tcW w:w="1080" w:type="dxa"/>
            <w:tcBorders>
              <w:top w:val="nil"/>
              <w:left w:val="nil"/>
              <w:bottom w:val="nil"/>
              <w:right w:val="nil"/>
            </w:tcBorders>
            <w:noWrap/>
            <w:vAlign w:val="bottom"/>
            <w:hideMark/>
          </w:tcPr>
          <w:p w14:paraId="64B7BC61" w14:textId="77777777" w:rsidR="0025151A" w:rsidRPr="0025151A" w:rsidRDefault="0025151A" w:rsidP="0025151A">
            <w:pPr>
              <w:rPr>
                <w:rFonts w:ascii="Times New Roman" w:hAnsi="Times New Roman"/>
                <w:sz w:val="20"/>
                <w:szCs w:val="20"/>
                <w:lang w:val="en-GB" w:eastAsia="en-GB"/>
              </w:rPr>
            </w:pPr>
          </w:p>
        </w:tc>
      </w:tr>
      <w:tr w:rsidR="0025151A" w:rsidRPr="0025151A" w14:paraId="68EC14F0" w14:textId="77777777" w:rsidTr="0025151A">
        <w:trPr>
          <w:trHeight w:val="330"/>
        </w:trPr>
        <w:tc>
          <w:tcPr>
            <w:tcW w:w="4460" w:type="dxa"/>
            <w:tcBorders>
              <w:top w:val="nil"/>
              <w:left w:val="nil"/>
              <w:bottom w:val="nil"/>
              <w:right w:val="nil"/>
            </w:tcBorders>
            <w:noWrap/>
            <w:vAlign w:val="bottom"/>
            <w:hideMark/>
          </w:tcPr>
          <w:p w14:paraId="037B5BAA" w14:textId="77777777" w:rsidR="0025151A" w:rsidRPr="0025151A" w:rsidRDefault="0025151A" w:rsidP="0025151A">
            <w:pPr>
              <w:rPr>
                <w:rFonts w:ascii="Times New Roman" w:hAnsi="Times New Roman"/>
                <w:sz w:val="20"/>
                <w:szCs w:val="20"/>
                <w:lang w:val="en-GB" w:eastAsia="en-GB"/>
              </w:rPr>
            </w:pPr>
          </w:p>
        </w:tc>
        <w:tc>
          <w:tcPr>
            <w:tcW w:w="1180" w:type="dxa"/>
            <w:tcBorders>
              <w:top w:val="single" w:sz="4" w:space="0" w:color="auto"/>
              <w:left w:val="nil"/>
              <w:bottom w:val="double" w:sz="6" w:space="0" w:color="auto"/>
              <w:right w:val="nil"/>
            </w:tcBorders>
            <w:noWrap/>
            <w:vAlign w:val="bottom"/>
            <w:hideMark/>
          </w:tcPr>
          <w:p w14:paraId="2E7840BB" w14:textId="77777777" w:rsidR="0025151A" w:rsidRPr="0025151A" w:rsidRDefault="0025151A" w:rsidP="0025151A">
            <w:pPr>
              <w:jc w:val="right"/>
              <w:rPr>
                <w:rFonts w:cs="Calibri"/>
                <w:lang w:val="en-GB" w:eastAsia="en-GB"/>
              </w:rPr>
            </w:pPr>
            <w:r w:rsidRPr="0025151A">
              <w:rPr>
                <w:rFonts w:cs="Calibri"/>
                <w:lang w:val="en-GB" w:eastAsia="en-GB"/>
              </w:rPr>
              <w:t>2488</w:t>
            </w:r>
          </w:p>
        </w:tc>
        <w:tc>
          <w:tcPr>
            <w:tcW w:w="1100" w:type="dxa"/>
            <w:tcBorders>
              <w:top w:val="single" w:sz="4" w:space="0" w:color="auto"/>
              <w:left w:val="nil"/>
              <w:bottom w:val="double" w:sz="6" w:space="0" w:color="auto"/>
              <w:right w:val="nil"/>
            </w:tcBorders>
            <w:noWrap/>
            <w:vAlign w:val="bottom"/>
            <w:hideMark/>
          </w:tcPr>
          <w:p w14:paraId="565813B5" w14:textId="77777777" w:rsidR="0025151A" w:rsidRPr="0025151A" w:rsidRDefault="0025151A" w:rsidP="0025151A">
            <w:pPr>
              <w:jc w:val="right"/>
              <w:rPr>
                <w:rFonts w:cs="Calibri"/>
                <w:lang w:val="en-GB" w:eastAsia="en-GB"/>
              </w:rPr>
            </w:pPr>
            <w:r w:rsidRPr="0025151A">
              <w:rPr>
                <w:rFonts w:cs="Calibri"/>
                <w:lang w:val="en-GB" w:eastAsia="en-GB"/>
              </w:rPr>
              <w:t>3544</w:t>
            </w:r>
          </w:p>
        </w:tc>
        <w:tc>
          <w:tcPr>
            <w:tcW w:w="1080" w:type="dxa"/>
            <w:tcBorders>
              <w:top w:val="single" w:sz="4" w:space="0" w:color="auto"/>
              <w:left w:val="nil"/>
              <w:bottom w:val="double" w:sz="6" w:space="0" w:color="auto"/>
              <w:right w:val="nil"/>
            </w:tcBorders>
            <w:noWrap/>
            <w:vAlign w:val="bottom"/>
            <w:hideMark/>
          </w:tcPr>
          <w:p w14:paraId="0BF8F56D" w14:textId="77777777" w:rsidR="0025151A" w:rsidRPr="0025151A" w:rsidRDefault="0025151A" w:rsidP="0025151A">
            <w:pPr>
              <w:jc w:val="right"/>
              <w:rPr>
                <w:rFonts w:cs="Calibri"/>
                <w:lang w:val="en-GB" w:eastAsia="en-GB"/>
              </w:rPr>
            </w:pPr>
            <w:r w:rsidRPr="0025151A">
              <w:rPr>
                <w:rFonts w:cs="Calibri"/>
                <w:lang w:val="en-GB" w:eastAsia="en-GB"/>
              </w:rPr>
              <w:t>4014</w:t>
            </w:r>
          </w:p>
        </w:tc>
      </w:tr>
      <w:tr w:rsidR="0025151A" w:rsidRPr="0025151A" w14:paraId="051D2208" w14:textId="77777777" w:rsidTr="0025151A">
        <w:trPr>
          <w:trHeight w:val="330"/>
        </w:trPr>
        <w:tc>
          <w:tcPr>
            <w:tcW w:w="4460" w:type="dxa"/>
            <w:tcBorders>
              <w:top w:val="nil"/>
              <w:left w:val="nil"/>
              <w:bottom w:val="nil"/>
              <w:right w:val="nil"/>
            </w:tcBorders>
            <w:noWrap/>
            <w:vAlign w:val="bottom"/>
            <w:hideMark/>
          </w:tcPr>
          <w:p w14:paraId="43EC19D2" w14:textId="77777777" w:rsidR="0025151A" w:rsidRPr="0025151A" w:rsidRDefault="0025151A" w:rsidP="0025151A">
            <w:pPr>
              <w:jc w:val="right"/>
              <w:rPr>
                <w:rFonts w:cs="Calibri"/>
                <w:lang w:val="en-GB" w:eastAsia="en-GB"/>
              </w:rPr>
            </w:pPr>
          </w:p>
        </w:tc>
        <w:tc>
          <w:tcPr>
            <w:tcW w:w="1180" w:type="dxa"/>
            <w:tcBorders>
              <w:top w:val="nil"/>
              <w:left w:val="nil"/>
              <w:bottom w:val="nil"/>
              <w:right w:val="nil"/>
            </w:tcBorders>
            <w:noWrap/>
            <w:vAlign w:val="bottom"/>
            <w:hideMark/>
          </w:tcPr>
          <w:p w14:paraId="53A776F0" w14:textId="77777777" w:rsidR="0025151A" w:rsidRPr="0025151A" w:rsidRDefault="0025151A" w:rsidP="0025151A">
            <w:pPr>
              <w:rPr>
                <w:rFonts w:ascii="Times New Roman" w:hAnsi="Times New Roman"/>
                <w:sz w:val="20"/>
                <w:szCs w:val="20"/>
                <w:lang w:val="en-GB" w:eastAsia="en-GB"/>
              </w:rPr>
            </w:pPr>
          </w:p>
        </w:tc>
        <w:tc>
          <w:tcPr>
            <w:tcW w:w="1100" w:type="dxa"/>
            <w:tcBorders>
              <w:top w:val="nil"/>
              <w:left w:val="nil"/>
              <w:bottom w:val="nil"/>
              <w:right w:val="nil"/>
            </w:tcBorders>
            <w:noWrap/>
            <w:vAlign w:val="bottom"/>
            <w:hideMark/>
          </w:tcPr>
          <w:p w14:paraId="5A8AB35F" w14:textId="77777777" w:rsidR="0025151A" w:rsidRPr="0025151A" w:rsidRDefault="0025151A" w:rsidP="0025151A">
            <w:pPr>
              <w:jc w:val="right"/>
              <w:rPr>
                <w:rFonts w:ascii="Times New Roman" w:hAnsi="Times New Roman"/>
                <w:sz w:val="20"/>
                <w:szCs w:val="20"/>
                <w:lang w:val="en-GB" w:eastAsia="en-GB"/>
              </w:rPr>
            </w:pPr>
          </w:p>
        </w:tc>
        <w:tc>
          <w:tcPr>
            <w:tcW w:w="1080" w:type="dxa"/>
            <w:tcBorders>
              <w:top w:val="nil"/>
              <w:left w:val="nil"/>
              <w:bottom w:val="nil"/>
              <w:right w:val="nil"/>
            </w:tcBorders>
            <w:noWrap/>
            <w:vAlign w:val="bottom"/>
            <w:hideMark/>
          </w:tcPr>
          <w:p w14:paraId="161029B7" w14:textId="77777777" w:rsidR="0025151A" w:rsidRPr="0025151A" w:rsidRDefault="0025151A" w:rsidP="0025151A">
            <w:pPr>
              <w:rPr>
                <w:rFonts w:ascii="Times New Roman" w:hAnsi="Times New Roman"/>
                <w:sz w:val="20"/>
                <w:szCs w:val="20"/>
                <w:lang w:val="en-GB" w:eastAsia="en-GB"/>
              </w:rPr>
            </w:pPr>
          </w:p>
        </w:tc>
      </w:tr>
      <w:tr w:rsidR="0025151A" w:rsidRPr="0025151A" w14:paraId="3760DF85" w14:textId="77777777" w:rsidTr="0025151A">
        <w:trPr>
          <w:trHeight w:val="315"/>
        </w:trPr>
        <w:tc>
          <w:tcPr>
            <w:tcW w:w="4460" w:type="dxa"/>
            <w:tcBorders>
              <w:top w:val="nil"/>
              <w:left w:val="nil"/>
              <w:bottom w:val="nil"/>
              <w:right w:val="nil"/>
            </w:tcBorders>
            <w:noWrap/>
            <w:vAlign w:val="bottom"/>
            <w:hideMark/>
          </w:tcPr>
          <w:p w14:paraId="49AF4A7F" w14:textId="77777777" w:rsidR="0025151A" w:rsidRPr="0025151A" w:rsidRDefault="0025151A" w:rsidP="0025151A">
            <w:pPr>
              <w:rPr>
                <w:rFonts w:cs="Calibri"/>
                <w:b/>
                <w:bCs/>
                <w:color w:val="000000"/>
                <w:lang w:val="en-GB" w:eastAsia="en-GB"/>
              </w:rPr>
            </w:pPr>
            <w:r w:rsidRPr="0025151A">
              <w:rPr>
                <w:rFonts w:cs="Calibri"/>
                <w:b/>
                <w:bCs/>
                <w:color w:val="000000"/>
                <w:lang w:val="en-GB" w:eastAsia="en-GB"/>
              </w:rPr>
              <w:t>Other Dogs</w:t>
            </w:r>
          </w:p>
        </w:tc>
        <w:tc>
          <w:tcPr>
            <w:tcW w:w="1180" w:type="dxa"/>
            <w:tcBorders>
              <w:top w:val="nil"/>
              <w:left w:val="nil"/>
              <w:bottom w:val="nil"/>
              <w:right w:val="nil"/>
            </w:tcBorders>
            <w:noWrap/>
            <w:vAlign w:val="bottom"/>
            <w:hideMark/>
          </w:tcPr>
          <w:p w14:paraId="64C9CFD0" w14:textId="77777777" w:rsidR="0025151A" w:rsidRPr="0025151A" w:rsidRDefault="0025151A" w:rsidP="0025151A">
            <w:pPr>
              <w:rPr>
                <w:rFonts w:cs="Calibri"/>
                <w:b/>
                <w:bCs/>
                <w:color w:val="000000"/>
                <w:lang w:val="en-GB" w:eastAsia="en-GB"/>
              </w:rPr>
            </w:pPr>
          </w:p>
        </w:tc>
        <w:tc>
          <w:tcPr>
            <w:tcW w:w="1100" w:type="dxa"/>
            <w:tcBorders>
              <w:top w:val="nil"/>
              <w:left w:val="nil"/>
              <w:bottom w:val="nil"/>
              <w:right w:val="nil"/>
            </w:tcBorders>
            <w:noWrap/>
            <w:vAlign w:val="bottom"/>
            <w:hideMark/>
          </w:tcPr>
          <w:p w14:paraId="2D364B0F" w14:textId="77777777" w:rsidR="0025151A" w:rsidRPr="0025151A" w:rsidRDefault="0025151A" w:rsidP="0025151A">
            <w:pPr>
              <w:jc w:val="right"/>
              <w:rPr>
                <w:rFonts w:ascii="Times New Roman" w:hAnsi="Times New Roman"/>
                <w:sz w:val="20"/>
                <w:szCs w:val="20"/>
                <w:lang w:val="en-GB" w:eastAsia="en-GB"/>
              </w:rPr>
            </w:pPr>
          </w:p>
        </w:tc>
        <w:tc>
          <w:tcPr>
            <w:tcW w:w="1080" w:type="dxa"/>
            <w:tcBorders>
              <w:top w:val="nil"/>
              <w:left w:val="nil"/>
              <w:bottom w:val="nil"/>
              <w:right w:val="nil"/>
            </w:tcBorders>
            <w:noWrap/>
            <w:vAlign w:val="bottom"/>
            <w:hideMark/>
          </w:tcPr>
          <w:p w14:paraId="16EA58E4" w14:textId="77777777" w:rsidR="0025151A" w:rsidRPr="0025151A" w:rsidRDefault="0025151A" w:rsidP="0025151A">
            <w:pPr>
              <w:rPr>
                <w:rFonts w:ascii="Times New Roman" w:hAnsi="Times New Roman"/>
                <w:sz w:val="20"/>
                <w:szCs w:val="20"/>
                <w:lang w:val="en-GB" w:eastAsia="en-GB"/>
              </w:rPr>
            </w:pPr>
          </w:p>
        </w:tc>
      </w:tr>
      <w:tr w:rsidR="0025151A" w:rsidRPr="0025151A" w14:paraId="7F89C8DB" w14:textId="77777777" w:rsidTr="0025151A">
        <w:trPr>
          <w:trHeight w:val="315"/>
        </w:trPr>
        <w:tc>
          <w:tcPr>
            <w:tcW w:w="4460" w:type="dxa"/>
            <w:tcBorders>
              <w:top w:val="nil"/>
              <w:left w:val="nil"/>
              <w:bottom w:val="nil"/>
              <w:right w:val="nil"/>
            </w:tcBorders>
            <w:noWrap/>
            <w:vAlign w:val="bottom"/>
            <w:hideMark/>
          </w:tcPr>
          <w:p w14:paraId="1A6BD01A" w14:textId="77777777" w:rsidR="0025151A" w:rsidRPr="0025151A" w:rsidRDefault="0025151A" w:rsidP="0025151A">
            <w:pPr>
              <w:rPr>
                <w:rFonts w:ascii="Times New Roman" w:hAnsi="Times New Roman"/>
                <w:sz w:val="20"/>
                <w:szCs w:val="20"/>
                <w:lang w:val="en-GB" w:eastAsia="en-GB"/>
              </w:rPr>
            </w:pPr>
          </w:p>
        </w:tc>
        <w:tc>
          <w:tcPr>
            <w:tcW w:w="1180" w:type="dxa"/>
            <w:tcBorders>
              <w:top w:val="nil"/>
              <w:left w:val="nil"/>
              <w:bottom w:val="nil"/>
              <w:right w:val="nil"/>
            </w:tcBorders>
            <w:noWrap/>
            <w:vAlign w:val="bottom"/>
            <w:hideMark/>
          </w:tcPr>
          <w:p w14:paraId="351B46AB" w14:textId="77777777" w:rsidR="0025151A" w:rsidRPr="0025151A" w:rsidRDefault="0025151A" w:rsidP="0025151A">
            <w:pPr>
              <w:jc w:val="right"/>
              <w:rPr>
                <w:rFonts w:cs="Calibri"/>
                <w:b/>
                <w:bCs/>
                <w:lang w:val="en-GB" w:eastAsia="en-GB"/>
              </w:rPr>
            </w:pPr>
            <w:r w:rsidRPr="0025151A">
              <w:rPr>
                <w:rFonts w:cs="Calibri"/>
                <w:b/>
                <w:bCs/>
                <w:lang w:val="en-GB" w:eastAsia="en-GB"/>
              </w:rPr>
              <w:t>2024</w:t>
            </w:r>
          </w:p>
        </w:tc>
        <w:tc>
          <w:tcPr>
            <w:tcW w:w="1100" w:type="dxa"/>
            <w:tcBorders>
              <w:top w:val="nil"/>
              <w:left w:val="nil"/>
              <w:bottom w:val="nil"/>
              <w:right w:val="nil"/>
            </w:tcBorders>
            <w:noWrap/>
            <w:vAlign w:val="bottom"/>
            <w:hideMark/>
          </w:tcPr>
          <w:p w14:paraId="7272E410" w14:textId="77777777" w:rsidR="0025151A" w:rsidRPr="0025151A" w:rsidRDefault="0025151A" w:rsidP="0025151A">
            <w:pPr>
              <w:jc w:val="right"/>
              <w:rPr>
                <w:rFonts w:cs="Calibri"/>
                <w:b/>
                <w:bCs/>
                <w:lang w:val="en-GB" w:eastAsia="en-GB"/>
              </w:rPr>
            </w:pPr>
            <w:r w:rsidRPr="0025151A">
              <w:rPr>
                <w:rFonts w:cs="Calibri"/>
                <w:b/>
                <w:bCs/>
                <w:lang w:val="en-GB" w:eastAsia="en-GB"/>
              </w:rPr>
              <w:t>2023</w:t>
            </w:r>
          </w:p>
        </w:tc>
        <w:tc>
          <w:tcPr>
            <w:tcW w:w="1080" w:type="dxa"/>
            <w:tcBorders>
              <w:top w:val="nil"/>
              <w:left w:val="nil"/>
              <w:bottom w:val="nil"/>
              <w:right w:val="nil"/>
            </w:tcBorders>
            <w:noWrap/>
            <w:vAlign w:val="bottom"/>
            <w:hideMark/>
          </w:tcPr>
          <w:p w14:paraId="3CA420C4" w14:textId="77777777" w:rsidR="0025151A" w:rsidRPr="0025151A" w:rsidRDefault="0025151A" w:rsidP="0025151A">
            <w:pPr>
              <w:jc w:val="right"/>
              <w:rPr>
                <w:rFonts w:cs="Calibri"/>
                <w:b/>
                <w:bCs/>
                <w:lang w:val="en-GB" w:eastAsia="en-GB"/>
              </w:rPr>
            </w:pPr>
            <w:r w:rsidRPr="0025151A">
              <w:rPr>
                <w:rFonts w:cs="Calibri"/>
                <w:b/>
                <w:bCs/>
                <w:lang w:val="en-GB" w:eastAsia="en-GB"/>
              </w:rPr>
              <w:t>2022</w:t>
            </w:r>
          </w:p>
        </w:tc>
      </w:tr>
      <w:tr w:rsidR="0025151A" w:rsidRPr="0025151A" w14:paraId="6C2824CD" w14:textId="77777777" w:rsidTr="0025151A">
        <w:trPr>
          <w:trHeight w:val="315"/>
        </w:trPr>
        <w:tc>
          <w:tcPr>
            <w:tcW w:w="4460" w:type="dxa"/>
            <w:tcBorders>
              <w:top w:val="nil"/>
              <w:left w:val="nil"/>
              <w:bottom w:val="nil"/>
              <w:right w:val="nil"/>
            </w:tcBorders>
            <w:noWrap/>
            <w:vAlign w:val="bottom"/>
            <w:hideMark/>
          </w:tcPr>
          <w:p w14:paraId="63EB689A" w14:textId="77777777" w:rsidR="0025151A" w:rsidRPr="0025151A" w:rsidRDefault="0025151A" w:rsidP="0025151A">
            <w:pPr>
              <w:rPr>
                <w:rFonts w:cs="Calibri"/>
                <w:b/>
                <w:bCs/>
                <w:color w:val="000000"/>
                <w:lang w:val="en-GB" w:eastAsia="en-GB"/>
              </w:rPr>
            </w:pPr>
            <w:r w:rsidRPr="0025151A">
              <w:rPr>
                <w:rFonts w:cs="Calibri"/>
                <w:b/>
                <w:bCs/>
                <w:color w:val="000000"/>
                <w:lang w:val="en-GB" w:eastAsia="en-GB"/>
              </w:rPr>
              <w:t>Basic research:</w:t>
            </w:r>
          </w:p>
        </w:tc>
        <w:tc>
          <w:tcPr>
            <w:tcW w:w="1180" w:type="dxa"/>
            <w:tcBorders>
              <w:top w:val="nil"/>
              <w:left w:val="nil"/>
              <w:bottom w:val="nil"/>
              <w:right w:val="nil"/>
            </w:tcBorders>
            <w:noWrap/>
            <w:vAlign w:val="bottom"/>
            <w:hideMark/>
          </w:tcPr>
          <w:p w14:paraId="5918BD47" w14:textId="77777777" w:rsidR="0025151A" w:rsidRPr="0025151A" w:rsidRDefault="0025151A" w:rsidP="0025151A">
            <w:pPr>
              <w:rPr>
                <w:rFonts w:cs="Calibri"/>
                <w:b/>
                <w:bCs/>
                <w:color w:val="000000"/>
                <w:lang w:val="en-GB" w:eastAsia="en-GB"/>
              </w:rPr>
            </w:pPr>
          </w:p>
        </w:tc>
        <w:tc>
          <w:tcPr>
            <w:tcW w:w="1100" w:type="dxa"/>
            <w:tcBorders>
              <w:top w:val="nil"/>
              <w:left w:val="nil"/>
              <w:bottom w:val="nil"/>
              <w:right w:val="nil"/>
            </w:tcBorders>
            <w:noWrap/>
            <w:vAlign w:val="bottom"/>
            <w:hideMark/>
          </w:tcPr>
          <w:p w14:paraId="252224C3" w14:textId="77777777" w:rsidR="0025151A" w:rsidRPr="0025151A" w:rsidRDefault="0025151A" w:rsidP="0025151A">
            <w:pPr>
              <w:jc w:val="right"/>
              <w:rPr>
                <w:rFonts w:ascii="Times New Roman" w:hAnsi="Times New Roman"/>
                <w:sz w:val="20"/>
                <w:szCs w:val="20"/>
                <w:lang w:val="en-GB" w:eastAsia="en-GB"/>
              </w:rPr>
            </w:pPr>
          </w:p>
        </w:tc>
        <w:tc>
          <w:tcPr>
            <w:tcW w:w="1080" w:type="dxa"/>
            <w:tcBorders>
              <w:top w:val="nil"/>
              <w:left w:val="nil"/>
              <w:bottom w:val="nil"/>
              <w:right w:val="nil"/>
            </w:tcBorders>
            <w:noWrap/>
            <w:vAlign w:val="bottom"/>
            <w:hideMark/>
          </w:tcPr>
          <w:p w14:paraId="29E909C2" w14:textId="77777777" w:rsidR="0025151A" w:rsidRPr="0025151A" w:rsidRDefault="0025151A" w:rsidP="0025151A">
            <w:pPr>
              <w:rPr>
                <w:rFonts w:ascii="Times New Roman" w:hAnsi="Times New Roman"/>
                <w:sz w:val="20"/>
                <w:szCs w:val="20"/>
                <w:lang w:val="en-GB" w:eastAsia="en-GB"/>
              </w:rPr>
            </w:pPr>
          </w:p>
        </w:tc>
      </w:tr>
      <w:tr w:rsidR="0025151A" w:rsidRPr="0025151A" w14:paraId="616DC3D2" w14:textId="77777777" w:rsidTr="0025151A">
        <w:trPr>
          <w:trHeight w:val="315"/>
        </w:trPr>
        <w:tc>
          <w:tcPr>
            <w:tcW w:w="4460" w:type="dxa"/>
            <w:tcBorders>
              <w:top w:val="nil"/>
              <w:left w:val="nil"/>
              <w:bottom w:val="nil"/>
              <w:right w:val="nil"/>
            </w:tcBorders>
            <w:noWrap/>
            <w:vAlign w:val="bottom"/>
            <w:hideMark/>
          </w:tcPr>
          <w:p w14:paraId="5B18B7B2" w14:textId="77777777" w:rsidR="0025151A" w:rsidRPr="0025151A" w:rsidRDefault="0025151A" w:rsidP="0025151A">
            <w:pPr>
              <w:rPr>
                <w:rFonts w:cs="Calibri"/>
                <w:lang w:val="en-GB" w:eastAsia="en-GB"/>
              </w:rPr>
            </w:pPr>
            <w:r w:rsidRPr="0025151A">
              <w:rPr>
                <w:rFonts w:cs="Calibri"/>
                <w:lang w:val="en-GB" w:eastAsia="en-GB"/>
              </w:rPr>
              <w:t>Gastrointestinal System including Liver</w:t>
            </w:r>
          </w:p>
        </w:tc>
        <w:tc>
          <w:tcPr>
            <w:tcW w:w="1180" w:type="dxa"/>
            <w:tcBorders>
              <w:top w:val="nil"/>
              <w:left w:val="nil"/>
              <w:bottom w:val="nil"/>
              <w:right w:val="nil"/>
            </w:tcBorders>
            <w:noWrap/>
            <w:vAlign w:val="bottom"/>
            <w:hideMark/>
          </w:tcPr>
          <w:p w14:paraId="5E4BFECE" w14:textId="77777777" w:rsidR="0025151A" w:rsidRPr="0025151A" w:rsidRDefault="0025151A" w:rsidP="0025151A">
            <w:pPr>
              <w:jc w:val="right"/>
              <w:rPr>
                <w:rFonts w:cs="Calibri"/>
                <w:lang w:val="en-GB" w:eastAsia="en-GB"/>
              </w:rPr>
            </w:pPr>
            <w:r w:rsidRPr="0025151A">
              <w:rPr>
                <w:rFonts w:cs="Calibri"/>
                <w:lang w:val="en-GB" w:eastAsia="en-GB"/>
              </w:rPr>
              <w:t>0</w:t>
            </w:r>
          </w:p>
        </w:tc>
        <w:tc>
          <w:tcPr>
            <w:tcW w:w="1100" w:type="dxa"/>
            <w:tcBorders>
              <w:top w:val="nil"/>
              <w:left w:val="nil"/>
              <w:bottom w:val="nil"/>
              <w:right w:val="nil"/>
            </w:tcBorders>
            <w:noWrap/>
            <w:vAlign w:val="bottom"/>
            <w:hideMark/>
          </w:tcPr>
          <w:p w14:paraId="247B0831" w14:textId="77777777" w:rsidR="0025151A" w:rsidRPr="0025151A" w:rsidRDefault="0025151A" w:rsidP="0025151A">
            <w:pPr>
              <w:jc w:val="right"/>
              <w:rPr>
                <w:rFonts w:cs="Calibri"/>
                <w:lang w:val="en-GB" w:eastAsia="en-GB"/>
              </w:rPr>
            </w:pPr>
            <w:r w:rsidRPr="0025151A">
              <w:rPr>
                <w:rFonts w:cs="Calibri"/>
                <w:lang w:val="en-GB" w:eastAsia="en-GB"/>
              </w:rPr>
              <w:t>0</w:t>
            </w:r>
          </w:p>
        </w:tc>
        <w:tc>
          <w:tcPr>
            <w:tcW w:w="1080" w:type="dxa"/>
            <w:tcBorders>
              <w:top w:val="nil"/>
              <w:left w:val="nil"/>
              <w:bottom w:val="nil"/>
              <w:right w:val="nil"/>
            </w:tcBorders>
            <w:noWrap/>
            <w:vAlign w:val="bottom"/>
            <w:hideMark/>
          </w:tcPr>
          <w:p w14:paraId="1EF61419" w14:textId="77777777" w:rsidR="0025151A" w:rsidRPr="0025151A" w:rsidRDefault="0025151A" w:rsidP="0025151A">
            <w:pPr>
              <w:jc w:val="right"/>
              <w:rPr>
                <w:rFonts w:cs="Calibri"/>
                <w:lang w:val="en-GB" w:eastAsia="en-GB"/>
              </w:rPr>
            </w:pPr>
            <w:r w:rsidRPr="0025151A">
              <w:rPr>
                <w:rFonts w:cs="Calibri"/>
                <w:lang w:val="en-GB" w:eastAsia="en-GB"/>
              </w:rPr>
              <w:t>0</w:t>
            </w:r>
          </w:p>
        </w:tc>
      </w:tr>
      <w:tr w:rsidR="0025151A" w:rsidRPr="0025151A" w14:paraId="14E53DD6" w14:textId="77777777" w:rsidTr="0025151A">
        <w:trPr>
          <w:trHeight w:val="315"/>
        </w:trPr>
        <w:tc>
          <w:tcPr>
            <w:tcW w:w="4460" w:type="dxa"/>
            <w:tcBorders>
              <w:top w:val="nil"/>
              <w:left w:val="nil"/>
              <w:bottom w:val="nil"/>
              <w:right w:val="nil"/>
            </w:tcBorders>
            <w:noWrap/>
            <w:vAlign w:val="bottom"/>
            <w:hideMark/>
          </w:tcPr>
          <w:p w14:paraId="4AFE26BB" w14:textId="77777777" w:rsidR="0025151A" w:rsidRPr="0025151A" w:rsidRDefault="0025151A" w:rsidP="0025151A">
            <w:pPr>
              <w:rPr>
                <w:rFonts w:cs="Calibri"/>
                <w:lang w:val="en-GB" w:eastAsia="en-GB"/>
              </w:rPr>
            </w:pPr>
            <w:r w:rsidRPr="0025151A">
              <w:rPr>
                <w:rFonts w:cs="Calibri"/>
                <w:lang w:val="en-GB" w:eastAsia="en-GB"/>
              </w:rPr>
              <w:t>Immune System</w:t>
            </w:r>
          </w:p>
        </w:tc>
        <w:tc>
          <w:tcPr>
            <w:tcW w:w="1180" w:type="dxa"/>
            <w:tcBorders>
              <w:top w:val="nil"/>
              <w:left w:val="nil"/>
              <w:bottom w:val="nil"/>
              <w:right w:val="nil"/>
            </w:tcBorders>
            <w:noWrap/>
            <w:vAlign w:val="bottom"/>
            <w:hideMark/>
          </w:tcPr>
          <w:p w14:paraId="1320ACCD" w14:textId="77777777" w:rsidR="0025151A" w:rsidRPr="0025151A" w:rsidRDefault="0025151A" w:rsidP="0025151A">
            <w:pPr>
              <w:jc w:val="right"/>
              <w:rPr>
                <w:rFonts w:cs="Calibri"/>
                <w:lang w:val="en-GB" w:eastAsia="en-GB"/>
              </w:rPr>
            </w:pPr>
            <w:r w:rsidRPr="0025151A">
              <w:rPr>
                <w:rFonts w:cs="Calibri"/>
                <w:lang w:val="en-GB" w:eastAsia="en-GB"/>
              </w:rPr>
              <w:t>48</w:t>
            </w:r>
          </w:p>
        </w:tc>
        <w:tc>
          <w:tcPr>
            <w:tcW w:w="1100" w:type="dxa"/>
            <w:tcBorders>
              <w:top w:val="nil"/>
              <w:left w:val="nil"/>
              <w:bottom w:val="nil"/>
              <w:right w:val="nil"/>
            </w:tcBorders>
            <w:noWrap/>
            <w:vAlign w:val="bottom"/>
            <w:hideMark/>
          </w:tcPr>
          <w:p w14:paraId="6791F848" w14:textId="77777777" w:rsidR="0025151A" w:rsidRPr="0025151A" w:rsidRDefault="0025151A" w:rsidP="0025151A">
            <w:pPr>
              <w:jc w:val="right"/>
              <w:rPr>
                <w:rFonts w:cs="Calibri"/>
                <w:lang w:val="en-GB" w:eastAsia="en-GB"/>
              </w:rPr>
            </w:pPr>
            <w:r w:rsidRPr="0025151A">
              <w:rPr>
                <w:rFonts w:cs="Calibri"/>
                <w:lang w:val="en-GB" w:eastAsia="en-GB"/>
              </w:rPr>
              <w:t>55</w:t>
            </w:r>
          </w:p>
        </w:tc>
        <w:tc>
          <w:tcPr>
            <w:tcW w:w="1080" w:type="dxa"/>
            <w:tcBorders>
              <w:top w:val="nil"/>
              <w:left w:val="nil"/>
              <w:bottom w:val="nil"/>
              <w:right w:val="nil"/>
            </w:tcBorders>
            <w:noWrap/>
            <w:vAlign w:val="bottom"/>
            <w:hideMark/>
          </w:tcPr>
          <w:p w14:paraId="65EECAC1" w14:textId="77777777" w:rsidR="0025151A" w:rsidRPr="0025151A" w:rsidRDefault="0025151A" w:rsidP="0025151A">
            <w:pPr>
              <w:jc w:val="right"/>
              <w:rPr>
                <w:rFonts w:cs="Calibri"/>
                <w:lang w:val="en-GB" w:eastAsia="en-GB"/>
              </w:rPr>
            </w:pPr>
            <w:r w:rsidRPr="0025151A">
              <w:rPr>
                <w:rFonts w:cs="Calibri"/>
                <w:lang w:val="en-GB" w:eastAsia="en-GB"/>
              </w:rPr>
              <w:t>22</w:t>
            </w:r>
          </w:p>
        </w:tc>
      </w:tr>
      <w:tr w:rsidR="0025151A" w:rsidRPr="0025151A" w14:paraId="2F557294" w14:textId="77777777" w:rsidTr="0025151A">
        <w:trPr>
          <w:trHeight w:val="315"/>
        </w:trPr>
        <w:tc>
          <w:tcPr>
            <w:tcW w:w="4460" w:type="dxa"/>
            <w:tcBorders>
              <w:top w:val="nil"/>
              <w:left w:val="nil"/>
              <w:bottom w:val="nil"/>
              <w:right w:val="nil"/>
            </w:tcBorders>
            <w:noWrap/>
            <w:vAlign w:val="bottom"/>
            <w:hideMark/>
          </w:tcPr>
          <w:p w14:paraId="3981E78D" w14:textId="77777777" w:rsidR="0025151A" w:rsidRPr="0025151A" w:rsidRDefault="0025151A" w:rsidP="0025151A">
            <w:pPr>
              <w:rPr>
                <w:rFonts w:cs="Calibri"/>
                <w:lang w:val="en-GB" w:eastAsia="en-GB"/>
              </w:rPr>
            </w:pPr>
            <w:r w:rsidRPr="0025151A">
              <w:rPr>
                <w:rFonts w:cs="Calibri"/>
                <w:lang w:val="en-GB" w:eastAsia="en-GB"/>
              </w:rPr>
              <w:t>Multisystemic</w:t>
            </w:r>
          </w:p>
        </w:tc>
        <w:tc>
          <w:tcPr>
            <w:tcW w:w="1180" w:type="dxa"/>
            <w:tcBorders>
              <w:top w:val="nil"/>
              <w:left w:val="nil"/>
              <w:bottom w:val="nil"/>
              <w:right w:val="nil"/>
            </w:tcBorders>
            <w:noWrap/>
            <w:vAlign w:val="bottom"/>
            <w:hideMark/>
          </w:tcPr>
          <w:p w14:paraId="479CD787" w14:textId="77777777" w:rsidR="0025151A" w:rsidRPr="0025151A" w:rsidRDefault="0025151A" w:rsidP="0025151A">
            <w:pPr>
              <w:jc w:val="right"/>
              <w:rPr>
                <w:rFonts w:cs="Calibri"/>
                <w:lang w:val="en-GB" w:eastAsia="en-GB"/>
              </w:rPr>
            </w:pPr>
            <w:r w:rsidRPr="0025151A">
              <w:rPr>
                <w:rFonts w:cs="Calibri"/>
                <w:lang w:val="en-GB" w:eastAsia="en-GB"/>
              </w:rPr>
              <w:t>42</w:t>
            </w:r>
          </w:p>
        </w:tc>
        <w:tc>
          <w:tcPr>
            <w:tcW w:w="1100" w:type="dxa"/>
            <w:tcBorders>
              <w:top w:val="nil"/>
              <w:left w:val="nil"/>
              <w:bottom w:val="nil"/>
              <w:right w:val="nil"/>
            </w:tcBorders>
            <w:noWrap/>
            <w:vAlign w:val="bottom"/>
            <w:hideMark/>
          </w:tcPr>
          <w:p w14:paraId="67051E92" w14:textId="77777777" w:rsidR="0025151A" w:rsidRPr="0025151A" w:rsidRDefault="0025151A" w:rsidP="0025151A">
            <w:pPr>
              <w:jc w:val="right"/>
              <w:rPr>
                <w:rFonts w:cs="Calibri"/>
                <w:lang w:val="en-GB" w:eastAsia="en-GB"/>
              </w:rPr>
            </w:pPr>
            <w:r w:rsidRPr="0025151A">
              <w:rPr>
                <w:rFonts w:cs="Calibri"/>
                <w:lang w:val="en-GB" w:eastAsia="en-GB"/>
              </w:rPr>
              <w:t>32</w:t>
            </w:r>
          </w:p>
        </w:tc>
        <w:tc>
          <w:tcPr>
            <w:tcW w:w="1080" w:type="dxa"/>
            <w:tcBorders>
              <w:top w:val="nil"/>
              <w:left w:val="nil"/>
              <w:bottom w:val="nil"/>
              <w:right w:val="nil"/>
            </w:tcBorders>
            <w:noWrap/>
            <w:vAlign w:val="bottom"/>
            <w:hideMark/>
          </w:tcPr>
          <w:p w14:paraId="4A72C0A6" w14:textId="77777777" w:rsidR="0025151A" w:rsidRPr="0025151A" w:rsidRDefault="0025151A" w:rsidP="0025151A">
            <w:pPr>
              <w:jc w:val="right"/>
              <w:rPr>
                <w:rFonts w:cs="Calibri"/>
                <w:lang w:val="en-GB" w:eastAsia="en-GB"/>
              </w:rPr>
            </w:pPr>
            <w:r w:rsidRPr="0025151A">
              <w:rPr>
                <w:rFonts w:cs="Calibri"/>
                <w:lang w:val="en-GB" w:eastAsia="en-GB"/>
              </w:rPr>
              <w:t>14</w:t>
            </w:r>
          </w:p>
        </w:tc>
      </w:tr>
      <w:tr w:rsidR="0025151A" w:rsidRPr="0025151A" w14:paraId="4F01AF94" w14:textId="77777777" w:rsidTr="0025151A">
        <w:trPr>
          <w:trHeight w:val="315"/>
        </w:trPr>
        <w:tc>
          <w:tcPr>
            <w:tcW w:w="4460" w:type="dxa"/>
            <w:tcBorders>
              <w:top w:val="nil"/>
              <w:left w:val="nil"/>
              <w:bottom w:val="nil"/>
              <w:right w:val="nil"/>
            </w:tcBorders>
            <w:vAlign w:val="bottom"/>
            <w:hideMark/>
          </w:tcPr>
          <w:p w14:paraId="7C195C2C" w14:textId="77777777" w:rsidR="0025151A" w:rsidRPr="0025151A" w:rsidRDefault="0025151A" w:rsidP="0025151A">
            <w:pPr>
              <w:rPr>
                <w:rFonts w:cs="Calibri"/>
                <w:lang w:val="en-GB" w:eastAsia="en-GB"/>
              </w:rPr>
            </w:pPr>
            <w:r w:rsidRPr="0025151A">
              <w:rPr>
                <w:rFonts w:cs="Calibri"/>
                <w:lang w:val="en-GB" w:eastAsia="en-GB"/>
              </w:rPr>
              <w:t>Ethology / Animal Behaviour /Animal Biology</w:t>
            </w:r>
          </w:p>
        </w:tc>
        <w:tc>
          <w:tcPr>
            <w:tcW w:w="1180" w:type="dxa"/>
            <w:tcBorders>
              <w:top w:val="nil"/>
              <w:left w:val="nil"/>
              <w:bottom w:val="nil"/>
              <w:right w:val="nil"/>
            </w:tcBorders>
            <w:vAlign w:val="bottom"/>
            <w:hideMark/>
          </w:tcPr>
          <w:p w14:paraId="73F1FDF7" w14:textId="77777777" w:rsidR="0025151A" w:rsidRPr="0025151A" w:rsidRDefault="0025151A" w:rsidP="0025151A">
            <w:pPr>
              <w:jc w:val="right"/>
              <w:rPr>
                <w:rFonts w:cs="Calibri"/>
                <w:lang w:val="en-GB" w:eastAsia="en-GB"/>
              </w:rPr>
            </w:pPr>
            <w:r w:rsidRPr="0025151A">
              <w:rPr>
                <w:rFonts w:cs="Calibri"/>
                <w:lang w:val="en-GB" w:eastAsia="en-GB"/>
              </w:rPr>
              <w:t>0</w:t>
            </w:r>
          </w:p>
        </w:tc>
        <w:tc>
          <w:tcPr>
            <w:tcW w:w="1100" w:type="dxa"/>
            <w:tcBorders>
              <w:top w:val="nil"/>
              <w:left w:val="nil"/>
              <w:bottom w:val="nil"/>
              <w:right w:val="nil"/>
            </w:tcBorders>
            <w:vAlign w:val="bottom"/>
            <w:hideMark/>
          </w:tcPr>
          <w:p w14:paraId="25A8E1D8" w14:textId="77777777" w:rsidR="0025151A" w:rsidRPr="0025151A" w:rsidRDefault="0025151A" w:rsidP="0025151A">
            <w:pPr>
              <w:jc w:val="right"/>
              <w:rPr>
                <w:rFonts w:cs="Calibri"/>
                <w:lang w:val="en-GB" w:eastAsia="en-GB"/>
              </w:rPr>
            </w:pPr>
            <w:r w:rsidRPr="0025151A">
              <w:rPr>
                <w:rFonts w:cs="Calibri"/>
                <w:lang w:val="en-GB" w:eastAsia="en-GB"/>
              </w:rPr>
              <w:t>47</w:t>
            </w:r>
          </w:p>
        </w:tc>
        <w:tc>
          <w:tcPr>
            <w:tcW w:w="1080" w:type="dxa"/>
            <w:tcBorders>
              <w:top w:val="nil"/>
              <w:left w:val="nil"/>
              <w:bottom w:val="nil"/>
              <w:right w:val="nil"/>
            </w:tcBorders>
            <w:noWrap/>
            <w:vAlign w:val="bottom"/>
            <w:hideMark/>
          </w:tcPr>
          <w:p w14:paraId="5AECF1B6" w14:textId="77777777" w:rsidR="0025151A" w:rsidRPr="0025151A" w:rsidRDefault="0025151A" w:rsidP="0025151A">
            <w:pPr>
              <w:jc w:val="right"/>
              <w:rPr>
                <w:rFonts w:cs="Calibri"/>
                <w:lang w:val="en-GB" w:eastAsia="en-GB"/>
              </w:rPr>
            </w:pPr>
            <w:r w:rsidRPr="0025151A">
              <w:rPr>
                <w:rFonts w:cs="Calibri"/>
                <w:lang w:val="en-GB" w:eastAsia="en-GB"/>
              </w:rPr>
              <w:t>48</w:t>
            </w:r>
          </w:p>
        </w:tc>
      </w:tr>
      <w:tr w:rsidR="0025151A" w:rsidRPr="0025151A" w14:paraId="666E3C8C" w14:textId="77777777" w:rsidTr="0025151A">
        <w:trPr>
          <w:trHeight w:val="315"/>
        </w:trPr>
        <w:tc>
          <w:tcPr>
            <w:tcW w:w="4460" w:type="dxa"/>
            <w:tcBorders>
              <w:top w:val="nil"/>
              <w:left w:val="nil"/>
              <w:bottom w:val="nil"/>
              <w:right w:val="nil"/>
            </w:tcBorders>
            <w:vAlign w:val="bottom"/>
            <w:hideMark/>
          </w:tcPr>
          <w:p w14:paraId="0EB9A027" w14:textId="77777777" w:rsidR="0025151A" w:rsidRPr="0025151A" w:rsidRDefault="0025151A" w:rsidP="0025151A">
            <w:pPr>
              <w:rPr>
                <w:rFonts w:cs="Calibri"/>
                <w:lang w:val="en-GB" w:eastAsia="en-GB"/>
              </w:rPr>
            </w:pPr>
            <w:r w:rsidRPr="0025151A">
              <w:rPr>
                <w:rFonts w:cs="Calibri"/>
                <w:lang w:val="en-GB" w:eastAsia="en-GB"/>
              </w:rPr>
              <w:t>Other</w:t>
            </w:r>
          </w:p>
        </w:tc>
        <w:tc>
          <w:tcPr>
            <w:tcW w:w="1180" w:type="dxa"/>
            <w:tcBorders>
              <w:top w:val="nil"/>
              <w:left w:val="nil"/>
              <w:bottom w:val="nil"/>
              <w:right w:val="nil"/>
            </w:tcBorders>
            <w:vAlign w:val="bottom"/>
            <w:hideMark/>
          </w:tcPr>
          <w:p w14:paraId="0241B46A" w14:textId="77777777" w:rsidR="0025151A" w:rsidRPr="0025151A" w:rsidRDefault="0025151A" w:rsidP="0025151A">
            <w:pPr>
              <w:jc w:val="right"/>
              <w:rPr>
                <w:rFonts w:cs="Calibri"/>
                <w:lang w:val="en-GB" w:eastAsia="en-GB"/>
              </w:rPr>
            </w:pPr>
            <w:r w:rsidRPr="0025151A">
              <w:rPr>
                <w:rFonts w:cs="Calibri"/>
                <w:lang w:val="en-GB" w:eastAsia="en-GB"/>
              </w:rPr>
              <w:t>14</w:t>
            </w:r>
          </w:p>
        </w:tc>
        <w:tc>
          <w:tcPr>
            <w:tcW w:w="1100" w:type="dxa"/>
            <w:tcBorders>
              <w:top w:val="nil"/>
              <w:left w:val="nil"/>
              <w:bottom w:val="nil"/>
              <w:right w:val="nil"/>
            </w:tcBorders>
            <w:vAlign w:val="bottom"/>
            <w:hideMark/>
          </w:tcPr>
          <w:p w14:paraId="2DB2FB7C" w14:textId="77777777" w:rsidR="0025151A" w:rsidRPr="0025151A" w:rsidRDefault="0025151A" w:rsidP="0025151A">
            <w:pPr>
              <w:jc w:val="right"/>
              <w:rPr>
                <w:rFonts w:cs="Calibri"/>
                <w:lang w:val="en-GB" w:eastAsia="en-GB"/>
              </w:rPr>
            </w:pPr>
            <w:r w:rsidRPr="0025151A">
              <w:rPr>
                <w:rFonts w:cs="Calibri"/>
                <w:lang w:val="en-GB" w:eastAsia="en-GB"/>
              </w:rPr>
              <w:t>0</w:t>
            </w:r>
          </w:p>
        </w:tc>
        <w:tc>
          <w:tcPr>
            <w:tcW w:w="1080" w:type="dxa"/>
            <w:tcBorders>
              <w:top w:val="nil"/>
              <w:left w:val="nil"/>
              <w:bottom w:val="nil"/>
              <w:right w:val="nil"/>
            </w:tcBorders>
            <w:noWrap/>
            <w:vAlign w:val="bottom"/>
            <w:hideMark/>
          </w:tcPr>
          <w:p w14:paraId="466687A2" w14:textId="77777777" w:rsidR="0025151A" w:rsidRPr="0025151A" w:rsidRDefault="0025151A" w:rsidP="0025151A">
            <w:pPr>
              <w:jc w:val="right"/>
              <w:rPr>
                <w:rFonts w:cs="Calibri"/>
                <w:lang w:val="en-GB" w:eastAsia="en-GB"/>
              </w:rPr>
            </w:pPr>
            <w:r w:rsidRPr="0025151A">
              <w:rPr>
                <w:rFonts w:cs="Calibri"/>
                <w:lang w:val="en-GB" w:eastAsia="en-GB"/>
              </w:rPr>
              <w:t>0</w:t>
            </w:r>
          </w:p>
        </w:tc>
      </w:tr>
      <w:tr w:rsidR="0025151A" w:rsidRPr="0025151A" w14:paraId="5E9F31D1" w14:textId="77777777" w:rsidTr="0025151A">
        <w:trPr>
          <w:trHeight w:val="315"/>
        </w:trPr>
        <w:tc>
          <w:tcPr>
            <w:tcW w:w="4460" w:type="dxa"/>
            <w:tcBorders>
              <w:top w:val="nil"/>
              <w:left w:val="nil"/>
              <w:bottom w:val="nil"/>
              <w:right w:val="nil"/>
            </w:tcBorders>
            <w:noWrap/>
            <w:vAlign w:val="bottom"/>
            <w:hideMark/>
          </w:tcPr>
          <w:p w14:paraId="2E15B9E0" w14:textId="77777777" w:rsidR="0025151A" w:rsidRPr="0025151A" w:rsidRDefault="0025151A" w:rsidP="0025151A">
            <w:pPr>
              <w:jc w:val="right"/>
              <w:rPr>
                <w:rFonts w:cs="Calibri"/>
                <w:lang w:val="en-GB" w:eastAsia="en-GB"/>
              </w:rPr>
            </w:pPr>
          </w:p>
        </w:tc>
        <w:tc>
          <w:tcPr>
            <w:tcW w:w="1180" w:type="dxa"/>
            <w:tcBorders>
              <w:top w:val="nil"/>
              <w:left w:val="nil"/>
              <w:bottom w:val="nil"/>
              <w:right w:val="nil"/>
            </w:tcBorders>
            <w:noWrap/>
            <w:vAlign w:val="bottom"/>
            <w:hideMark/>
          </w:tcPr>
          <w:p w14:paraId="12889940" w14:textId="77777777" w:rsidR="0025151A" w:rsidRPr="0025151A" w:rsidRDefault="0025151A" w:rsidP="0025151A">
            <w:pPr>
              <w:rPr>
                <w:rFonts w:ascii="Times New Roman" w:hAnsi="Times New Roman"/>
                <w:sz w:val="20"/>
                <w:szCs w:val="20"/>
                <w:lang w:val="en-GB" w:eastAsia="en-GB"/>
              </w:rPr>
            </w:pPr>
          </w:p>
        </w:tc>
        <w:tc>
          <w:tcPr>
            <w:tcW w:w="1100" w:type="dxa"/>
            <w:tcBorders>
              <w:top w:val="nil"/>
              <w:left w:val="nil"/>
              <w:bottom w:val="nil"/>
              <w:right w:val="nil"/>
            </w:tcBorders>
            <w:noWrap/>
            <w:vAlign w:val="bottom"/>
            <w:hideMark/>
          </w:tcPr>
          <w:p w14:paraId="1D6BDBAF" w14:textId="77777777" w:rsidR="0025151A" w:rsidRPr="0025151A" w:rsidRDefault="0025151A" w:rsidP="0025151A">
            <w:pPr>
              <w:jc w:val="right"/>
              <w:rPr>
                <w:rFonts w:ascii="Times New Roman" w:hAnsi="Times New Roman"/>
                <w:sz w:val="20"/>
                <w:szCs w:val="20"/>
                <w:lang w:val="en-GB" w:eastAsia="en-GB"/>
              </w:rPr>
            </w:pPr>
          </w:p>
        </w:tc>
        <w:tc>
          <w:tcPr>
            <w:tcW w:w="1080" w:type="dxa"/>
            <w:tcBorders>
              <w:top w:val="nil"/>
              <w:left w:val="nil"/>
              <w:bottom w:val="nil"/>
              <w:right w:val="nil"/>
            </w:tcBorders>
            <w:noWrap/>
            <w:vAlign w:val="bottom"/>
            <w:hideMark/>
          </w:tcPr>
          <w:p w14:paraId="4DD77B3A" w14:textId="77777777" w:rsidR="0025151A" w:rsidRPr="0025151A" w:rsidRDefault="0025151A" w:rsidP="0025151A">
            <w:pPr>
              <w:jc w:val="right"/>
              <w:rPr>
                <w:rFonts w:ascii="Times New Roman" w:hAnsi="Times New Roman"/>
                <w:sz w:val="20"/>
                <w:szCs w:val="20"/>
                <w:lang w:val="en-GB" w:eastAsia="en-GB"/>
              </w:rPr>
            </w:pPr>
          </w:p>
        </w:tc>
      </w:tr>
      <w:tr w:rsidR="0025151A" w:rsidRPr="0025151A" w14:paraId="5F8573D1" w14:textId="77777777" w:rsidTr="0025151A">
        <w:trPr>
          <w:trHeight w:val="315"/>
        </w:trPr>
        <w:tc>
          <w:tcPr>
            <w:tcW w:w="4460" w:type="dxa"/>
            <w:tcBorders>
              <w:top w:val="nil"/>
              <w:left w:val="nil"/>
              <w:bottom w:val="nil"/>
              <w:right w:val="nil"/>
            </w:tcBorders>
            <w:noWrap/>
            <w:vAlign w:val="bottom"/>
            <w:hideMark/>
          </w:tcPr>
          <w:p w14:paraId="1C46FF49" w14:textId="77777777" w:rsidR="0025151A" w:rsidRPr="0025151A" w:rsidRDefault="0025151A" w:rsidP="0025151A">
            <w:pPr>
              <w:rPr>
                <w:rFonts w:cs="Calibri"/>
                <w:b/>
                <w:bCs/>
                <w:color w:val="000000"/>
                <w:lang w:val="en-GB" w:eastAsia="en-GB"/>
              </w:rPr>
            </w:pPr>
            <w:r w:rsidRPr="0025151A">
              <w:rPr>
                <w:rFonts w:cs="Calibri"/>
                <w:b/>
                <w:bCs/>
                <w:color w:val="000000"/>
                <w:lang w:val="en-GB" w:eastAsia="en-GB"/>
              </w:rPr>
              <w:t>Applied Research</w:t>
            </w:r>
          </w:p>
        </w:tc>
        <w:tc>
          <w:tcPr>
            <w:tcW w:w="1180" w:type="dxa"/>
            <w:tcBorders>
              <w:top w:val="nil"/>
              <w:left w:val="nil"/>
              <w:bottom w:val="nil"/>
              <w:right w:val="nil"/>
            </w:tcBorders>
            <w:noWrap/>
            <w:vAlign w:val="bottom"/>
            <w:hideMark/>
          </w:tcPr>
          <w:p w14:paraId="6ABC5D9F" w14:textId="77777777" w:rsidR="0025151A" w:rsidRPr="0025151A" w:rsidRDefault="0025151A" w:rsidP="0025151A">
            <w:pPr>
              <w:rPr>
                <w:rFonts w:cs="Calibri"/>
                <w:b/>
                <w:bCs/>
                <w:color w:val="000000"/>
                <w:lang w:val="en-GB" w:eastAsia="en-GB"/>
              </w:rPr>
            </w:pPr>
          </w:p>
        </w:tc>
        <w:tc>
          <w:tcPr>
            <w:tcW w:w="1100" w:type="dxa"/>
            <w:tcBorders>
              <w:top w:val="nil"/>
              <w:left w:val="nil"/>
              <w:bottom w:val="nil"/>
              <w:right w:val="nil"/>
            </w:tcBorders>
            <w:noWrap/>
            <w:vAlign w:val="bottom"/>
            <w:hideMark/>
          </w:tcPr>
          <w:p w14:paraId="57608F40" w14:textId="77777777" w:rsidR="0025151A" w:rsidRPr="0025151A" w:rsidRDefault="0025151A" w:rsidP="0025151A">
            <w:pPr>
              <w:jc w:val="right"/>
              <w:rPr>
                <w:rFonts w:ascii="Times New Roman" w:hAnsi="Times New Roman"/>
                <w:sz w:val="20"/>
                <w:szCs w:val="20"/>
                <w:lang w:val="en-GB" w:eastAsia="en-GB"/>
              </w:rPr>
            </w:pPr>
          </w:p>
        </w:tc>
        <w:tc>
          <w:tcPr>
            <w:tcW w:w="1080" w:type="dxa"/>
            <w:tcBorders>
              <w:top w:val="nil"/>
              <w:left w:val="nil"/>
              <w:bottom w:val="nil"/>
              <w:right w:val="nil"/>
            </w:tcBorders>
            <w:noWrap/>
            <w:vAlign w:val="bottom"/>
            <w:hideMark/>
          </w:tcPr>
          <w:p w14:paraId="2E647912" w14:textId="77777777" w:rsidR="0025151A" w:rsidRPr="0025151A" w:rsidRDefault="0025151A" w:rsidP="0025151A">
            <w:pPr>
              <w:jc w:val="right"/>
              <w:rPr>
                <w:rFonts w:ascii="Times New Roman" w:hAnsi="Times New Roman"/>
                <w:sz w:val="20"/>
                <w:szCs w:val="20"/>
                <w:lang w:val="en-GB" w:eastAsia="en-GB"/>
              </w:rPr>
            </w:pPr>
          </w:p>
        </w:tc>
      </w:tr>
      <w:tr w:rsidR="0025151A" w:rsidRPr="0025151A" w14:paraId="3798A9BE" w14:textId="77777777" w:rsidTr="0025151A">
        <w:trPr>
          <w:trHeight w:val="315"/>
        </w:trPr>
        <w:tc>
          <w:tcPr>
            <w:tcW w:w="4460" w:type="dxa"/>
            <w:tcBorders>
              <w:top w:val="nil"/>
              <w:left w:val="nil"/>
              <w:bottom w:val="nil"/>
              <w:right w:val="nil"/>
            </w:tcBorders>
            <w:noWrap/>
            <w:vAlign w:val="bottom"/>
            <w:hideMark/>
          </w:tcPr>
          <w:p w14:paraId="1DB8EF52" w14:textId="77777777" w:rsidR="0025151A" w:rsidRPr="0025151A" w:rsidRDefault="0025151A" w:rsidP="0025151A">
            <w:pPr>
              <w:rPr>
                <w:rFonts w:cs="Calibri"/>
                <w:lang w:val="en-GB" w:eastAsia="en-GB"/>
              </w:rPr>
            </w:pPr>
            <w:r w:rsidRPr="0025151A">
              <w:rPr>
                <w:rFonts w:cs="Calibri"/>
                <w:lang w:val="en-GB" w:eastAsia="en-GB"/>
              </w:rPr>
              <w:t>Human Musculoskeletal Disorders</w:t>
            </w:r>
          </w:p>
        </w:tc>
        <w:tc>
          <w:tcPr>
            <w:tcW w:w="1180" w:type="dxa"/>
            <w:tcBorders>
              <w:top w:val="nil"/>
              <w:left w:val="nil"/>
              <w:bottom w:val="nil"/>
              <w:right w:val="nil"/>
            </w:tcBorders>
            <w:noWrap/>
            <w:vAlign w:val="bottom"/>
            <w:hideMark/>
          </w:tcPr>
          <w:p w14:paraId="5AC1E0D3" w14:textId="77777777" w:rsidR="0025151A" w:rsidRPr="0025151A" w:rsidRDefault="0025151A" w:rsidP="0025151A">
            <w:pPr>
              <w:jc w:val="right"/>
              <w:rPr>
                <w:rFonts w:cs="Calibri"/>
                <w:lang w:val="en-GB" w:eastAsia="en-GB"/>
              </w:rPr>
            </w:pPr>
            <w:r w:rsidRPr="0025151A">
              <w:rPr>
                <w:rFonts w:cs="Calibri"/>
                <w:lang w:val="en-GB" w:eastAsia="en-GB"/>
              </w:rPr>
              <w:t>0</w:t>
            </w:r>
          </w:p>
        </w:tc>
        <w:tc>
          <w:tcPr>
            <w:tcW w:w="1100" w:type="dxa"/>
            <w:tcBorders>
              <w:top w:val="nil"/>
              <w:left w:val="nil"/>
              <w:bottom w:val="nil"/>
              <w:right w:val="nil"/>
            </w:tcBorders>
            <w:noWrap/>
            <w:vAlign w:val="bottom"/>
            <w:hideMark/>
          </w:tcPr>
          <w:p w14:paraId="5ADAD5CB" w14:textId="77777777" w:rsidR="0025151A" w:rsidRPr="0025151A" w:rsidRDefault="0025151A" w:rsidP="0025151A">
            <w:pPr>
              <w:jc w:val="right"/>
              <w:rPr>
                <w:rFonts w:cs="Calibri"/>
                <w:lang w:val="en-GB" w:eastAsia="en-GB"/>
              </w:rPr>
            </w:pPr>
            <w:r w:rsidRPr="0025151A">
              <w:rPr>
                <w:rFonts w:cs="Calibri"/>
                <w:lang w:val="en-GB" w:eastAsia="en-GB"/>
              </w:rPr>
              <w:t>0</w:t>
            </w:r>
          </w:p>
        </w:tc>
        <w:tc>
          <w:tcPr>
            <w:tcW w:w="1080" w:type="dxa"/>
            <w:tcBorders>
              <w:top w:val="nil"/>
              <w:left w:val="nil"/>
              <w:bottom w:val="nil"/>
              <w:right w:val="nil"/>
            </w:tcBorders>
            <w:noWrap/>
            <w:vAlign w:val="bottom"/>
            <w:hideMark/>
          </w:tcPr>
          <w:p w14:paraId="1848B01B" w14:textId="77777777" w:rsidR="0025151A" w:rsidRPr="0025151A" w:rsidRDefault="0025151A" w:rsidP="0025151A">
            <w:pPr>
              <w:jc w:val="right"/>
              <w:rPr>
                <w:rFonts w:cs="Calibri"/>
                <w:lang w:val="en-GB" w:eastAsia="en-GB"/>
              </w:rPr>
            </w:pPr>
            <w:r w:rsidRPr="0025151A">
              <w:rPr>
                <w:rFonts w:cs="Calibri"/>
                <w:lang w:val="en-GB" w:eastAsia="en-GB"/>
              </w:rPr>
              <w:t>4</w:t>
            </w:r>
          </w:p>
        </w:tc>
      </w:tr>
      <w:tr w:rsidR="0025151A" w:rsidRPr="0025151A" w14:paraId="23C4EA67" w14:textId="77777777" w:rsidTr="0025151A">
        <w:trPr>
          <w:trHeight w:val="315"/>
        </w:trPr>
        <w:tc>
          <w:tcPr>
            <w:tcW w:w="4460" w:type="dxa"/>
            <w:tcBorders>
              <w:top w:val="nil"/>
              <w:left w:val="nil"/>
              <w:bottom w:val="nil"/>
              <w:right w:val="nil"/>
            </w:tcBorders>
            <w:noWrap/>
            <w:vAlign w:val="bottom"/>
            <w:hideMark/>
          </w:tcPr>
          <w:p w14:paraId="76B49EC2" w14:textId="77777777" w:rsidR="0025151A" w:rsidRPr="0025151A" w:rsidRDefault="0025151A" w:rsidP="0025151A">
            <w:pPr>
              <w:jc w:val="right"/>
              <w:rPr>
                <w:rFonts w:cs="Calibri"/>
                <w:lang w:val="en-GB" w:eastAsia="en-GB"/>
              </w:rPr>
            </w:pPr>
          </w:p>
        </w:tc>
        <w:tc>
          <w:tcPr>
            <w:tcW w:w="1180" w:type="dxa"/>
            <w:tcBorders>
              <w:top w:val="nil"/>
              <w:left w:val="nil"/>
              <w:bottom w:val="nil"/>
              <w:right w:val="nil"/>
            </w:tcBorders>
            <w:noWrap/>
            <w:vAlign w:val="bottom"/>
            <w:hideMark/>
          </w:tcPr>
          <w:p w14:paraId="0A3B7649" w14:textId="77777777" w:rsidR="0025151A" w:rsidRPr="0025151A" w:rsidRDefault="0025151A" w:rsidP="0025151A">
            <w:pPr>
              <w:rPr>
                <w:rFonts w:ascii="Times New Roman" w:hAnsi="Times New Roman"/>
                <w:sz w:val="20"/>
                <w:szCs w:val="20"/>
                <w:lang w:val="en-GB" w:eastAsia="en-GB"/>
              </w:rPr>
            </w:pPr>
          </w:p>
        </w:tc>
        <w:tc>
          <w:tcPr>
            <w:tcW w:w="1100" w:type="dxa"/>
            <w:tcBorders>
              <w:top w:val="nil"/>
              <w:left w:val="nil"/>
              <w:bottom w:val="nil"/>
              <w:right w:val="nil"/>
            </w:tcBorders>
            <w:noWrap/>
            <w:vAlign w:val="bottom"/>
            <w:hideMark/>
          </w:tcPr>
          <w:p w14:paraId="26358119" w14:textId="77777777" w:rsidR="0025151A" w:rsidRPr="0025151A" w:rsidRDefault="0025151A" w:rsidP="0025151A">
            <w:pPr>
              <w:jc w:val="right"/>
              <w:rPr>
                <w:rFonts w:ascii="Times New Roman" w:hAnsi="Times New Roman"/>
                <w:sz w:val="20"/>
                <w:szCs w:val="20"/>
                <w:lang w:val="en-GB" w:eastAsia="en-GB"/>
              </w:rPr>
            </w:pPr>
          </w:p>
        </w:tc>
        <w:tc>
          <w:tcPr>
            <w:tcW w:w="1080" w:type="dxa"/>
            <w:tcBorders>
              <w:top w:val="nil"/>
              <w:left w:val="nil"/>
              <w:bottom w:val="nil"/>
              <w:right w:val="nil"/>
            </w:tcBorders>
            <w:noWrap/>
            <w:vAlign w:val="bottom"/>
            <w:hideMark/>
          </w:tcPr>
          <w:p w14:paraId="6DA666DC" w14:textId="77777777" w:rsidR="0025151A" w:rsidRPr="0025151A" w:rsidRDefault="0025151A" w:rsidP="0025151A">
            <w:pPr>
              <w:jc w:val="right"/>
              <w:rPr>
                <w:rFonts w:ascii="Times New Roman" w:hAnsi="Times New Roman"/>
                <w:sz w:val="20"/>
                <w:szCs w:val="20"/>
                <w:lang w:val="en-GB" w:eastAsia="en-GB"/>
              </w:rPr>
            </w:pPr>
          </w:p>
        </w:tc>
      </w:tr>
      <w:tr w:rsidR="0025151A" w:rsidRPr="0025151A" w14:paraId="57D6449D" w14:textId="77777777" w:rsidTr="0025151A">
        <w:trPr>
          <w:trHeight w:val="315"/>
        </w:trPr>
        <w:tc>
          <w:tcPr>
            <w:tcW w:w="4460" w:type="dxa"/>
            <w:tcBorders>
              <w:top w:val="nil"/>
              <w:left w:val="nil"/>
              <w:bottom w:val="nil"/>
              <w:right w:val="nil"/>
            </w:tcBorders>
            <w:noWrap/>
            <w:vAlign w:val="bottom"/>
            <w:hideMark/>
          </w:tcPr>
          <w:p w14:paraId="54613B39" w14:textId="77777777" w:rsidR="0025151A" w:rsidRPr="0025151A" w:rsidRDefault="0025151A" w:rsidP="0025151A">
            <w:pPr>
              <w:rPr>
                <w:rFonts w:cs="Calibri"/>
                <w:b/>
                <w:bCs/>
                <w:color w:val="000000"/>
                <w:lang w:val="en-GB" w:eastAsia="en-GB"/>
              </w:rPr>
            </w:pPr>
            <w:r w:rsidRPr="0025151A">
              <w:rPr>
                <w:rFonts w:cs="Calibri"/>
                <w:b/>
                <w:bCs/>
                <w:color w:val="000000"/>
                <w:lang w:val="en-GB" w:eastAsia="en-GB"/>
              </w:rPr>
              <w:t>Applied Research</w:t>
            </w:r>
          </w:p>
        </w:tc>
        <w:tc>
          <w:tcPr>
            <w:tcW w:w="1180" w:type="dxa"/>
            <w:tcBorders>
              <w:top w:val="nil"/>
              <w:left w:val="nil"/>
              <w:bottom w:val="nil"/>
              <w:right w:val="nil"/>
            </w:tcBorders>
            <w:noWrap/>
            <w:vAlign w:val="bottom"/>
            <w:hideMark/>
          </w:tcPr>
          <w:p w14:paraId="3129D053" w14:textId="77777777" w:rsidR="0025151A" w:rsidRPr="0025151A" w:rsidRDefault="0025151A" w:rsidP="0025151A">
            <w:pPr>
              <w:rPr>
                <w:rFonts w:cs="Calibri"/>
                <w:b/>
                <w:bCs/>
                <w:color w:val="000000"/>
                <w:lang w:val="en-GB" w:eastAsia="en-GB"/>
              </w:rPr>
            </w:pPr>
          </w:p>
        </w:tc>
        <w:tc>
          <w:tcPr>
            <w:tcW w:w="1100" w:type="dxa"/>
            <w:tcBorders>
              <w:top w:val="nil"/>
              <w:left w:val="nil"/>
              <w:bottom w:val="nil"/>
              <w:right w:val="nil"/>
            </w:tcBorders>
            <w:noWrap/>
            <w:vAlign w:val="bottom"/>
            <w:hideMark/>
          </w:tcPr>
          <w:p w14:paraId="2C29D918" w14:textId="77777777" w:rsidR="0025151A" w:rsidRPr="0025151A" w:rsidRDefault="0025151A" w:rsidP="0025151A">
            <w:pPr>
              <w:jc w:val="right"/>
              <w:rPr>
                <w:rFonts w:ascii="Times New Roman" w:hAnsi="Times New Roman"/>
                <w:sz w:val="20"/>
                <w:szCs w:val="20"/>
                <w:lang w:val="en-GB" w:eastAsia="en-GB"/>
              </w:rPr>
            </w:pPr>
          </w:p>
        </w:tc>
        <w:tc>
          <w:tcPr>
            <w:tcW w:w="1080" w:type="dxa"/>
            <w:tcBorders>
              <w:top w:val="nil"/>
              <w:left w:val="nil"/>
              <w:bottom w:val="nil"/>
              <w:right w:val="nil"/>
            </w:tcBorders>
            <w:noWrap/>
            <w:vAlign w:val="bottom"/>
            <w:hideMark/>
          </w:tcPr>
          <w:p w14:paraId="5C7A387F" w14:textId="77777777" w:rsidR="0025151A" w:rsidRPr="0025151A" w:rsidRDefault="0025151A" w:rsidP="0025151A">
            <w:pPr>
              <w:jc w:val="right"/>
              <w:rPr>
                <w:rFonts w:ascii="Times New Roman" w:hAnsi="Times New Roman"/>
                <w:sz w:val="20"/>
                <w:szCs w:val="20"/>
                <w:lang w:val="en-GB" w:eastAsia="en-GB"/>
              </w:rPr>
            </w:pPr>
          </w:p>
        </w:tc>
      </w:tr>
      <w:tr w:rsidR="0025151A" w:rsidRPr="0025151A" w14:paraId="0BE8562B" w14:textId="77777777" w:rsidTr="0025151A">
        <w:trPr>
          <w:trHeight w:val="315"/>
        </w:trPr>
        <w:tc>
          <w:tcPr>
            <w:tcW w:w="4460" w:type="dxa"/>
            <w:tcBorders>
              <w:top w:val="nil"/>
              <w:left w:val="nil"/>
              <w:bottom w:val="nil"/>
              <w:right w:val="nil"/>
            </w:tcBorders>
            <w:noWrap/>
            <w:vAlign w:val="bottom"/>
            <w:hideMark/>
          </w:tcPr>
          <w:p w14:paraId="52132B21" w14:textId="77777777" w:rsidR="0025151A" w:rsidRPr="0025151A" w:rsidRDefault="0025151A" w:rsidP="0025151A">
            <w:pPr>
              <w:rPr>
                <w:rFonts w:cs="Calibri"/>
                <w:lang w:val="en-GB" w:eastAsia="en-GB"/>
              </w:rPr>
            </w:pPr>
            <w:r w:rsidRPr="0025151A">
              <w:rPr>
                <w:rFonts w:cs="Calibri"/>
                <w:lang w:val="en-GB" w:eastAsia="en-GB"/>
              </w:rPr>
              <w:t>Animal Diseases and Disorders</w:t>
            </w:r>
          </w:p>
        </w:tc>
        <w:tc>
          <w:tcPr>
            <w:tcW w:w="1180" w:type="dxa"/>
            <w:tcBorders>
              <w:top w:val="nil"/>
              <w:left w:val="nil"/>
              <w:bottom w:val="nil"/>
              <w:right w:val="nil"/>
            </w:tcBorders>
            <w:noWrap/>
            <w:vAlign w:val="bottom"/>
            <w:hideMark/>
          </w:tcPr>
          <w:p w14:paraId="446A60A3" w14:textId="77777777" w:rsidR="0025151A" w:rsidRPr="0025151A" w:rsidRDefault="0025151A" w:rsidP="0025151A">
            <w:pPr>
              <w:jc w:val="right"/>
              <w:rPr>
                <w:rFonts w:cs="Calibri"/>
                <w:lang w:val="en-GB" w:eastAsia="en-GB"/>
              </w:rPr>
            </w:pPr>
            <w:r w:rsidRPr="0025151A">
              <w:rPr>
                <w:rFonts w:cs="Calibri"/>
                <w:lang w:val="en-GB" w:eastAsia="en-GB"/>
              </w:rPr>
              <w:t>54</w:t>
            </w:r>
          </w:p>
        </w:tc>
        <w:tc>
          <w:tcPr>
            <w:tcW w:w="1100" w:type="dxa"/>
            <w:tcBorders>
              <w:top w:val="nil"/>
              <w:left w:val="nil"/>
              <w:bottom w:val="nil"/>
              <w:right w:val="nil"/>
            </w:tcBorders>
            <w:noWrap/>
            <w:vAlign w:val="bottom"/>
            <w:hideMark/>
          </w:tcPr>
          <w:p w14:paraId="400A2A47" w14:textId="77777777" w:rsidR="0025151A" w:rsidRPr="0025151A" w:rsidRDefault="0025151A" w:rsidP="0025151A">
            <w:pPr>
              <w:jc w:val="right"/>
              <w:rPr>
                <w:rFonts w:cs="Calibri"/>
                <w:lang w:val="en-GB" w:eastAsia="en-GB"/>
              </w:rPr>
            </w:pPr>
            <w:r w:rsidRPr="0025151A">
              <w:rPr>
                <w:rFonts w:cs="Calibri"/>
                <w:lang w:val="en-GB" w:eastAsia="en-GB"/>
              </w:rPr>
              <w:t>71</w:t>
            </w:r>
          </w:p>
        </w:tc>
        <w:tc>
          <w:tcPr>
            <w:tcW w:w="1080" w:type="dxa"/>
            <w:tcBorders>
              <w:top w:val="nil"/>
              <w:left w:val="nil"/>
              <w:bottom w:val="nil"/>
              <w:right w:val="nil"/>
            </w:tcBorders>
            <w:noWrap/>
            <w:vAlign w:val="bottom"/>
            <w:hideMark/>
          </w:tcPr>
          <w:p w14:paraId="6104B032" w14:textId="77777777" w:rsidR="0025151A" w:rsidRPr="0025151A" w:rsidRDefault="0025151A" w:rsidP="0025151A">
            <w:pPr>
              <w:jc w:val="right"/>
              <w:rPr>
                <w:rFonts w:cs="Calibri"/>
                <w:lang w:val="en-GB" w:eastAsia="en-GB"/>
              </w:rPr>
            </w:pPr>
            <w:r w:rsidRPr="0025151A">
              <w:rPr>
                <w:rFonts w:cs="Calibri"/>
                <w:lang w:val="en-GB" w:eastAsia="en-GB"/>
              </w:rPr>
              <w:t>20</w:t>
            </w:r>
          </w:p>
        </w:tc>
      </w:tr>
      <w:tr w:rsidR="0025151A" w:rsidRPr="0025151A" w14:paraId="7A019307" w14:textId="77777777" w:rsidTr="0025151A">
        <w:trPr>
          <w:trHeight w:val="315"/>
        </w:trPr>
        <w:tc>
          <w:tcPr>
            <w:tcW w:w="4460" w:type="dxa"/>
            <w:tcBorders>
              <w:top w:val="nil"/>
              <w:left w:val="nil"/>
              <w:bottom w:val="nil"/>
              <w:right w:val="nil"/>
            </w:tcBorders>
            <w:noWrap/>
            <w:vAlign w:val="bottom"/>
            <w:hideMark/>
          </w:tcPr>
          <w:p w14:paraId="6B3E6797" w14:textId="77777777" w:rsidR="0025151A" w:rsidRPr="0025151A" w:rsidRDefault="0025151A" w:rsidP="0025151A">
            <w:pPr>
              <w:rPr>
                <w:rFonts w:cs="Calibri"/>
                <w:lang w:val="en-GB" w:eastAsia="en-GB"/>
              </w:rPr>
            </w:pPr>
            <w:r w:rsidRPr="0025151A">
              <w:rPr>
                <w:rFonts w:cs="Calibri"/>
                <w:lang w:val="en-GB" w:eastAsia="en-GB"/>
              </w:rPr>
              <w:t>Diagnosis of diseases</w:t>
            </w:r>
          </w:p>
        </w:tc>
        <w:tc>
          <w:tcPr>
            <w:tcW w:w="1180" w:type="dxa"/>
            <w:tcBorders>
              <w:top w:val="nil"/>
              <w:left w:val="nil"/>
              <w:bottom w:val="nil"/>
              <w:right w:val="nil"/>
            </w:tcBorders>
            <w:noWrap/>
            <w:vAlign w:val="bottom"/>
            <w:hideMark/>
          </w:tcPr>
          <w:p w14:paraId="5418FFFE" w14:textId="77777777" w:rsidR="0025151A" w:rsidRPr="0025151A" w:rsidRDefault="0025151A" w:rsidP="0025151A">
            <w:pPr>
              <w:jc w:val="right"/>
              <w:rPr>
                <w:rFonts w:cs="Calibri"/>
                <w:lang w:val="en-GB" w:eastAsia="en-GB"/>
              </w:rPr>
            </w:pPr>
            <w:r w:rsidRPr="0025151A">
              <w:rPr>
                <w:rFonts w:cs="Calibri"/>
                <w:lang w:val="en-GB" w:eastAsia="en-GB"/>
              </w:rPr>
              <w:t>0</w:t>
            </w:r>
          </w:p>
        </w:tc>
        <w:tc>
          <w:tcPr>
            <w:tcW w:w="1100" w:type="dxa"/>
            <w:tcBorders>
              <w:top w:val="nil"/>
              <w:left w:val="nil"/>
              <w:bottom w:val="nil"/>
              <w:right w:val="nil"/>
            </w:tcBorders>
            <w:noWrap/>
            <w:vAlign w:val="bottom"/>
            <w:hideMark/>
          </w:tcPr>
          <w:p w14:paraId="5E21A217" w14:textId="77777777" w:rsidR="0025151A" w:rsidRPr="0025151A" w:rsidRDefault="0025151A" w:rsidP="0025151A">
            <w:pPr>
              <w:jc w:val="right"/>
              <w:rPr>
                <w:rFonts w:cs="Calibri"/>
                <w:lang w:val="en-GB" w:eastAsia="en-GB"/>
              </w:rPr>
            </w:pPr>
            <w:r w:rsidRPr="0025151A">
              <w:rPr>
                <w:rFonts w:cs="Calibri"/>
                <w:lang w:val="en-GB" w:eastAsia="en-GB"/>
              </w:rPr>
              <w:t>0</w:t>
            </w:r>
          </w:p>
        </w:tc>
        <w:tc>
          <w:tcPr>
            <w:tcW w:w="1080" w:type="dxa"/>
            <w:tcBorders>
              <w:top w:val="nil"/>
              <w:left w:val="nil"/>
              <w:bottom w:val="nil"/>
              <w:right w:val="nil"/>
            </w:tcBorders>
            <w:noWrap/>
            <w:vAlign w:val="bottom"/>
            <w:hideMark/>
          </w:tcPr>
          <w:p w14:paraId="4B543EFF" w14:textId="77777777" w:rsidR="0025151A" w:rsidRPr="0025151A" w:rsidRDefault="0025151A" w:rsidP="0025151A">
            <w:pPr>
              <w:jc w:val="right"/>
              <w:rPr>
                <w:rFonts w:cs="Calibri"/>
                <w:lang w:val="en-GB" w:eastAsia="en-GB"/>
              </w:rPr>
            </w:pPr>
            <w:r w:rsidRPr="0025151A">
              <w:rPr>
                <w:rFonts w:cs="Calibri"/>
                <w:lang w:val="en-GB" w:eastAsia="en-GB"/>
              </w:rPr>
              <w:t>0</w:t>
            </w:r>
          </w:p>
        </w:tc>
      </w:tr>
      <w:tr w:rsidR="0025151A" w:rsidRPr="0025151A" w14:paraId="39E1D641" w14:textId="77777777" w:rsidTr="0025151A">
        <w:trPr>
          <w:trHeight w:val="315"/>
        </w:trPr>
        <w:tc>
          <w:tcPr>
            <w:tcW w:w="4460" w:type="dxa"/>
            <w:tcBorders>
              <w:top w:val="nil"/>
              <w:left w:val="nil"/>
              <w:bottom w:val="nil"/>
              <w:right w:val="nil"/>
            </w:tcBorders>
            <w:noWrap/>
            <w:vAlign w:val="bottom"/>
            <w:hideMark/>
          </w:tcPr>
          <w:p w14:paraId="29725DF1" w14:textId="77777777" w:rsidR="0025151A" w:rsidRPr="0025151A" w:rsidRDefault="0025151A" w:rsidP="0025151A">
            <w:pPr>
              <w:jc w:val="right"/>
              <w:rPr>
                <w:rFonts w:cs="Calibri"/>
                <w:lang w:val="en-GB" w:eastAsia="en-GB"/>
              </w:rPr>
            </w:pPr>
          </w:p>
        </w:tc>
        <w:tc>
          <w:tcPr>
            <w:tcW w:w="1180" w:type="dxa"/>
            <w:tcBorders>
              <w:top w:val="nil"/>
              <w:left w:val="nil"/>
              <w:bottom w:val="nil"/>
              <w:right w:val="nil"/>
            </w:tcBorders>
            <w:noWrap/>
            <w:vAlign w:val="bottom"/>
            <w:hideMark/>
          </w:tcPr>
          <w:p w14:paraId="238ABDB2" w14:textId="77777777" w:rsidR="0025151A" w:rsidRPr="0025151A" w:rsidRDefault="0025151A" w:rsidP="0025151A">
            <w:pPr>
              <w:rPr>
                <w:rFonts w:ascii="Times New Roman" w:hAnsi="Times New Roman"/>
                <w:sz w:val="20"/>
                <w:szCs w:val="20"/>
                <w:lang w:val="en-GB" w:eastAsia="en-GB"/>
              </w:rPr>
            </w:pPr>
          </w:p>
        </w:tc>
        <w:tc>
          <w:tcPr>
            <w:tcW w:w="1100" w:type="dxa"/>
            <w:tcBorders>
              <w:top w:val="nil"/>
              <w:left w:val="nil"/>
              <w:bottom w:val="nil"/>
              <w:right w:val="nil"/>
            </w:tcBorders>
            <w:noWrap/>
            <w:vAlign w:val="bottom"/>
            <w:hideMark/>
          </w:tcPr>
          <w:p w14:paraId="1C9C12A8" w14:textId="77777777" w:rsidR="0025151A" w:rsidRPr="0025151A" w:rsidRDefault="0025151A" w:rsidP="0025151A">
            <w:pPr>
              <w:jc w:val="right"/>
              <w:rPr>
                <w:rFonts w:ascii="Times New Roman" w:hAnsi="Times New Roman"/>
                <w:sz w:val="20"/>
                <w:szCs w:val="20"/>
                <w:lang w:val="en-GB" w:eastAsia="en-GB"/>
              </w:rPr>
            </w:pPr>
          </w:p>
        </w:tc>
        <w:tc>
          <w:tcPr>
            <w:tcW w:w="1080" w:type="dxa"/>
            <w:tcBorders>
              <w:top w:val="nil"/>
              <w:left w:val="nil"/>
              <w:bottom w:val="nil"/>
              <w:right w:val="nil"/>
            </w:tcBorders>
            <w:noWrap/>
            <w:vAlign w:val="bottom"/>
            <w:hideMark/>
          </w:tcPr>
          <w:p w14:paraId="2A848B54" w14:textId="77777777" w:rsidR="0025151A" w:rsidRPr="0025151A" w:rsidRDefault="0025151A" w:rsidP="0025151A">
            <w:pPr>
              <w:rPr>
                <w:rFonts w:ascii="Times New Roman" w:hAnsi="Times New Roman"/>
                <w:sz w:val="20"/>
                <w:szCs w:val="20"/>
                <w:lang w:val="en-GB" w:eastAsia="en-GB"/>
              </w:rPr>
            </w:pPr>
          </w:p>
        </w:tc>
      </w:tr>
      <w:tr w:rsidR="0025151A" w:rsidRPr="0025151A" w14:paraId="6C55D297" w14:textId="77777777" w:rsidTr="0025151A">
        <w:trPr>
          <w:trHeight w:val="330"/>
        </w:trPr>
        <w:tc>
          <w:tcPr>
            <w:tcW w:w="4460" w:type="dxa"/>
            <w:tcBorders>
              <w:top w:val="nil"/>
              <w:left w:val="nil"/>
              <w:bottom w:val="nil"/>
              <w:right w:val="nil"/>
            </w:tcBorders>
            <w:noWrap/>
            <w:vAlign w:val="bottom"/>
            <w:hideMark/>
          </w:tcPr>
          <w:p w14:paraId="27E5530E" w14:textId="77777777" w:rsidR="0025151A" w:rsidRPr="0025151A" w:rsidRDefault="0025151A" w:rsidP="0025151A">
            <w:pPr>
              <w:rPr>
                <w:rFonts w:ascii="Times New Roman" w:hAnsi="Times New Roman"/>
                <w:sz w:val="20"/>
                <w:szCs w:val="20"/>
                <w:lang w:val="en-GB" w:eastAsia="en-GB"/>
              </w:rPr>
            </w:pPr>
          </w:p>
        </w:tc>
        <w:tc>
          <w:tcPr>
            <w:tcW w:w="1180" w:type="dxa"/>
            <w:tcBorders>
              <w:top w:val="single" w:sz="4" w:space="0" w:color="auto"/>
              <w:left w:val="nil"/>
              <w:bottom w:val="double" w:sz="6" w:space="0" w:color="auto"/>
              <w:right w:val="nil"/>
            </w:tcBorders>
            <w:noWrap/>
            <w:vAlign w:val="bottom"/>
            <w:hideMark/>
          </w:tcPr>
          <w:p w14:paraId="23B018F4" w14:textId="77777777" w:rsidR="0025151A" w:rsidRPr="0025151A" w:rsidRDefault="0025151A" w:rsidP="0025151A">
            <w:pPr>
              <w:jc w:val="right"/>
              <w:rPr>
                <w:rFonts w:cs="Calibri"/>
                <w:lang w:val="en-GB" w:eastAsia="en-GB"/>
              </w:rPr>
            </w:pPr>
            <w:r w:rsidRPr="0025151A">
              <w:rPr>
                <w:rFonts w:cs="Calibri"/>
                <w:lang w:val="en-GB" w:eastAsia="en-GB"/>
              </w:rPr>
              <w:t>158</w:t>
            </w:r>
          </w:p>
        </w:tc>
        <w:tc>
          <w:tcPr>
            <w:tcW w:w="1100" w:type="dxa"/>
            <w:tcBorders>
              <w:top w:val="single" w:sz="4" w:space="0" w:color="auto"/>
              <w:left w:val="nil"/>
              <w:bottom w:val="double" w:sz="6" w:space="0" w:color="auto"/>
              <w:right w:val="nil"/>
            </w:tcBorders>
            <w:noWrap/>
            <w:vAlign w:val="bottom"/>
            <w:hideMark/>
          </w:tcPr>
          <w:p w14:paraId="35BA0C74" w14:textId="77777777" w:rsidR="0025151A" w:rsidRPr="0025151A" w:rsidRDefault="0025151A" w:rsidP="0025151A">
            <w:pPr>
              <w:jc w:val="right"/>
              <w:rPr>
                <w:rFonts w:cs="Calibri"/>
                <w:lang w:val="en-GB" w:eastAsia="en-GB"/>
              </w:rPr>
            </w:pPr>
            <w:r w:rsidRPr="0025151A">
              <w:rPr>
                <w:rFonts w:cs="Calibri"/>
                <w:lang w:val="en-GB" w:eastAsia="en-GB"/>
              </w:rPr>
              <w:t>205</w:t>
            </w:r>
          </w:p>
        </w:tc>
        <w:tc>
          <w:tcPr>
            <w:tcW w:w="1080" w:type="dxa"/>
            <w:tcBorders>
              <w:top w:val="single" w:sz="4" w:space="0" w:color="auto"/>
              <w:left w:val="nil"/>
              <w:bottom w:val="double" w:sz="6" w:space="0" w:color="auto"/>
              <w:right w:val="nil"/>
            </w:tcBorders>
            <w:noWrap/>
            <w:vAlign w:val="bottom"/>
            <w:hideMark/>
          </w:tcPr>
          <w:p w14:paraId="3D7C8061" w14:textId="77777777" w:rsidR="0025151A" w:rsidRPr="0025151A" w:rsidRDefault="0025151A" w:rsidP="0025151A">
            <w:pPr>
              <w:jc w:val="right"/>
              <w:rPr>
                <w:rFonts w:cs="Calibri"/>
                <w:lang w:val="en-GB" w:eastAsia="en-GB"/>
              </w:rPr>
            </w:pPr>
            <w:r w:rsidRPr="0025151A">
              <w:rPr>
                <w:rFonts w:cs="Calibri"/>
                <w:lang w:val="en-GB" w:eastAsia="en-GB"/>
              </w:rPr>
              <w:t>108</w:t>
            </w:r>
          </w:p>
        </w:tc>
      </w:tr>
    </w:tbl>
    <w:p w14:paraId="39A677C2" w14:textId="77777777" w:rsidR="00934C11" w:rsidRDefault="00934C11" w:rsidP="00D040AB">
      <w:pPr>
        <w:jc w:val="both"/>
        <w:rPr>
          <w:rFonts w:cs="Calibri"/>
          <w:bCs/>
          <w:color w:val="0B0C0C"/>
        </w:rPr>
      </w:pPr>
    </w:p>
    <w:p w14:paraId="24D32122" w14:textId="77777777" w:rsidR="00934C11" w:rsidRDefault="00934C11" w:rsidP="00D040AB">
      <w:pPr>
        <w:jc w:val="both"/>
        <w:rPr>
          <w:rFonts w:cs="Calibri"/>
          <w:bCs/>
          <w:color w:val="0B0C0C"/>
        </w:rPr>
      </w:pPr>
    </w:p>
    <w:p w14:paraId="392128E1" w14:textId="77777777" w:rsidR="006D486A" w:rsidRDefault="006D486A" w:rsidP="00991BAA"/>
    <w:p w14:paraId="5384B028" w14:textId="77777777" w:rsidR="00662204" w:rsidRDefault="00662204" w:rsidP="00991BAA"/>
    <w:p w14:paraId="186C1BCE" w14:textId="77777777" w:rsidR="00662204" w:rsidRDefault="00662204" w:rsidP="00991BAA"/>
    <w:sectPr w:rsidR="0066220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6E187" w14:textId="77777777" w:rsidR="00EA4CE9" w:rsidRDefault="00EA4CE9" w:rsidP="00A77A0B">
      <w:r>
        <w:separator/>
      </w:r>
    </w:p>
  </w:endnote>
  <w:endnote w:type="continuationSeparator" w:id="0">
    <w:p w14:paraId="3D92FE15" w14:textId="77777777" w:rsidR="00EA4CE9" w:rsidRDefault="00EA4CE9" w:rsidP="00A77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EFAF3" w14:textId="77777777" w:rsidR="00EA4CE9" w:rsidRDefault="00EA4CE9" w:rsidP="00A77A0B">
      <w:r>
        <w:separator/>
      </w:r>
    </w:p>
  </w:footnote>
  <w:footnote w:type="continuationSeparator" w:id="0">
    <w:p w14:paraId="6D149E58" w14:textId="77777777" w:rsidR="00EA4CE9" w:rsidRDefault="00EA4CE9" w:rsidP="00A77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54503" w14:textId="3C775A62" w:rsidR="00A77A0B" w:rsidRDefault="00A77A0B">
    <w:pPr>
      <w:pStyle w:val="Header"/>
    </w:pPr>
    <w:r>
      <w:rPr>
        <w:rFonts w:ascii="Times New Roman"/>
        <w:noProof/>
        <w:sz w:val="20"/>
        <w:lang w:val="en-GB" w:eastAsia="en-GB"/>
      </w:rPr>
      <w:drawing>
        <wp:inline distT="0" distB="0" distL="0" distR="0" wp14:anchorId="5C36A988" wp14:editId="38129E4C">
          <wp:extent cx="5486400" cy="1257300"/>
          <wp:effectExtent l="0" t="0" r="0" b="0"/>
          <wp:docPr id="706667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257300"/>
                  </a:xfrm>
                  <a:prstGeom prst="rect">
                    <a:avLst/>
                  </a:prstGeom>
                  <a:noFill/>
                  <a:ln>
                    <a:noFill/>
                  </a:ln>
                </pic:spPr>
              </pic:pic>
            </a:graphicData>
          </a:graphic>
        </wp:inline>
      </w:drawing>
    </w:r>
  </w:p>
  <w:p w14:paraId="0CA79821" w14:textId="77777777" w:rsidR="00A77A0B" w:rsidRDefault="00A77A0B">
    <w:pPr>
      <w:pStyle w:val="Header"/>
    </w:pPr>
  </w:p>
  <w:p w14:paraId="466E5D4D" w14:textId="06B0E53C" w:rsidR="00A77A0B" w:rsidRDefault="00B43E39">
    <w:pPr>
      <w:pStyle w:val="Header"/>
    </w:pPr>
    <w:r>
      <w:t>RESOURCE</w:t>
    </w:r>
    <w:r w:rsidR="00A77A0B">
      <w:t xml:space="preserve"> SHEET NUMBER </w:t>
    </w:r>
    <w:r w:rsidR="00955998">
      <w:t>4</w:t>
    </w:r>
    <w:r w:rsidR="00A77A0B">
      <w:t xml:space="preserve"> – STATISTICS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0C1"/>
    <w:rsid w:val="00017206"/>
    <w:rsid w:val="00025C0F"/>
    <w:rsid w:val="000564A4"/>
    <w:rsid w:val="00062D59"/>
    <w:rsid w:val="00065DEE"/>
    <w:rsid w:val="0007681D"/>
    <w:rsid w:val="00081AF9"/>
    <w:rsid w:val="000A2BB5"/>
    <w:rsid w:val="000C17BC"/>
    <w:rsid w:val="000C344A"/>
    <w:rsid w:val="00102516"/>
    <w:rsid w:val="001217BB"/>
    <w:rsid w:val="00151614"/>
    <w:rsid w:val="00152AF0"/>
    <w:rsid w:val="00173483"/>
    <w:rsid w:val="001B1C03"/>
    <w:rsid w:val="001B4AA6"/>
    <w:rsid w:val="001F32D5"/>
    <w:rsid w:val="001F6EB2"/>
    <w:rsid w:val="00217D5B"/>
    <w:rsid w:val="00220AE3"/>
    <w:rsid w:val="00246BE6"/>
    <w:rsid w:val="002509F7"/>
    <w:rsid w:val="002510F6"/>
    <w:rsid w:val="0025151A"/>
    <w:rsid w:val="00265B4C"/>
    <w:rsid w:val="002B387A"/>
    <w:rsid w:val="002E2930"/>
    <w:rsid w:val="002F3158"/>
    <w:rsid w:val="003658BE"/>
    <w:rsid w:val="0039165A"/>
    <w:rsid w:val="003B59F0"/>
    <w:rsid w:val="003D2FF9"/>
    <w:rsid w:val="004011BA"/>
    <w:rsid w:val="0041030D"/>
    <w:rsid w:val="00437F42"/>
    <w:rsid w:val="004442A1"/>
    <w:rsid w:val="00446703"/>
    <w:rsid w:val="00452AED"/>
    <w:rsid w:val="00484188"/>
    <w:rsid w:val="0049764D"/>
    <w:rsid w:val="004A2C0D"/>
    <w:rsid w:val="004C5ECB"/>
    <w:rsid w:val="004D130D"/>
    <w:rsid w:val="004D1CCF"/>
    <w:rsid w:val="004E196D"/>
    <w:rsid w:val="004E684B"/>
    <w:rsid w:val="004F3F0C"/>
    <w:rsid w:val="00510ADE"/>
    <w:rsid w:val="005606A5"/>
    <w:rsid w:val="0058227B"/>
    <w:rsid w:val="005E3690"/>
    <w:rsid w:val="00662204"/>
    <w:rsid w:val="0067687E"/>
    <w:rsid w:val="006D486A"/>
    <w:rsid w:val="0070779F"/>
    <w:rsid w:val="0073493C"/>
    <w:rsid w:val="00743320"/>
    <w:rsid w:val="007675A4"/>
    <w:rsid w:val="00777D8C"/>
    <w:rsid w:val="007A3559"/>
    <w:rsid w:val="007F3AE2"/>
    <w:rsid w:val="008053DE"/>
    <w:rsid w:val="00810483"/>
    <w:rsid w:val="00821E19"/>
    <w:rsid w:val="00844071"/>
    <w:rsid w:val="00860CA8"/>
    <w:rsid w:val="00861C89"/>
    <w:rsid w:val="00864052"/>
    <w:rsid w:val="00867773"/>
    <w:rsid w:val="00894E38"/>
    <w:rsid w:val="008B0ED4"/>
    <w:rsid w:val="008E1F22"/>
    <w:rsid w:val="008E32CF"/>
    <w:rsid w:val="00907D0B"/>
    <w:rsid w:val="00920577"/>
    <w:rsid w:val="00934C11"/>
    <w:rsid w:val="009365CB"/>
    <w:rsid w:val="00944756"/>
    <w:rsid w:val="00955998"/>
    <w:rsid w:val="00967223"/>
    <w:rsid w:val="009814D8"/>
    <w:rsid w:val="00991BAA"/>
    <w:rsid w:val="00993A2A"/>
    <w:rsid w:val="009A784E"/>
    <w:rsid w:val="009C2DC3"/>
    <w:rsid w:val="009C7F56"/>
    <w:rsid w:val="00A00001"/>
    <w:rsid w:val="00A27EDC"/>
    <w:rsid w:val="00A5407B"/>
    <w:rsid w:val="00A56EC6"/>
    <w:rsid w:val="00A77A0B"/>
    <w:rsid w:val="00A87C8C"/>
    <w:rsid w:val="00B43E39"/>
    <w:rsid w:val="00B47A87"/>
    <w:rsid w:val="00B662F2"/>
    <w:rsid w:val="00B73FCD"/>
    <w:rsid w:val="00C041CC"/>
    <w:rsid w:val="00C17EF5"/>
    <w:rsid w:val="00C67E1E"/>
    <w:rsid w:val="00C7615F"/>
    <w:rsid w:val="00C822D9"/>
    <w:rsid w:val="00CC0526"/>
    <w:rsid w:val="00CC0ECF"/>
    <w:rsid w:val="00D00EF6"/>
    <w:rsid w:val="00D040AB"/>
    <w:rsid w:val="00D11429"/>
    <w:rsid w:val="00D31CBE"/>
    <w:rsid w:val="00D347E1"/>
    <w:rsid w:val="00D75D1B"/>
    <w:rsid w:val="00D77F45"/>
    <w:rsid w:val="00DB03CC"/>
    <w:rsid w:val="00DB7F14"/>
    <w:rsid w:val="00DD00D6"/>
    <w:rsid w:val="00E1054D"/>
    <w:rsid w:val="00E80597"/>
    <w:rsid w:val="00E948F7"/>
    <w:rsid w:val="00EA4CE9"/>
    <w:rsid w:val="00EA6EF7"/>
    <w:rsid w:val="00ED290F"/>
    <w:rsid w:val="00F273BC"/>
    <w:rsid w:val="00F63F21"/>
    <w:rsid w:val="00F920C1"/>
    <w:rsid w:val="00FB7AD1"/>
    <w:rsid w:val="00FC63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73529"/>
  <w15:chartTrackingRefBased/>
  <w15:docId w15:val="{51BDBAEF-3847-4763-B9FE-ADBEBC220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BAA"/>
    <w:pPr>
      <w:spacing w:after="0" w:line="240" w:lineRule="auto"/>
    </w:pPr>
    <w:rPr>
      <w:rFonts w:ascii="Calibri" w:eastAsia="Times New Roman" w:hAnsi="Calibri"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7A0B"/>
    <w:pPr>
      <w:tabs>
        <w:tab w:val="center" w:pos="4513"/>
        <w:tab w:val="right" w:pos="9026"/>
      </w:tabs>
    </w:pPr>
  </w:style>
  <w:style w:type="character" w:customStyle="1" w:styleId="HeaderChar">
    <w:name w:val="Header Char"/>
    <w:basedOn w:val="DefaultParagraphFont"/>
    <w:link w:val="Header"/>
    <w:uiPriority w:val="99"/>
    <w:rsid w:val="00A77A0B"/>
    <w:rPr>
      <w:rFonts w:ascii="Calibri" w:eastAsia="Times New Roman" w:hAnsi="Calibri" w:cs="Times New Roman"/>
      <w:kern w:val="0"/>
      <w:sz w:val="24"/>
      <w:szCs w:val="24"/>
      <w:lang w:val="en-US"/>
      <w14:ligatures w14:val="none"/>
    </w:rPr>
  </w:style>
  <w:style w:type="paragraph" w:styleId="Footer">
    <w:name w:val="footer"/>
    <w:basedOn w:val="Normal"/>
    <w:link w:val="FooterChar"/>
    <w:uiPriority w:val="99"/>
    <w:unhideWhenUsed/>
    <w:rsid w:val="00A77A0B"/>
    <w:pPr>
      <w:tabs>
        <w:tab w:val="center" w:pos="4513"/>
        <w:tab w:val="right" w:pos="9026"/>
      </w:tabs>
    </w:pPr>
  </w:style>
  <w:style w:type="character" w:customStyle="1" w:styleId="FooterChar">
    <w:name w:val="Footer Char"/>
    <w:basedOn w:val="DefaultParagraphFont"/>
    <w:link w:val="Footer"/>
    <w:uiPriority w:val="99"/>
    <w:rsid w:val="00A77A0B"/>
    <w:rPr>
      <w:rFonts w:ascii="Calibri" w:eastAsia="Times New Roman" w:hAnsi="Calibri" w:cs="Times New Roman"/>
      <w:kern w:val="0"/>
      <w:sz w:val="24"/>
      <w:szCs w:val="24"/>
      <w:lang w:val="en-US"/>
      <w14:ligatures w14:val="none"/>
    </w:rPr>
  </w:style>
  <w:style w:type="character" w:styleId="Hyperlink">
    <w:name w:val="Hyperlink"/>
    <w:basedOn w:val="DefaultParagraphFont"/>
    <w:uiPriority w:val="99"/>
    <w:unhideWhenUsed/>
    <w:rsid w:val="004E196D"/>
    <w:rPr>
      <w:color w:val="0563C1" w:themeColor="hyperlink"/>
      <w:u w:val="single"/>
    </w:rPr>
  </w:style>
  <w:style w:type="character" w:styleId="UnresolvedMention">
    <w:name w:val="Unresolved Mention"/>
    <w:basedOn w:val="DefaultParagraphFont"/>
    <w:uiPriority w:val="99"/>
    <w:semiHidden/>
    <w:unhideWhenUsed/>
    <w:rsid w:val="004E196D"/>
    <w:rPr>
      <w:color w:val="605E5C"/>
      <w:shd w:val="clear" w:color="auto" w:fill="E1DFDD"/>
    </w:rPr>
  </w:style>
  <w:style w:type="character" w:styleId="FollowedHyperlink">
    <w:name w:val="FollowedHyperlink"/>
    <w:basedOn w:val="DefaultParagraphFont"/>
    <w:uiPriority w:val="99"/>
    <w:semiHidden/>
    <w:unhideWhenUsed/>
    <w:rsid w:val="004A2C0D"/>
    <w:rPr>
      <w:color w:val="954F72" w:themeColor="followedHyperlink"/>
      <w:u w:val="single"/>
    </w:rPr>
  </w:style>
  <w:style w:type="paragraph" w:customStyle="1" w:styleId="Default">
    <w:name w:val="Default"/>
    <w:rsid w:val="00920577"/>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10919">
      <w:bodyDiv w:val="1"/>
      <w:marLeft w:val="0"/>
      <w:marRight w:val="0"/>
      <w:marTop w:val="0"/>
      <w:marBottom w:val="0"/>
      <w:divBdr>
        <w:top w:val="none" w:sz="0" w:space="0" w:color="auto"/>
        <w:left w:val="none" w:sz="0" w:space="0" w:color="auto"/>
        <w:bottom w:val="none" w:sz="0" w:space="0" w:color="auto"/>
        <w:right w:val="none" w:sz="0" w:space="0" w:color="auto"/>
      </w:divBdr>
    </w:div>
    <w:div w:id="247084944">
      <w:bodyDiv w:val="1"/>
      <w:marLeft w:val="0"/>
      <w:marRight w:val="0"/>
      <w:marTop w:val="0"/>
      <w:marBottom w:val="0"/>
      <w:divBdr>
        <w:top w:val="none" w:sz="0" w:space="0" w:color="auto"/>
        <w:left w:val="none" w:sz="0" w:space="0" w:color="auto"/>
        <w:bottom w:val="none" w:sz="0" w:space="0" w:color="auto"/>
        <w:right w:val="none" w:sz="0" w:space="0" w:color="auto"/>
      </w:divBdr>
    </w:div>
    <w:div w:id="426970638">
      <w:bodyDiv w:val="1"/>
      <w:marLeft w:val="0"/>
      <w:marRight w:val="0"/>
      <w:marTop w:val="0"/>
      <w:marBottom w:val="0"/>
      <w:divBdr>
        <w:top w:val="none" w:sz="0" w:space="0" w:color="auto"/>
        <w:left w:val="none" w:sz="0" w:space="0" w:color="auto"/>
        <w:bottom w:val="none" w:sz="0" w:space="0" w:color="auto"/>
        <w:right w:val="none" w:sz="0" w:space="0" w:color="auto"/>
      </w:divBdr>
    </w:div>
    <w:div w:id="438764588">
      <w:bodyDiv w:val="1"/>
      <w:marLeft w:val="0"/>
      <w:marRight w:val="0"/>
      <w:marTop w:val="0"/>
      <w:marBottom w:val="0"/>
      <w:divBdr>
        <w:top w:val="none" w:sz="0" w:space="0" w:color="auto"/>
        <w:left w:val="none" w:sz="0" w:space="0" w:color="auto"/>
        <w:bottom w:val="none" w:sz="0" w:space="0" w:color="auto"/>
        <w:right w:val="none" w:sz="0" w:space="0" w:color="auto"/>
      </w:divBdr>
    </w:div>
    <w:div w:id="507211798">
      <w:bodyDiv w:val="1"/>
      <w:marLeft w:val="0"/>
      <w:marRight w:val="0"/>
      <w:marTop w:val="0"/>
      <w:marBottom w:val="0"/>
      <w:divBdr>
        <w:top w:val="none" w:sz="0" w:space="0" w:color="auto"/>
        <w:left w:val="none" w:sz="0" w:space="0" w:color="auto"/>
        <w:bottom w:val="none" w:sz="0" w:space="0" w:color="auto"/>
        <w:right w:val="none" w:sz="0" w:space="0" w:color="auto"/>
      </w:divBdr>
    </w:div>
    <w:div w:id="550459379">
      <w:bodyDiv w:val="1"/>
      <w:marLeft w:val="0"/>
      <w:marRight w:val="0"/>
      <w:marTop w:val="0"/>
      <w:marBottom w:val="0"/>
      <w:divBdr>
        <w:top w:val="none" w:sz="0" w:space="0" w:color="auto"/>
        <w:left w:val="none" w:sz="0" w:space="0" w:color="auto"/>
        <w:bottom w:val="none" w:sz="0" w:space="0" w:color="auto"/>
        <w:right w:val="none" w:sz="0" w:space="0" w:color="auto"/>
      </w:divBdr>
    </w:div>
    <w:div w:id="576020891">
      <w:bodyDiv w:val="1"/>
      <w:marLeft w:val="0"/>
      <w:marRight w:val="0"/>
      <w:marTop w:val="0"/>
      <w:marBottom w:val="0"/>
      <w:divBdr>
        <w:top w:val="none" w:sz="0" w:space="0" w:color="auto"/>
        <w:left w:val="none" w:sz="0" w:space="0" w:color="auto"/>
        <w:bottom w:val="none" w:sz="0" w:space="0" w:color="auto"/>
        <w:right w:val="none" w:sz="0" w:space="0" w:color="auto"/>
      </w:divBdr>
    </w:div>
    <w:div w:id="582254409">
      <w:bodyDiv w:val="1"/>
      <w:marLeft w:val="0"/>
      <w:marRight w:val="0"/>
      <w:marTop w:val="0"/>
      <w:marBottom w:val="0"/>
      <w:divBdr>
        <w:top w:val="none" w:sz="0" w:space="0" w:color="auto"/>
        <w:left w:val="none" w:sz="0" w:space="0" w:color="auto"/>
        <w:bottom w:val="none" w:sz="0" w:space="0" w:color="auto"/>
        <w:right w:val="none" w:sz="0" w:space="0" w:color="auto"/>
      </w:divBdr>
    </w:div>
    <w:div w:id="629895526">
      <w:bodyDiv w:val="1"/>
      <w:marLeft w:val="0"/>
      <w:marRight w:val="0"/>
      <w:marTop w:val="0"/>
      <w:marBottom w:val="0"/>
      <w:divBdr>
        <w:top w:val="none" w:sz="0" w:space="0" w:color="auto"/>
        <w:left w:val="none" w:sz="0" w:space="0" w:color="auto"/>
        <w:bottom w:val="none" w:sz="0" w:space="0" w:color="auto"/>
        <w:right w:val="none" w:sz="0" w:space="0" w:color="auto"/>
      </w:divBdr>
    </w:div>
    <w:div w:id="658194302">
      <w:bodyDiv w:val="1"/>
      <w:marLeft w:val="0"/>
      <w:marRight w:val="0"/>
      <w:marTop w:val="0"/>
      <w:marBottom w:val="0"/>
      <w:divBdr>
        <w:top w:val="none" w:sz="0" w:space="0" w:color="auto"/>
        <w:left w:val="none" w:sz="0" w:space="0" w:color="auto"/>
        <w:bottom w:val="none" w:sz="0" w:space="0" w:color="auto"/>
        <w:right w:val="none" w:sz="0" w:space="0" w:color="auto"/>
      </w:divBdr>
    </w:div>
    <w:div w:id="669986223">
      <w:bodyDiv w:val="1"/>
      <w:marLeft w:val="0"/>
      <w:marRight w:val="0"/>
      <w:marTop w:val="0"/>
      <w:marBottom w:val="0"/>
      <w:divBdr>
        <w:top w:val="none" w:sz="0" w:space="0" w:color="auto"/>
        <w:left w:val="none" w:sz="0" w:space="0" w:color="auto"/>
        <w:bottom w:val="none" w:sz="0" w:space="0" w:color="auto"/>
        <w:right w:val="none" w:sz="0" w:space="0" w:color="auto"/>
      </w:divBdr>
    </w:div>
    <w:div w:id="689380470">
      <w:bodyDiv w:val="1"/>
      <w:marLeft w:val="0"/>
      <w:marRight w:val="0"/>
      <w:marTop w:val="0"/>
      <w:marBottom w:val="0"/>
      <w:divBdr>
        <w:top w:val="none" w:sz="0" w:space="0" w:color="auto"/>
        <w:left w:val="none" w:sz="0" w:space="0" w:color="auto"/>
        <w:bottom w:val="none" w:sz="0" w:space="0" w:color="auto"/>
        <w:right w:val="none" w:sz="0" w:space="0" w:color="auto"/>
      </w:divBdr>
    </w:div>
    <w:div w:id="782576942">
      <w:bodyDiv w:val="1"/>
      <w:marLeft w:val="0"/>
      <w:marRight w:val="0"/>
      <w:marTop w:val="0"/>
      <w:marBottom w:val="0"/>
      <w:divBdr>
        <w:top w:val="none" w:sz="0" w:space="0" w:color="auto"/>
        <w:left w:val="none" w:sz="0" w:space="0" w:color="auto"/>
        <w:bottom w:val="none" w:sz="0" w:space="0" w:color="auto"/>
        <w:right w:val="none" w:sz="0" w:space="0" w:color="auto"/>
      </w:divBdr>
    </w:div>
    <w:div w:id="821196074">
      <w:bodyDiv w:val="1"/>
      <w:marLeft w:val="0"/>
      <w:marRight w:val="0"/>
      <w:marTop w:val="0"/>
      <w:marBottom w:val="0"/>
      <w:divBdr>
        <w:top w:val="none" w:sz="0" w:space="0" w:color="auto"/>
        <w:left w:val="none" w:sz="0" w:space="0" w:color="auto"/>
        <w:bottom w:val="none" w:sz="0" w:space="0" w:color="auto"/>
        <w:right w:val="none" w:sz="0" w:space="0" w:color="auto"/>
      </w:divBdr>
    </w:div>
    <w:div w:id="1002858971">
      <w:bodyDiv w:val="1"/>
      <w:marLeft w:val="0"/>
      <w:marRight w:val="0"/>
      <w:marTop w:val="0"/>
      <w:marBottom w:val="0"/>
      <w:divBdr>
        <w:top w:val="none" w:sz="0" w:space="0" w:color="auto"/>
        <w:left w:val="none" w:sz="0" w:space="0" w:color="auto"/>
        <w:bottom w:val="none" w:sz="0" w:space="0" w:color="auto"/>
        <w:right w:val="none" w:sz="0" w:space="0" w:color="auto"/>
      </w:divBdr>
    </w:div>
    <w:div w:id="1145663820">
      <w:bodyDiv w:val="1"/>
      <w:marLeft w:val="0"/>
      <w:marRight w:val="0"/>
      <w:marTop w:val="0"/>
      <w:marBottom w:val="0"/>
      <w:divBdr>
        <w:top w:val="none" w:sz="0" w:space="0" w:color="auto"/>
        <w:left w:val="none" w:sz="0" w:space="0" w:color="auto"/>
        <w:bottom w:val="none" w:sz="0" w:space="0" w:color="auto"/>
        <w:right w:val="none" w:sz="0" w:space="0" w:color="auto"/>
      </w:divBdr>
    </w:div>
    <w:div w:id="1199011410">
      <w:bodyDiv w:val="1"/>
      <w:marLeft w:val="0"/>
      <w:marRight w:val="0"/>
      <w:marTop w:val="0"/>
      <w:marBottom w:val="0"/>
      <w:divBdr>
        <w:top w:val="none" w:sz="0" w:space="0" w:color="auto"/>
        <w:left w:val="none" w:sz="0" w:space="0" w:color="auto"/>
        <w:bottom w:val="none" w:sz="0" w:space="0" w:color="auto"/>
        <w:right w:val="none" w:sz="0" w:space="0" w:color="auto"/>
      </w:divBdr>
    </w:div>
    <w:div w:id="1273588128">
      <w:bodyDiv w:val="1"/>
      <w:marLeft w:val="0"/>
      <w:marRight w:val="0"/>
      <w:marTop w:val="0"/>
      <w:marBottom w:val="0"/>
      <w:divBdr>
        <w:top w:val="none" w:sz="0" w:space="0" w:color="auto"/>
        <w:left w:val="none" w:sz="0" w:space="0" w:color="auto"/>
        <w:bottom w:val="none" w:sz="0" w:space="0" w:color="auto"/>
        <w:right w:val="none" w:sz="0" w:space="0" w:color="auto"/>
      </w:divBdr>
    </w:div>
    <w:div w:id="1273823589">
      <w:bodyDiv w:val="1"/>
      <w:marLeft w:val="0"/>
      <w:marRight w:val="0"/>
      <w:marTop w:val="0"/>
      <w:marBottom w:val="0"/>
      <w:divBdr>
        <w:top w:val="none" w:sz="0" w:space="0" w:color="auto"/>
        <w:left w:val="none" w:sz="0" w:space="0" w:color="auto"/>
        <w:bottom w:val="none" w:sz="0" w:space="0" w:color="auto"/>
        <w:right w:val="none" w:sz="0" w:space="0" w:color="auto"/>
      </w:divBdr>
    </w:div>
    <w:div w:id="1299603958">
      <w:bodyDiv w:val="1"/>
      <w:marLeft w:val="0"/>
      <w:marRight w:val="0"/>
      <w:marTop w:val="0"/>
      <w:marBottom w:val="0"/>
      <w:divBdr>
        <w:top w:val="none" w:sz="0" w:space="0" w:color="auto"/>
        <w:left w:val="none" w:sz="0" w:space="0" w:color="auto"/>
        <w:bottom w:val="none" w:sz="0" w:space="0" w:color="auto"/>
        <w:right w:val="none" w:sz="0" w:space="0" w:color="auto"/>
      </w:divBdr>
    </w:div>
    <w:div w:id="1346516009">
      <w:bodyDiv w:val="1"/>
      <w:marLeft w:val="0"/>
      <w:marRight w:val="0"/>
      <w:marTop w:val="0"/>
      <w:marBottom w:val="0"/>
      <w:divBdr>
        <w:top w:val="none" w:sz="0" w:space="0" w:color="auto"/>
        <w:left w:val="none" w:sz="0" w:space="0" w:color="auto"/>
        <w:bottom w:val="none" w:sz="0" w:space="0" w:color="auto"/>
        <w:right w:val="none" w:sz="0" w:space="0" w:color="auto"/>
      </w:divBdr>
    </w:div>
    <w:div w:id="1363441174">
      <w:bodyDiv w:val="1"/>
      <w:marLeft w:val="0"/>
      <w:marRight w:val="0"/>
      <w:marTop w:val="0"/>
      <w:marBottom w:val="0"/>
      <w:divBdr>
        <w:top w:val="none" w:sz="0" w:space="0" w:color="auto"/>
        <w:left w:val="none" w:sz="0" w:space="0" w:color="auto"/>
        <w:bottom w:val="none" w:sz="0" w:space="0" w:color="auto"/>
        <w:right w:val="none" w:sz="0" w:space="0" w:color="auto"/>
      </w:divBdr>
    </w:div>
    <w:div w:id="1405032309">
      <w:bodyDiv w:val="1"/>
      <w:marLeft w:val="0"/>
      <w:marRight w:val="0"/>
      <w:marTop w:val="0"/>
      <w:marBottom w:val="0"/>
      <w:divBdr>
        <w:top w:val="none" w:sz="0" w:space="0" w:color="auto"/>
        <w:left w:val="none" w:sz="0" w:space="0" w:color="auto"/>
        <w:bottom w:val="none" w:sz="0" w:space="0" w:color="auto"/>
        <w:right w:val="none" w:sz="0" w:space="0" w:color="auto"/>
      </w:divBdr>
    </w:div>
    <w:div w:id="1447700436">
      <w:bodyDiv w:val="1"/>
      <w:marLeft w:val="0"/>
      <w:marRight w:val="0"/>
      <w:marTop w:val="0"/>
      <w:marBottom w:val="0"/>
      <w:divBdr>
        <w:top w:val="none" w:sz="0" w:space="0" w:color="auto"/>
        <w:left w:val="none" w:sz="0" w:space="0" w:color="auto"/>
        <w:bottom w:val="none" w:sz="0" w:space="0" w:color="auto"/>
        <w:right w:val="none" w:sz="0" w:space="0" w:color="auto"/>
      </w:divBdr>
    </w:div>
    <w:div w:id="1487160005">
      <w:bodyDiv w:val="1"/>
      <w:marLeft w:val="0"/>
      <w:marRight w:val="0"/>
      <w:marTop w:val="0"/>
      <w:marBottom w:val="0"/>
      <w:divBdr>
        <w:top w:val="none" w:sz="0" w:space="0" w:color="auto"/>
        <w:left w:val="none" w:sz="0" w:space="0" w:color="auto"/>
        <w:bottom w:val="none" w:sz="0" w:space="0" w:color="auto"/>
        <w:right w:val="none" w:sz="0" w:space="0" w:color="auto"/>
      </w:divBdr>
    </w:div>
    <w:div w:id="1565990769">
      <w:bodyDiv w:val="1"/>
      <w:marLeft w:val="0"/>
      <w:marRight w:val="0"/>
      <w:marTop w:val="0"/>
      <w:marBottom w:val="0"/>
      <w:divBdr>
        <w:top w:val="none" w:sz="0" w:space="0" w:color="auto"/>
        <w:left w:val="none" w:sz="0" w:space="0" w:color="auto"/>
        <w:bottom w:val="none" w:sz="0" w:space="0" w:color="auto"/>
        <w:right w:val="none" w:sz="0" w:space="0" w:color="auto"/>
      </w:divBdr>
    </w:div>
    <w:div w:id="1604872958">
      <w:bodyDiv w:val="1"/>
      <w:marLeft w:val="0"/>
      <w:marRight w:val="0"/>
      <w:marTop w:val="0"/>
      <w:marBottom w:val="0"/>
      <w:divBdr>
        <w:top w:val="none" w:sz="0" w:space="0" w:color="auto"/>
        <w:left w:val="none" w:sz="0" w:space="0" w:color="auto"/>
        <w:bottom w:val="none" w:sz="0" w:space="0" w:color="auto"/>
        <w:right w:val="none" w:sz="0" w:space="0" w:color="auto"/>
      </w:divBdr>
    </w:div>
    <w:div w:id="1739329557">
      <w:bodyDiv w:val="1"/>
      <w:marLeft w:val="0"/>
      <w:marRight w:val="0"/>
      <w:marTop w:val="0"/>
      <w:marBottom w:val="0"/>
      <w:divBdr>
        <w:top w:val="none" w:sz="0" w:space="0" w:color="auto"/>
        <w:left w:val="none" w:sz="0" w:space="0" w:color="auto"/>
        <w:bottom w:val="none" w:sz="0" w:space="0" w:color="auto"/>
        <w:right w:val="none" w:sz="0" w:space="0" w:color="auto"/>
      </w:divBdr>
    </w:div>
    <w:div w:id="1752460766">
      <w:bodyDiv w:val="1"/>
      <w:marLeft w:val="0"/>
      <w:marRight w:val="0"/>
      <w:marTop w:val="0"/>
      <w:marBottom w:val="0"/>
      <w:divBdr>
        <w:top w:val="none" w:sz="0" w:space="0" w:color="auto"/>
        <w:left w:val="none" w:sz="0" w:space="0" w:color="auto"/>
        <w:bottom w:val="none" w:sz="0" w:space="0" w:color="auto"/>
        <w:right w:val="none" w:sz="0" w:space="0" w:color="auto"/>
      </w:divBdr>
    </w:div>
    <w:div w:id="1813138574">
      <w:bodyDiv w:val="1"/>
      <w:marLeft w:val="0"/>
      <w:marRight w:val="0"/>
      <w:marTop w:val="0"/>
      <w:marBottom w:val="0"/>
      <w:divBdr>
        <w:top w:val="none" w:sz="0" w:space="0" w:color="auto"/>
        <w:left w:val="none" w:sz="0" w:space="0" w:color="auto"/>
        <w:bottom w:val="none" w:sz="0" w:space="0" w:color="auto"/>
        <w:right w:val="none" w:sz="0" w:space="0" w:color="auto"/>
      </w:divBdr>
    </w:div>
    <w:div w:id="1937664024">
      <w:bodyDiv w:val="1"/>
      <w:marLeft w:val="0"/>
      <w:marRight w:val="0"/>
      <w:marTop w:val="0"/>
      <w:marBottom w:val="0"/>
      <w:divBdr>
        <w:top w:val="none" w:sz="0" w:space="0" w:color="auto"/>
        <w:left w:val="none" w:sz="0" w:space="0" w:color="auto"/>
        <w:bottom w:val="none" w:sz="0" w:space="0" w:color="auto"/>
        <w:right w:val="none" w:sz="0" w:space="0" w:color="auto"/>
      </w:divBdr>
    </w:div>
    <w:div w:id="1985698898">
      <w:bodyDiv w:val="1"/>
      <w:marLeft w:val="0"/>
      <w:marRight w:val="0"/>
      <w:marTop w:val="0"/>
      <w:marBottom w:val="0"/>
      <w:divBdr>
        <w:top w:val="none" w:sz="0" w:space="0" w:color="auto"/>
        <w:left w:val="none" w:sz="0" w:space="0" w:color="auto"/>
        <w:bottom w:val="none" w:sz="0" w:space="0" w:color="auto"/>
        <w:right w:val="none" w:sz="0" w:space="0" w:color="auto"/>
      </w:divBdr>
    </w:div>
    <w:div w:id="2025012925">
      <w:bodyDiv w:val="1"/>
      <w:marLeft w:val="0"/>
      <w:marRight w:val="0"/>
      <w:marTop w:val="0"/>
      <w:marBottom w:val="0"/>
      <w:divBdr>
        <w:top w:val="none" w:sz="0" w:space="0" w:color="auto"/>
        <w:left w:val="none" w:sz="0" w:space="0" w:color="auto"/>
        <w:bottom w:val="none" w:sz="0" w:space="0" w:color="auto"/>
        <w:right w:val="none" w:sz="0" w:space="0" w:color="auto"/>
      </w:divBdr>
    </w:div>
    <w:div w:id="2032145118">
      <w:bodyDiv w:val="1"/>
      <w:marLeft w:val="0"/>
      <w:marRight w:val="0"/>
      <w:marTop w:val="0"/>
      <w:marBottom w:val="0"/>
      <w:divBdr>
        <w:top w:val="none" w:sz="0" w:space="0" w:color="auto"/>
        <w:left w:val="none" w:sz="0" w:space="0" w:color="auto"/>
        <w:bottom w:val="none" w:sz="0" w:space="0" w:color="auto"/>
        <w:right w:val="none" w:sz="0" w:space="0" w:color="auto"/>
      </w:divBdr>
    </w:div>
    <w:div w:id="208144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health-ni.gov.uk/publications/statistics-scientific-procedures-living-animals-northern-irelan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collections/statistics-of-scientific-procedures-on-living-animal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6</Pages>
  <Words>1283</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Cox</dc:creator>
  <cp:keywords/>
  <dc:description/>
  <cp:lastModifiedBy>DJ C</cp:lastModifiedBy>
  <cp:revision>110</cp:revision>
  <dcterms:created xsi:type="dcterms:W3CDTF">2024-05-06T21:38:00Z</dcterms:created>
  <dcterms:modified xsi:type="dcterms:W3CDTF">2025-11-16T18:21:00Z</dcterms:modified>
</cp:coreProperties>
</file>