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F96D1" w14:textId="562563D1" w:rsidR="00482E18" w:rsidRPr="001E34BC" w:rsidRDefault="00482E18" w:rsidP="001E34BC">
      <w:pPr>
        <w:spacing w:line="276" w:lineRule="auto"/>
        <w:jc w:val="both"/>
        <w:rPr>
          <w:rFonts w:asciiTheme="minorHAnsi" w:hAnsiTheme="minorHAnsi" w:cstheme="minorHAnsi"/>
          <w:bCs/>
        </w:rPr>
      </w:pPr>
      <w:r w:rsidRPr="001E34BC">
        <w:rPr>
          <w:rFonts w:asciiTheme="minorHAnsi" w:hAnsiTheme="minorHAnsi" w:cstheme="minorHAnsi"/>
          <w:color w:val="000000" w:themeColor="text1"/>
          <w:shd w:val="clear" w:color="auto" w:fill="FFFFFF"/>
        </w:rPr>
        <w:t>The Animals (Scientific Procedures) Act 1986 revised 2012 (</w:t>
      </w:r>
      <w:r w:rsidR="00853DA0" w:rsidRPr="001E34BC">
        <w:rPr>
          <w:rFonts w:asciiTheme="minorHAnsi" w:hAnsiTheme="minorHAnsi" w:cstheme="minorHAnsi"/>
          <w:bCs/>
          <w:color w:val="000000" w:themeColor="text1"/>
        </w:rPr>
        <w:t>ASPA</w:t>
      </w:r>
      <w:r w:rsidRPr="001E34BC">
        <w:rPr>
          <w:rFonts w:asciiTheme="minorHAnsi" w:hAnsiTheme="minorHAnsi" w:cstheme="minorHAnsi"/>
          <w:bCs/>
          <w:color w:val="000000" w:themeColor="text1"/>
        </w:rPr>
        <w:t>)</w:t>
      </w:r>
      <w:r w:rsidR="00853DA0" w:rsidRPr="001E34BC">
        <w:rPr>
          <w:rFonts w:asciiTheme="minorHAnsi" w:hAnsiTheme="minorHAnsi" w:cstheme="minorHAnsi"/>
          <w:bCs/>
          <w:color w:val="000000" w:themeColor="text1"/>
        </w:rPr>
        <w:t xml:space="preserve"> </w:t>
      </w:r>
      <w:r w:rsidR="00853DA0" w:rsidRPr="001E34BC">
        <w:rPr>
          <w:rFonts w:asciiTheme="minorHAnsi" w:hAnsiTheme="minorHAnsi" w:cstheme="minorHAnsi"/>
          <w:bCs/>
        </w:rPr>
        <w:t xml:space="preserve">and its Code of Practice sets out minimum guidelines, not even best practice for the care, transit, housing and killing of research animals. </w:t>
      </w:r>
      <w:r w:rsidR="00C92BA8" w:rsidRPr="001E34BC">
        <w:rPr>
          <w:rFonts w:asciiTheme="minorHAnsi" w:hAnsiTheme="minorHAnsi" w:cstheme="minorHAnsi"/>
          <w:bCs/>
        </w:rPr>
        <w:t>For example, Establishment standard condition 4 refers only to ‘adequate care and accommodation’ appropriate to the species.</w:t>
      </w:r>
    </w:p>
    <w:p w14:paraId="31672B33" w14:textId="77777777" w:rsidR="00482E18" w:rsidRPr="001E34BC" w:rsidRDefault="00482E18" w:rsidP="001E34BC">
      <w:pPr>
        <w:spacing w:line="276" w:lineRule="auto"/>
        <w:jc w:val="both"/>
        <w:rPr>
          <w:rFonts w:asciiTheme="minorHAnsi" w:hAnsiTheme="minorHAnsi" w:cstheme="minorHAnsi"/>
          <w:bCs/>
        </w:rPr>
      </w:pPr>
    </w:p>
    <w:p w14:paraId="10603628" w14:textId="7B3E1694" w:rsidR="00482E18" w:rsidRPr="001E34BC" w:rsidRDefault="00853DA0" w:rsidP="001E34BC">
      <w:pPr>
        <w:spacing w:line="276" w:lineRule="auto"/>
        <w:jc w:val="both"/>
        <w:rPr>
          <w:rFonts w:asciiTheme="minorHAnsi" w:hAnsiTheme="minorHAnsi" w:cstheme="minorHAnsi"/>
          <w:bCs/>
        </w:rPr>
      </w:pPr>
      <w:r w:rsidRPr="001E34BC">
        <w:rPr>
          <w:rFonts w:asciiTheme="minorHAnsi" w:hAnsiTheme="minorHAnsi" w:cstheme="minorHAnsi"/>
          <w:bCs/>
        </w:rPr>
        <w:t xml:space="preserve">Both of the commercial breeding companies in the UK have a well-documented history of international animal abuse. A high profile Envigo site in </w:t>
      </w:r>
      <w:r w:rsidR="00482E18" w:rsidRPr="001E34BC">
        <w:rPr>
          <w:rFonts w:asciiTheme="minorHAnsi" w:hAnsiTheme="minorHAnsi" w:cstheme="minorHAnsi"/>
          <w:bCs/>
        </w:rPr>
        <w:t>West Virginia,</w:t>
      </w:r>
      <w:r w:rsidRPr="001E34BC">
        <w:rPr>
          <w:rFonts w:asciiTheme="minorHAnsi" w:hAnsiTheme="minorHAnsi" w:cstheme="minorHAnsi"/>
          <w:bCs/>
        </w:rPr>
        <w:t xml:space="preserve"> USA was recently closed due to gross welfare violations. The USA permits research animals to have rights to within their welfare regulations, unlike the UK, that explicitly excludes research animals from both the sentience bill and the Animal Welfare Act. </w:t>
      </w:r>
    </w:p>
    <w:p w14:paraId="67A5EC20" w14:textId="77777777" w:rsidR="00482E18" w:rsidRPr="001E34BC" w:rsidRDefault="00482E18" w:rsidP="001E34BC">
      <w:pPr>
        <w:spacing w:line="276" w:lineRule="auto"/>
        <w:jc w:val="both"/>
        <w:rPr>
          <w:rFonts w:asciiTheme="minorHAnsi" w:hAnsiTheme="minorHAnsi" w:cstheme="minorHAnsi"/>
          <w:bCs/>
        </w:rPr>
      </w:pPr>
    </w:p>
    <w:p w14:paraId="5559BBC5" w14:textId="70C87406" w:rsidR="00853DA0" w:rsidRPr="001E34BC" w:rsidRDefault="00482E18" w:rsidP="001E34BC">
      <w:pPr>
        <w:spacing w:line="276" w:lineRule="auto"/>
        <w:jc w:val="both"/>
        <w:rPr>
          <w:rFonts w:asciiTheme="minorHAnsi" w:hAnsiTheme="minorHAnsi" w:cstheme="minorHAnsi"/>
          <w:bCs/>
        </w:rPr>
      </w:pPr>
      <w:r w:rsidRPr="001E34BC">
        <w:rPr>
          <w:rFonts w:asciiTheme="minorHAnsi" w:hAnsiTheme="minorHAnsi" w:cstheme="minorHAnsi"/>
          <w:bCs/>
        </w:rPr>
        <w:t>The Animals in Science Regulatory Unit (</w:t>
      </w:r>
      <w:r w:rsidR="00853DA0" w:rsidRPr="001E34BC">
        <w:rPr>
          <w:rFonts w:asciiTheme="minorHAnsi" w:hAnsiTheme="minorHAnsi" w:cstheme="minorHAnsi"/>
          <w:bCs/>
        </w:rPr>
        <w:t>ASRU</w:t>
      </w:r>
      <w:r w:rsidRPr="001E34BC">
        <w:rPr>
          <w:rFonts w:asciiTheme="minorHAnsi" w:hAnsiTheme="minorHAnsi" w:cstheme="minorHAnsi"/>
          <w:bCs/>
        </w:rPr>
        <w:t>)</w:t>
      </w:r>
      <w:r w:rsidR="00853DA0" w:rsidRPr="001E34BC">
        <w:rPr>
          <w:rFonts w:asciiTheme="minorHAnsi" w:hAnsiTheme="minorHAnsi" w:cstheme="minorHAnsi"/>
          <w:bCs/>
        </w:rPr>
        <w:t xml:space="preserve"> actively supports these companies and permits them to operate beyond the reach and oversight of the public, deeming them to be low-risk. Inspections are minimal, announced, brief and increasingly carried out virtually.</w:t>
      </w:r>
    </w:p>
    <w:p w14:paraId="6E855599" w14:textId="77777777" w:rsidR="00853DA0" w:rsidRPr="001E34BC" w:rsidRDefault="00853DA0" w:rsidP="001E34BC">
      <w:pPr>
        <w:spacing w:line="276" w:lineRule="auto"/>
        <w:jc w:val="both"/>
        <w:rPr>
          <w:rFonts w:asciiTheme="minorHAnsi" w:hAnsiTheme="minorHAnsi" w:cstheme="minorHAnsi"/>
          <w:bCs/>
        </w:rPr>
      </w:pPr>
    </w:p>
    <w:p w14:paraId="140E7D7A" w14:textId="6F7DA070" w:rsidR="00482E18" w:rsidRPr="001E34BC" w:rsidRDefault="00853DA0" w:rsidP="001E34BC">
      <w:pPr>
        <w:spacing w:line="276" w:lineRule="auto"/>
        <w:jc w:val="both"/>
        <w:rPr>
          <w:rFonts w:asciiTheme="minorHAnsi" w:hAnsiTheme="minorHAnsi" w:cstheme="minorHAnsi"/>
          <w:bCs/>
        </w:rPr>
      </w:pPr>
      <w:r w:rsidRPr="001E34BC">
        <w:rPr>
          <w:rFonts w:asciiTheme="minorHAnsi" w:hAnsiTheme="minorHAnsi" w:cstheme="minorHAnsi"/>
          <w:bCs/>
        </w:rPr>
        <w:t>At MBR Acres L</w:t>
      </w:r>
      <w:r w:rsidR="00482E18" w:rsidRPr="001E34BC">
        <w:rPr>
          <w:rFonts w:asciiTheme="minorHAnsi" w:hAnsiTheme="minorHAnsi" w:cstheme="minorHAnsi"/>
          <w:bCs/>
        </w:rPr>
        <w:t>imited (Marshall BioResources)</w:t>
      </w:r>
      <w:r w:rsidRPr="001E34BC">
        <w:rPr>
          <w:rFonts w:asciiTheme="minorHAnsi" w:hAnsiTheme="minorHAnsi" w:cstheme="minorHAnsi"/>
          <w:bCs/>
        </w:rPr>
        <w:t xml:space="preserve"> in Huntingdon, beagle puppies are bred for the research industry in conditions reflecting an industrial scale puppy factory with over 1,200 dogs on site at any one time. The dogs are left unattended 20 hours a day at weekends and 16 hours a day during the week. Once the staff have left only security remains patrolling the outside areas, they have no access to the sheds where the dogs are kept. </w:t>
      </w:r>
    </w:p>
    <w:p w14:paraId="6244A5E1" w14:textId="77777777" w:rsidR="00482E18" w:rsidRPr="001E34BC" w:rsidRDefault="00482E18" w:rsidP="001E34BC">
      <w:pPr>
        <w:spacing w:line="276" w:lineRule="auto"/>
        <w:jc w:val="both"/>
        <w:rPr>
          <w:rFonts w:asciiTheme="minorHAnsi" w:hAnsiTheme="minorHAnsi" w:cstheme="minorHAnsi"/>
          <w:bCs/>
        </w:rPr>
      </w:pPr>
    </w:p>
    <w:p w14:paraId="2EEC971D" w14:textId="456DF9D1" w:rsidR="00482E18" w:rsidRPr="001E34BC" w:rsidRDefault="00482E18" w:rsidP="001E34BC">
      <w:pPr>
        <w:widowControl w:val="0"/>
        <w:autoSpaceDE w:val="0"/>
        <w:autoSpaceDN w:val="0"/>
        <w:spacing w:line="276" w:lineRule="auto"/>
        <w:jc w:val="both"/>
        <w:rPr>
          <w:rFonts w:asciiTheme="minorHAnsi" w:eastAsia="Calibri" w:hAnsiTheme="minorHAnsi" w:cstheme="minorHAnsi"/>
        </w:rPr>
      </w:pPr>
      <w:r w:rsidRPr="001E34BC">
        <w:rPr>
          <w:rFonts w:asciiTheme="minorHAnsi" w:eastAsia="Calibri" w:hAnsiTheme="minorHAnsi" w:cstheme="minorHAnsi"/>
        </w:rPr>
        <w:t>The</w:t>
      </w:r>
      <w:r w:rsidRPr="001E34BC">
        <w:rPr>
          <w:rFonts w:asciiTheme="minorHAnsi" w:eastAsia="Calibri" w:hAnsiTheme="minorHAnsi" w:cstheme="minorHAnsi"/>
          <w:spacing w:val="-4"/>
        </w:rPr>
        <w:t xml:space="preserve"> </w:t>
      </w:r>
      <w:r w:rsidRPr="001E34BC">
        <w:rPr>
          <w:rFonts w:asciiTheme="minorHAnsi" w:eastAsia="Calibri" w:hAnsiTheme="minorHAnsi" w:cstheme="minorHAnsi"/>
        </w:rPr>
        <w:t>beagles</w:t>
      </w:r>
      <w:r w:rsidRPr="001E34BC">
        <w:rPr>
          <w:rFonts w:asciiTheme="minorHAnsi" w:eastAsia="Calibri" w:hAnsiTheme="minorHAnsi" w:cstheme="minorHAnsi"/>
          <w:spacing w:val="-5"/>
        </w:rPr>
        <w:t xml:space="preserve"> </w:t>
      </w:r>
      <w:r w:rsidRPr="001E34BC">
        <w:rPr>
          <w:rFonts w:asciiTheme="minorHAnsi" w:eastAsia="Calibri" w:hAnsiTheme="minorHAnsi" w:cstheme="minorHAnsi"/>
        </w:rPr>
        <w:t>are</w:t>
      </w:r>
      <w:r w:rsidRPr="001E34BC">
        <w:rPr>
          <w:rFonts w:asciiTheme="minorHAnsi" w:eastAsia="Calibri" w:hAnsiTheme="minorHAnsi" w:cstheme="minorHAnsi"/>
          <w:spacing w:val="-6"/>
        </w:rPr>
        <w:t xml:space="preserve"> </w:t>
      </w:r>
      <w:r w:rsidRPr="001E34BC">
        <w:rPr>
          <w:rFonts w:asciiTheme="minorHAnsi" w:eastAsia="Calibri" w:hAnsiTheme="minorHAnsi" w:cstheme="minorHAnsi"/>
        </w:rPr>
        <w:t>housed</w:t>
      </w:r>
      <w:r w:rsidRPr="001E34BC">
        <w:rPr>
          <w:rFonts w:asciiTheme="minorHAnsi" w:eastAsia="Calibri" w:hAnsiTheme="minorHAnsi" w:cstheme="minorHAnsi"/>
          <w:spacing w:val="-4"/>
        </w:rPr>
        <w:t xml:space="preserve"> </w:t>
      </w:r>
      <w:r w:rsidRPr="001E34BC">
        <w:rPr>
          <w:rFonts w:asciiTheme="minorHAnsi" w:eastAsia="Calibri" w:hAnsiTheme="minorHAnsi" w:cstheme="minorHAnsi"/>
        </w:rPr>
        <w:t>in</w:t>
      </w:r>
      <w:r w:rsidRPr="001E34BC">
        <w:rPr>
          <w:rFonts w:asciiTheme="minorHAnsi" w:eastAsia="Calibri" w:hAnsiTheme="minorHAnsi" w:cstheme="minorHAnsi"/>
          <w:spacing w:val="-5"/>
        </w:rPr>
        <w:t xml:space="preserve"> </w:t>
      </w:r>
      <w:r w:rsidRPr="001E34BC">
        <w:rPr>
          <w:rFonts w:asciiTheme="minorHAnsi" w:eastAsia="Calibri" w:hAnsiTheme="minorHAnsi" w:cstheme="minorHAnsi"/>
        </w:rPr>
        <w:t>soundproofed,</w:t>
      </w:r>
      <w:r w:rsidRPr="001E34BC">
        <w:rPr>
          <w:rFonts w:asciiTheme="minorHAnsi" w:eastAsia="Calibri" w:hAnsiTheme="minorHAnsi" w:cstheme="minorHAnsi"/>
          <w:spacing w:val="-4"/>
        </w:rPr>
        <w:t xml:space="preserve"> </w:t>
      </w:r>
      <w:r w:rsidRPr="001E34BC">
        <w:rPr>
          <w:rFonts w:asciiTheme="minorHAnsi" w:eastAsia="Calibri" w:hAnsiTheme="minorHAnsi" w:cstheme="minorHAnsi"/>
        </w:rPr>
        <w:t>windowless</w:t>
      </w:r>
      <w:r w:rsidRPr="001E34BC">
        <w:rPr>
          <w:rFonts w:asciiTheme="minorHAnsi" w:eastAsia="Calibri" w:hAnsiTheme="minorHAnsi" w:cstheme="minorHAnsi"/>
          <w:spacing w:val="-5"/>
        </w:rPr>
        <w:t xml:space="preserve"> </w:t>
      </w:r>
      <w:r w:rsidRPr="001E34BC">
        <w:rPr>
          <w:rFonts w:asciiTheme="minorHAnsi" w:eastAsia="Calibri" w:hAnsiTheme="minorHAnsi" w:cstheme="minorHAnsi"/>
        </w:rPr>
        <w:t>industrial</w:t>
      </w:r>
      <w:r w:rsidRPr="001E34BC">
        <w:rPr>
          <w:rFonts w:asciiTheme="minorHAnsi" w:eastAsia="Calibri" w:hAnsiTheme="minorHAnsi" w:cstheme="minorHAnsi"/>
          <w:spacing w:val="-5"/>
        </w:rPr>
        <w:t xml:space="preserve"> </w:t>
      </w:r>
      <w:r w:rsidRPr="001E34BC">
        <w:rPr>
          <w:rFonts w:asciiTheme="minorHAnsi" w:eastAsia="Calibri" w:hAnsiTheme="minorHAnsi" w:cstheme="minorHAnsi"/>
        </w:rPr>
        <w:t>sheds,</w:t>
      </w:r>
      <w:r w:rsidRPr="001E34BC">
        <w:rPr>
          <w:rFonts w:asciiTheme="minorHAnsi" w:eastAsia="Calibri" w:hAnsiTheme="minorHAnsi" w:cstheme="minorHAnsi"/>
          <w:spacing w:val="3"/>
        </w:rPr>
        <w:t xml:space="preserve"> </w:t>
      </w:r>
      <w:r w:rsidRPr="001E34BC">
        <w:rPr>
          <w:rFonts w:asciiTheme="minorHAnsi" w:eastAsia="Calibri" w:hAnsiTheme="minorHAnsi" w:cstheme="minorHAnsi"/>
          <w:spacing w:val="-4"/>
        </w:rPr>
        <w:t>they</w:t>
      </w:r>
      <w:r w:rsidRPr="001E34BC">
        <w:rPr>
          <w:rFonts w:asciiTheme="minorHAnsi" w:eastAsia="Calibri" w:hAnsiTheme="minorHAnsi" w:cstheme="minorHAnsi"/>
        </w:rPr>
        <w:t xml:space="preserve"> have</w:t>
      </w:r>
      <w:r w:rsidRPr="001E34BC">
        <w:rPr>
          <w:rFonts w:asciiTheme="minorHAnsi" w:eastAsia="Calibri" w:hAnsiTheme="minorHAnsi" w:cstheme="minorHAnsi"/>
          <w:spacing w:val="-2"/>
        </w:rPr>
        <w:t xml:space="preserve"> </w:t>
      </w:r>
      <w:r w:rsidRPr="001E34BC">
        <w:rPr>
          <w:rFonts w:asciiTheme="minorHAnsi" w:eastAsia="Calibri" w:hAnsiTheme="minorHAnsi" w:cstheme="minorHAnsi"/>
        </w:rPr>
        <w:t>no</w:t>
      </w:r>
      <w:r w:rsidRPr="001E34BC">
        <w:rPr>
          <w:rFonts w:asciiTheme="minorHAnsi" w:eastAsia="Calibri" w:hAnsiTheme="minorHAnsi" w:cstheme="minorHAnsi"/>
          <w:spacing w:val="-4"/>
        </w:rPr>
        <w:t xml:space="preserve"> </w:t>
      </w:r>
      <w:r w:rsidRPr="001E34BC">
        <w:rPr>
          <w:rFonts w:asciiTheme="minorHAnsi" w:eastAsia="Calibri" w:hAnsiTheme="minorHAnsi" w:cstheme="minorHAnsi"/>
        </w:rPr>
        <w:t>access</w:t>
      </w:r>
      <w:r w:rsidRPr="001E34BC">
        <w:rPr>
          <w:rFonts w:asciiTheme="minorHAnsi" w:eastAsia="Calibri" w:hAnsiTheme="minorHAnsi" w:cstheme="minorHAnsi"/>
          <w:spacing w:val="-5"/>
        </w:rPr>
        <w:t xml:space="preserve"> </w:t>
      </w:r>
      <w:r w:rsidRPr="001E34BC">
        <w:rPr>
          <w:rFonts w:asciiTheme="minorHAnsi" w:eastAsia="Calibri" w:hAnsiTheme="minorHAnsi" w:cstheme="minorHAnsi"/>
        </w:rPr>
        <w:t>to</w:t>
      </w:r>
      <w:r w:rsidRPr="001E34BC">
        <w:rPr>
          <w:rFonts w:asciiTheme="minorHAnsi" w:eastAsia="Calibri" w:hAnsiTheme="minorHAnsi" w:cstheme="minorHAnsi"/>
          <w:spacing w:val="-2"/>
        </w:rPr>
        <w:t xml:space="preserve"> </w:t>
      </w:r>
      <w:r w:rsidRPr="001E34BC">
        <w:rPr>
          <w:rFonts w:asciiTheme="minorHAnsi" w:eastAsia="Calibri" w:hAnsiTheme="minorHAnsi" w:cstheme="minorHAnsi"/>
        </w:rPr>
        <w:t>the</w:t>
      </w:r>
      <w:r w:rsidRPr="001E34BC">
        <w:rPr>
          <w:rFonts w:asciiTheme="minorHAnsi" w:eastAsia="Calibri" w:hAnsiTheme="minorHAnsi" w:cstheme="minorHAnsi"/>
          <w:spacing w:val="-5"/>
        </w:rPr>
        <w:t xml:space="preserve"> </w:t>
      </w:r>
      <w:r w:rsidRPr="001E34BC">
        <w:rPr>
          <w:rFonts w:asciiTheme="minorHAnsi" w:eastAsia="Calibri" w:hAnsiTheme="minorHAnsi" w:cstheme="minorHAnsi"/>
        </w:rPr>
        <w:t>outside</w:t>
      </w:r>
      <w:r w:rsidRPr="001E34BC">
        <w:rPr>
          <w:rFonts w:asciiTheme="minorHAnsi" w:eastAsia="Calibri" w:hAnsiTheme="minorHAnsi" w:cstheme="minorHAnsi"/>
          <w:spacing w:val="-3"/>
        </w:rPr>
        <w:t xml:space="preserve"> </w:t>
      </w:r>
      <w:r w:rsidRPr="001E34BC">
        <w:rPr>
          <w:rFonts w:asciiTheme="minorHAnsi" w:eastAsia="Calibri" w:hAnsiTheme="minorHAnsi" w:cstheme="minorHAnsi"/>
        </w:rPr>
        <w:t>world,</w:t>
      </w:r>
      <w:r w:rsidRPr="001E34BC">
        <w:rPr>
          <w:rFonts w:asciiTheme="minorHAnsi" w:eastAsia="Calibri" w:hAnsiTheme="minorHAnsi" w:cstheme="minorHAnsi"/>
          <w:spacing w:val="-3"/>
        </w:rPr>
        <w:t xml:space="preserve"> </w:t>
      </w:r>
      <w:r w:rsidRPr="001E34BC">
        <w:rPr>
          <w:rFonts w:asciiTheme="minorHAnsi" w:eastAsia="Calibri" w:hAnsiTheme="minorHAnsi" w:cstheme="minorHAnsi"/>
        </w:rPr>
        <w:t>no</w:t>
      </w:r>
      <w:r w:rsidRPr="001E34BC">
        <w:rPr>
          <w:rFonts w:asciiTheme="minorHAnsi" w:eastAsia="Calibri" w:hAnsiTheme="minorHAnsi" w:cstheme="minorHAnsi"/>
          <w:spacing w:val="-5"/>
        </w:rPr>
        <w:t xml:space="preserve"> </w:t>
      </w:r>
      <w:r w:rsidRPr="001E34BC">
        <w:rPr>
          <w:rFonts w:asciiTheme="minorHAnsi" w:eastAsia="Calibri" w:hAnsiTheme="minorHAnsi" w:cstheme="minorHAnsi"/>
        </w:rPr>
        <w:t>natural</w:t>
      </w:r>
      <w:r w:rsidRPr="001E34BC">
        <w:rPr>
          <w:rFonts w:asciiTheme="minorHAnsi" w:eastAsia="Calibri" w:hAnsiTheme="minorHAnsi" w:cstheme="minorHAnsi"/>
          <w:spacing w:val="-3"/>
        </w:rPr>
        <w:t xml:space="preserve"> </w:t>
      </w:r>
      <w:r w:rsidRPr="001E34BC">
        <w:rPr>
          <w:rFonts w:asciiTheme="minorHAnsi" w:eastAsia="Calibri" w:hAnsiTheme="minorHAnsi" w:cstheme="minorHAnsi"/>
        </w:rPr>
        <w:t>light,</w:t>
      </w:r>
      <w:r w:rsidRPr="001E34BC">
        <w:rPr>
          <w:rFonts w:asciiTheme="minorHAnsi" w:eastAsia="Calibri" w:hAnsiTheme="minorHAnsi" w:cstheme="minorHAnsi"/>
          <w:spacing w:val="-3"/>
        </w:rPr>
        <w:t xml:space="preserve"> </w:t>
      </w:r>
      <w:r w:rsidRPr="001E34BC">
        <w:rPr>
          <w:rFonts w:asciiTheme="minorHAnsi" w:eastAsia="Calibri" w:hAnsiTheme="minorHAnsi" w:cstheme="minorHAnsi"/>
        </w:rPr>
        <w:t>no</w:t>
      </w:r>
      <w:r w:rsidRPr="001E34BC">
        <w:rPr>
          <w:rFonts w:asciiTheme="minorHAnsi" w:eastAsia="Calibri" w:hAnsiTheme="minorHAnsi" w:cstheme="minorHAnsi"/>
          <w:spacing w:val="-5"/>
        </w:rPr>
        <w:t xml:space="preserve"> </w:t>
      </w:r>
      <w:r w:rsidRPr="001E34BC">
        <w:rPr>
          <w:rFonts w:asciiTheme="minorHAnsi" w:eastAsia="Calibri" w:hAnsiTheme="minorHAnsi" w:cstheme="minorHAnsi"/>
        </w:rPr>
        <w:t>bedding,</w:t>
      </w:r>
      <w:r w:rsidRPr="001E34BC">
        <w:rPr>
          <w:rFonts w:asciiTheme="minorHAnsi" w:eastAsia="Calibri" w:hAnsiTheme="minorHAnsi" w:cstheme="minorHAnsi"/>
          <w:spacing w:val="-3"/>
        </w:rPr>
        <w:t xml:space="preserve"> </w:t>
      </w:r>
      <w:r w:rsidRPr="001E34BC">
        <w:rPr>
          <w:rFonts w:asciiTheme="minorHAnsi" w:eastAsia="Calibri" w:hAnsiTheme="minorHAnsi" w:cstheme="minorHAnsi"/>
        </w:rPr>
        <w:t>not</w:t>
      </w:r>
      <w:r w:rsidRPr="001E34BC">
        <w:rPr>
          <w:rFonts w:asciiTheme="minorHAnsi" w:eastAsia="Calibri" w:hAnsiTheme="minorHAnsi" w:cstheme="minorHAnsi"/>
          <w:spacing w:val="-3"/>
        </w:rPr>
        <w:t xml:space="preserve"> </w:t>
      </w:r>
      <w:r w:rsidRPr="001E34BC">
        <w:rPr>
          <w:rFonts w:asciiTheme="minorHAnsi" w:eastAsia="Calibri" w:hAnsiTheme="minorHAnsi" w:cstheme="minorHAnsi"/>
        </w:rPr>
        <w:t>even</w:t>
      </w:r>
      <w:r w:rsidRPr="001E34BC">
        <w:rPr>
          <w:rFonts w:asciiTheme="minorHAnsi" w:eastAsia="Calibri" w:hAnsiTheme="minorHAnsi" w:cstheme="minorHAnsi"/>
          <w:spacing w:val="-3"/>
        </w:rPr>
        <w:t xml:space="preserve"> </w:t>
      </w:r>
      <w:r w:rsidRPr="001E34BC">
        <w:rPr>
          <w:rFonts w:asciiTheme="minorHAnsi" w:eastAsia="Calibri" w:hAnsiTheme="minorHAnsi" w:cstheme="minorHAnsi"/>
        </w:rPr>
        <w:t>a</w:t>
      </w:r>
      <w:r w:rsidRPr="001E34BC">
        <w:rPr>
          <w:rFonts w:asciiTheme="minorHAnsi" w:eastAsia="Calibri" w:hAnsiTheme="minorHAnsi" w:cstheme="minorHAnsi"/>
          <w:spacing w:val="-4"/>
        </w:rPr>
        <w:t xml:space="preserve"> </w:t>
      </w:r>
      <w:r w:rsidRPr="001E34BC">
        <w:rPr>
          <w:rFonts w:asciiTheme="minorHAnsi" w:eastAsia="Calibri" w:hAnsiTheme="minorHAnsi" w:cstheme="minorHAnsi"/>
        </w:rPr>
        <w:t>bowl</w:t>
      </w:r>
      <w:r w:rsidRPr="001E34BC">
        <w:rPr>
          <w:rFonts w:asciiTheme="minorHAnsi" w:eastAsia="Calibri" w:hAnsiTheme="minorHAnsi" w:cstheme="minorHAnsi"/>
          <w:spacing w:val="-3"/>
        </w:rPr>
        <w:t xml:space="preserve"> </w:t>
      </w:r>
      <w:r w:rsidRPr="001E34BC">
        <w:rPr>
          <w:rFonts w:asciiTheme="minorHAnsi" w:eastAsia="Calibri" w:hAnsiTheme="minorHAnsi" w:cstheme="minorHAnsi"/>
        </w:rPr>
        <w:t>of water.</w:t>
      </w:r>
      <w:r w:rsidRPr="001E34BC">
        <w:rPr>
          <w:rFonts w:asciiTheme="minorHAnsi" w:eastAsia="Calibri" w:hAnsiTheme="minorHAnsi" w:cstheme="minorHAnsi"/>
          <w:spacing w:val="-1"/>
        </w:rPr>
        <w:t xml:space="preserve"> </w:t>
      </w:r>
      <w:r w:rsidRPr="001E34BC">
        <w:rPr>
          <w:rFonts w:asciiTheme="minorHAnsi" w:eastAsia="Calibri" w:hAnsiTheme="minorHAnsi" w:cstheme="minorHAnsi"/>
        </w:rPr>
        <w:t>This</w:t>
      </w:r>
      <w:r w:rsidRPr="001E34BC">
        <w:rPr>
          <w:rFonts w:asciiTheme="minorHAnsi" w:eastAsia="Calibri" w:hAnsiTheme="minorHAnsi" w:cstheme="minorHAnsi"/>
          <w:spacing w:val="-7"/>
        </w:rPr>
        <w:t xml:space="preserve"> </w:t>
      </w:r>
      <w:r w:rsidRPr="001E34BC">
        <w:rPr>
          <w:rFonts w:asciiTheme="minorHAnsi" w:eastAsia="Calibri" w:hAnsiTheme="minorHAnsi" w:cstheme="minorHAnsi"/>
        </w:rPr>
        <w:t>American company also flies in many thousands of beagle puppies from their breeding facilities in New York, to Europe, including to the UK.</w:t>
      </w:r>
    </w:p>
    <w:p w14:paraId="42972072" w14:textId="77777777" w:rsidR="00482E18" w:rsidRPr="001E34BC" w:rsidRDefault="00482E18" w:rsidP="001E34BC">
      <w:pPr>
        <w:spacing w:line="276" w:lineRule="auto"/>
        <w:jc w:val="both"/>
        <w:rPr>
          <w:rFonts w:asciiTheme="minorHAnsi" w:hAnsiTheme="minorHAnsi" w:cstheme="minorHAnsi"/>
          <w:bCs/>
        </w:rPr>
      </w:pPr>
    </w:p>
    <w:p w14:paraId="0C31B10B" w14:textId="529C4668" w:rsidR="00853DA0" w:rsidRPr="001E34BC" w:rsidRDefault="00853DA0" w:rsidP="001E34BC">
      <w:pPr>
        <w:spacing w:line="276" w:lineRule="auto"/>
        <w:jc w:val="both"/>
        <w:rPr>
          <w:rFonts w:asciiTheme="minorHAnsi" w:hAnsiTheme="minorHAnsi" w:cstheme="minorHAnsi"/>
          <w:bCs/>
          <w:color w:val="202124"/>
        </w:rPr>
      </w:pPr>
      <w:r w:rsidRPr="001E34BC">
        <w:rPr>
          <w:rFonts w:asciiTheme="minorHAnsi" w:hAnsiTheme="minorHAnsi" w:cstheme="minorHAnsi"/>
          <w:bCs/>
        </w:rPr>
        <w:t>The number of staff reduced from 41 in 2017 to 2</w:t>
      </w:r>
      <w:r w:rsidR="00854014">
        <w:rPr>
          <w:rFonts w:asciiTheme="minorHAnsi" w:hAnsiTheme="minorHAnsi" w:cstheme="minorHAnsi"/>
          <w:bCs/>
        </w:rPr>
        <w:t>5</w:t>
      </w:r>
      <w:r w:rsidRPr="001E34BC">
        <w:rPr>
          <w:rFonts w:asciiTheme="minorHAnsi" w:hAnsiTheme="minorHAnsi" w:cstheme="minorHAnsi"/>
          <w:bCs/>
        </w:rPr>
        <w:t xml:space="preserve"> </w:t>
      </w:r>
      <w:r w:rsidR="00854014">
        <w:rPr>
          <w:rFonts w:asciiTheme="minorHAnsi" w:hAnsiTheme="minorHAnsi" w:cstheme="minorHAnsi"/>
          <w:bCs/>
        </w:rPr>
        <w:t>at 31.12.24</w:t>
      </w:r>
      <w:r w:rsidRPr="001E34BC">
        <w:rPr>
          <w:rFonts w:asciiTheme="minorHAnsi" w:hAnsiTheme="minorHAnsi" w:cstheme="minorHAnsi"/>
          <w:bCs/>
        </w:rPr>
        <w:t xml:space="preserve">. </w:t>
      </w:r>
      <w:r w:rsidRPr="001E34BC">
        <w:rPr>
          <w:rFonts w:asciiTheme="minorHAnsi" w:hAnsiTheme="minorHAnsi" w:cstheme="minorHAnsi"/>
          <w:bCs/>
          <w:color w:val="202124"/>
        </w:rPr>
        <w:t xml:space="preserve">A </w:t>
      </w:r>
      <w:r w:rsidR="00482E18" w:rsidRPr="001E34BC">
        <w:rPr>
          <w:rFonts w:asciiTheme="minorHAnsi" w:hAnsiTheme="minorHAnsi" w:cstheme="minorHAnsi"/>
          <w:bCs/>
          <w:color w:val="202124"/>
        </w:rPr>
        <w:t xml:space="preserve">basic welfare need is that a </w:t>
      </w:r>
      <w:r w:rsidRPr="001E34BC">
        <w:rPr>
          <w:rFonts w:asciiTheme="minorHAnsi" w:hAnsiTheme="minorHAnsi" w:cstheme="minorHAnsi"/>
          <w:bCs/>
          <w:color w:val="202124"/>
        </w:rPr>
        <w:t>veterinary surgeon and care staff should be on site 24/7</w:t>
      </w:r>
      <w:r w:rsidR="001E34BC" w:rsidRPr="001E34BC">
        <w:rPr>
          <w:rFonts w:asciiTheme="minorHAnsi" w:hAnsiTheme="minorHAnsi" w:cstheme="minorHAnsi"/>
          <w:bCs/>
          <w:color w:val="202124"/>
        </w:rPr>
        <w:t xml:space="preserve"> yet neither are. </w:t>
      </w:r>
    </w:p>
    <w:p w14:paraId="6F14F45B" w14:textId="77777777" w:rsidR="00FF0278" w:rsidRPr="001E34BC" w:rsidRDefault="00FF0278" w:rsidP="001E34BC">
      <w:pPr>
        <w:spacing w:line="276" w:lineRule="auto"/>
        <w:jc w:val="both"/>
        <w:rPr>
          <w:rFonts w:asciiTheme="minorHAnsi" w:hAnsiTheme="minorHAnsi" w:cstheme="minorHAnsi"/>
        </w:rPr>
      </w:pPr>
    </w:p>
    <w:p w14:paraId="30EE8AD2" w14:textId="77777777" w:rsidR="00853DA0" w:rsidRPr="001E34BC" w:rsidRDefault="00853DA0" w:rsidP="001E34BC">
      <w:pPr>
        <w:spacing w:line="276" w:lineRule="auto"/>
        <w:jc w:val="both"/>
        <w:rPr>
          <w:rFonts w:asciiTheme="minorHAnsi" w:hAnsiTheme="minorHAnsi" w:cstheme="minorHAnsi"/>
        </w:rPr>
      </w:pPr>
      <w:bookmarkStart w:id="0" w:name="_Hlk167050643"/>
      <w:r w:rsidRPr="001E34BC">
        <w:rPr>
          <w:rFonts w:asciiTheme="minorHAnsi" w:hAnsiTheme="minorHAnsi" w:cstheme="minorHAnsi"/>
        </w:rPr>
        <w:t xml:space="preserve">Close laboratory animal commercial breeding facilities - they have global animal welfare indictments. Their priority is profit, certainly not animal care.   </w:t>
      </w:r>
    </w:p>
    <w:bookmarkEnd w:id="0"/>
    <w:p w14:paraId="1F00C79D" w14:textId="77777777" w:rsidR="00ED290F" w:rsidRPr="001E34BC" w:rsidRDefault="00ED290F" w:rsidP="001E34BC">
      <w:pPr>
        <w:spacing w:line="276" w:lineRule="auto"/>
        <w:jc w:val="both"/>
        <w:rPr>
          <w:rFonts w:asciiTheme="minorHAnsi" w:hAnsiTheme="minorHAnsi" w:cstheme="minorHAnsi"/>
        </w:rPr>
      </w:pPr>
    </w:p>
    <w:p w14:paraId="2D9FB57C" w14:textId="77777777" w:rsidR="00C92BA8" w:rsidRPr="001E34BC" w:rsidRDefault="00FF0278" w:rsidP="001E34BC">
      <w:pPr>
        <w:widowControl w:val="0"/>
        <w:autoSpaceDE w:val="0"/>
        <w:autoSpaceDN w:val="0"/>
        <w:spacing w:before="1" w:line="276" w:lineRule="auto"/>
        <w:ind w:right="185"/>
        <w:jc w:val="both"/>
        <w:rPr>
          <w:rFonts w:asciiTheme="minorHAnsi" w:eastAsia="Calibri" w:hAnsiTheme="minorHAnsi" w:cstheme="minorHAnsi"/>
        </w:rPr>
      </w:pPr>
      <w:r w:rsidRPr="001E34BC">
        <w:rPr>
          <w:rFonts w:asciiTheme="minorHAnsi" w:eastAsia="Calibri" w:hAnsiTheme="minorHAnsi" w:cstheme="minorHAnsi"/>
        </w:rPr>
        <w:t>Camp Beagle wishes to close down MBR</w:t>
      </w:r>
      <w:r w:rsidRPr="001E34BC">
        <w:rPr>
          <w:rFonts w:asciiTheme="minorHAnsi" w:eastAsia="Calibri" w:hAnsiTheme="minorHAnsi" w:cstheme="minorHAnsi"/>
          <w:spacing w:val="-8"/>
        </w:rPr>
        <w:t xml:space="preserve"> </w:t>
      </w:r>
      <w:r w:rsidRPr="001E34BC">
        <w:rPr>
          <w:rFonts w:asciiTheme="minorHAnsi" w:eastAsia="Calibri" w:hAnsiTheme="minorHAnsi" w:cstheme="minorHAnsi"/>
        </w:rPr>
        <w:t>Acres, a huge beagle breeding factory, which</w:t>
      </w:r>
      <w:r w:rsidRPr="001E34BC">
        <w:rPr>
          <w:rFonts w:asciiTheme="minorHAnsi" w:eastAsia="Calibri" w:hAnsiTheme="minorHAnsi" w:cstheme="minorHAnsi"/>
          <w:spacing w:val="-3"/>
        </w:rPr>
        <w:t xml:space="preserve"> </w:t>
      </w:r>
      <w:r w:rsidRPr="001E34BC">
        <w:rPr>
          <w:rFonts w:asciiTheme="minorHAnsi" w:eastAsia="Calibri" w:hAnsiTheme="minorHAnsi" w:cstheme="minorHAnsi"/>
        </w:rPr>
        <w:t>supplies</w:t>
      </w:r>
      <w:r w:rsidRPr="001E34BC">
        <w:rPr>
          <w:rFonts w:asciiTheme="minorHAnsi" w:eastAsia="Calibri" w:hAnsiTheme="minorHAnsi" w:cstheme="minorHAnsi"/>
          <w:spacing w:val="-2"/>
        </w:rPr>
        <w:t xml:space="preserve"> </w:t>
      </w:r>
      <w:r w:rsidRPr="001E34BC">
        <w:rPr>
          <w:rFonts w:asciiTheme="minorHAnsi" w:eastAsia="Calibri" w:hAnsiTheme="minorHAnsi" w:cstheme="minorHAnsi"/>
        </w:rPr>
        <w:t>about</w:t>
      </w:r>
      <w:r w:rsidRPr="001E34BC">
        <w:rPr>
          <w:rFonts w:asciiTheme="minorHAnsi" w:eastAsia="Calibri" w:hAnsiTheme="minorHAnsi" w:cstheme="minorHAnsi"/>
          <w:spacing w:val="-1"/>
        </w:rPr>
        <w:t xml:space="preserve"> </w:t>
      </w:r>
      <w:r w:rsidRPr="001E34BC">
        <w:rPr>
          <w:rFonts w:asciiTheme="minorHAnsi" w:eastAsia="Calibri" w:hAnsiTheme="minorHAnsi" w:cstheme="minorHAnsi"/>
        </w:rPr>
        <w:t>2,000</w:t>
      </w:r>
      <w:r w:rsidRPr="001E34BC">
        <w:rPr>
          <w:rFonts w:asciiTheme="minorHAnsi" w:eastAsia="Calibri" w:hAnsiTheme="minorHAnsi" w:cstheme="minorHAnsi"/>
          <w:spacing w:val="-4"/>
        </w:rPr>
        <w:t xml:space="preserve"> </w:t>
      </w:r>
      <w:r w:rsidRPr="001E34BC">
        <w:rPr>
          <w:rFonts w:asciiTheme="minorHAnsi" w:eastAsia="Calibri" w:hAnsiTheme="minorHAnsi" w:cstheme="minorHAnsi"/>
        </w:rPr>
        <w:t>puppies</w:t>
      </w:r>
      <w:r w:rsidRPr="001E34BC">
        <w:rPr>
          <w:rFonts w:asciiTheme="minorHAnsi" w:eastAsia="Calibri" w:hAnsiTheme="minorHAnsi" w:cstheme="minorHAnsi"/>
          <w:spacing w:val="-5"/>
        </w:rPr>
        <w:t xml:space="preserve"> </w:t>
      </w:r>
      <w:r w:rsidRPr="001E34BC">
        <w:rPr>
          <w:rFonts w:asciiTheme="minorHAnsi" w:eastAsia="Calibri" w:hAnsiTheme="minorHAnsi" w:cstheme="minorHAnsi"/>
        </w:rPr>
        <w:t>a</w:t>
      </w:r>
      <w:r w:rsidRPr="001E34BC">
        <w:rPr>
          <w:rFonts w:asciiTheme="minorHAnsi" w:eastAsia="Calibri" w:hAnsiTheme="minorHAnsi" w:cstheme="minorHAnsi"/>
          <w:spacing w:val="-3"/>
        </w:rPr>
        <w:t xml:space="preserve"> </w:t>
      </w:r>
      <w:r w:rsidRPr="001E34BC">
        <w:rPr>
          <w:rFonts w:asciiTheme="minorHAnsi" w:eastAsia="Calibri" w:hAnsiTheme="minorHAnsi" w:cstheme="minorHAnsi"/>
        </w:rPr>
        <w:t>year</w:t>
      </w:r>
      <w:r w:rsidRPr="001E34BC">
        <w:rPr>
          <w:rFonts w:asciiTheme="minorHAnsi" w:eastAsia="Calibri" w:hAnsiTheme="minorHAnsi" w:cstheme="minorHAnsi"/>
          <w:spacing w:val="-3"/>
        </w:rPr>
        <w:t xml:space="preserve"> </w:t>
      </w:r>
      <w:r w:rsidRPr="001E34BC">
        <w:rPr>
          <w:rFonts w:asciiTheme="minorHAnsi" w:eastAsia="Calibri" w:hAnsiTheme="minorHAnsi" w:cstheme="minorHAnsi"/>
        </w:rPr>
        <w:t>to</w:t>
      </w:r>
      <w:r w:rsidRPr="001E34BC">
        <w:rPr>
          <w:rFonts w:asciiTheme="minorHAnsi" w:eastAsia="Calibri" w:hAnsiTheme="minorHAnsi" w:cstheme="minorHAnsi"/>
          <w:spacing w:val="-5"/>
        </w:rPr>
        <w:t xml:space="preserve"> </w:t>
      </w:r>
      <w:r w:rsidRPr="001E34BC">
        <w:rPr>
          <w:rFonts w:asciiTheme="minorHAnsi" w:eastAsia="Calibri" w:hAnsiTheme="minorHAnsi" w:cstheme="minorHAnsi"/>
        </w:rPr>
        <w:t>toxicology</w:t>
      </w:r>
      <w:r w:rsidRPr="001E34BC">
        <w:rPr>
          <w:rFonts w:asciiTheme="minorHAnsi" w:eastAsia="Calibri" w:hAnsiTheme="minorHAnsi" w:cstheme="minorHAnsi"/>
          <w:spacing w:val="-6"/>
        </w:rPr>
        <w:t xml:space="preserve"> </w:t>
      </w:r>
      <w:r w:rsidRPr="001E34BC">
        <w:rPr>
          <w:rFonts w:asciiTheme="minorHAnsi" w:eastAsia="Calibri" w:hAnsiTheme="minorHAnsi" w:cstheme="minorHAnsi"/>
        </w:rPr>
        <w:t>testing</w:t>
      </w:r>
      <w:r w:rsidRPr="001E34BC">
        <w:rPr>
          <w:rFonts w:asciiTheme="minorHAnsi" w:eastAsia="Calibri" w:hAnsiTheme="minorHAnsi" w:cstheme="minorHAnsi"/>
          <w:spacing w:val="-5"/>
        </w:rPr>
        <w:t xml:space="preserve"> </w:t>
      </w:r>
      <w:r w:rsidRPr="001E34BC">
        <w:rPr>
          <w:rFonts w:asciiTheme="minorHAnsi" w:eastAsia="Calibri" w:hAnsiTheme="minorHAnsi" w:cstheme="minorHAnsi"/>
        </w:rPr>
        <w:t>laboratories</w:t>
      </w:r>
      <w:r w:rsidRPr="001E34BC">
        <w:rPr>
          <w:rFonts w:asciiTheme="minorHAnsi" w:eastAsia="Calibri" w:hAnsiTheme="minorHAnsi" w:cstheme="minorHAnsi"/>
          <w:spacing w:val="-3"/>
        </w:rPr>
        <w:t xml:space="preserve"> </w:t>
      </w:r>
      <w:r w:rsidRPr="001E34BC">
        <w:rPr>
          <w:rFonts w:asciiTheme="minorHAnsi" w:eastAsia="Calibri" w:hAnsiTheme="minorHAnsi" w:cstheme="minorHAnsi"/>
        </w:rPr>
        <w:t>across the UK.</w:t>
      </w:r>
      <w:r w:rsidR="00482E18" w:rsidRPr="001E34BC">
        <w:rPr>
          <w:rFonts w:asciiTheme="minorHAnsi" w:eastAsia="Calibri" w:hAnsiTheme="minorHAnsi" w:cstheme="minorHAnsi"/>
        </w:rPr>
        <w:t xml:space="preserve"> The priority of this USA commercial Company is </w:t>
      </w:r>
      <w:r w:rsidR="00C92BA8" w:rsidRPr="001E34BC">
        <w:rPr>
          <w:rFonts w:asciiTheme="minorHAnsi" w:eastAsia="Calibri" w:hAnsiTheme="minorHAnsi" w:cstheme="minorHAnsi"/>
        </w:rPr>
        <w:t>profit, not animal welfare.</w:t>
      </w:r>
    </w:p>
    <w:p w14:paraId="660DC7F9" w14:textId="77777777" w:rsidR="00C92BA8" w:rsidRPr="001E34BC" w:rsidRDefault="00C92BA8" w:rsidP="001E34BC">
      <w:pPr>
        <w:widowControl w:val="0"/>
        <w:autoSpaceDE w:val="0"/>
        <w:autoSpaceDN w:val="0"/>
        <w:spacing w:before="1" w:line="276" w:lineRule="auto"/>
        <w:ind w:right="185"/>
        <w:jc w:val="both"/>
        <w:rPr>
          <w:rFonts w:asciiTheme="minorHAnsi" w:eastAsia="Calibri" w:hAnsiTheme="minorHAnsi" w:cstheme="minorHAnsi"/>
        </w:rPr>
      </w:pPr>
    </w:p>
    <w:p w14:paraId="489146C8" w14:textId="4EFACF78" w:rsidR="00FF0278" w:rsidRPr="001E34BC" w:rsidRDefault="00FF0278" w:rsidP="001E34BC">
      <w:pPr>
        <w:widowControl w:val="0"/>
        <w:autoSpaceDE w:val="0"/>
        <w:autoSpaceDN w:val="0"/>
        <w:spacing w:before="1" w:line="276" w:lineRule="auto"/>
        <w:ind w:right="185"/>
        <w:jc w:val="both"/>
        <w:rPr>
          <w:rFonts w:asciiTheme="minorHAnsi" w:eastAsia="Calibri" w:hAnsiTheme="minorHAnsi" w:cstheme="minorHAnsi"/>
        </w:rPr>
      </w:pPr>
      <w:r w:rsidRPr="001E34BC">
        <w:rPr>
          <w:rFonts w:asciiTheme="minorHAnsi" w:eastAsia="Calibri" w:hAnsiTheme="minorHAnsi" w:cstheme="minorHAnsi"/>
        </w:rPr>
        <w:t xml:space="preserve">Marshalls have 5-year licence </w:t>
      </w:r>
      <w:r w:rsidR="00074385">
        <w:rPr>
          <w:rFonts w:asciiTheme="minorHAnsi" w:eastAsia="Calibri" w:hAnsiTheme="minorHAnsi" w:cstheme="minorHAnsi"/>
        </w:rPr>
        <w:t>approved</w:t>
      </w:r>
      <w:r w:rsidRPr="001E34BC">
        <w:rPr>
          <w:rFonts w:asciiTheme="minorHAnsi" w:eastAsia="Calibri" w:hAnsiTheme="minorHAnsi" w:cstheme="minorHAnsi"/>
        </w:rPr>
        <w:t xml:space="preserve"> by the Home Office to bleed out ex-breeding bitches and studs and grade B puppies so their blood and organs can be sold. This is under terminal anesthesia and most commonly via cardiac puncture which is literally bleeding from a beating heart.</w:t>
      </w:r>
    </w:p>
    <w:p w14:paraId="0855437F" w14:textId="77777777" w:rsidR="00FF0278" w:rsidRPr="001E34BC" w:rsidRDefault="00FF0278" w:rsidP="001E34BC">
      <w:pPr>
        <w:widowControl w:val="0"/>
        <w:autoSpaceDE w:val="0"/>
        <w:autoSpaceDN w:val="0"/>
        <w:spacing w:line="276" w:lineRule="auto"/>
        <w:jc w:val="both"/>
        <w:rPr>
          <w:rFonts w:asciiTheme="minorHAnsi" w:eastAsia="Calibri" w:hAnsiTheme="minorHAnsi" w:cstheme="minorHAnsi"/>
        </w:rPr>
      </w:pPr>
    </w:p>
    <w:p w14:paraId="4A0B14A3" w14:textId="77777777" w:rsidR="00FF0278" w:rsidRPr="001E34BC" w:rsidRDefault="00FF0278" w:rsidP="001E34BC">
      <w:pPr>
        <w:widowControl w:val="0"/>
        <w:autoSpaceDE w:val="0"/>
        <w:autoSpaceDN w:val="0"/>
        <w:spacing w:line="276" w:lineRule="auto"/>
        <w:jc w:val="both"/>
        <w:rPr>
          <w:rFonts w:asciiTheme="minorHAnsi" w:eastAsia="Calibri" w:hAnsiTheme="minorHAnsi" w:cstheme="minorHAnsi"/>
        </w:rPr>
      </w:pPr>
      <w:r w:rsidRPr="001E34BC">
        <w:rPr>
          <w:rFonts w:asciiTheme="minorHAnsi" w:eastAsia="Calibri" w:hAnsiTheme="minorHAnsi" w:cstheme="minorHAnsi"/>
        </w:rPr>
        <w:t>Puppies</w:t>
      </w:r>
      <w:r w:rsidRPr="001E34BC">
        <w:rPr>
          <w:rFonts w:asciiTheme="minorHAnsi" w:eastAsia="Calibri" w:hAnsiTheme="minorHAnsi" w:cstheme="minorHAnsi"/>
          <w:spacing w:val="-3"/>
        </w:rPr>
        <w:t xml:space="preserve"> </w:t>
      </w:r>
      <w:r w:rsidRPr="001E34BC">
        <w:rPr>
          <w:rFonts w:asciiTheme="minorHAnsi" w:eastAsia="Calibri" w:hAnsiTheme="minorHAnsi" w:cstheme="minorHAnsi"/>
        </w:rPr>
        <w:t>are</w:t>
      </w:r>
      <w:r w:rsidRPr="001E34BC">
        <w:rPr>
          <w:rFonts w:asciiTheme="minorHAnsi" w:eastAsia="Calibri" w:hAnsiTheme="minorHAnsi" w:cstheme="minorHAnsi"/>
          <w:spacing w:val="-3"/>
        </w:rPr>
        <w:t xml:space="preserve"> </w:t>
      </w:r>
      <w:r w:rsidRPr="001E34BC">
        <w:rPr>
          <w:rFonts w:asciiTheme="minorHAnsi" w:eastAsia="Calibri" w:hAnsiTheme="minorHAnsi" w:cstheme="minorHAnsi"/>
        </w:rPr>
        <w:t>sold</w:t>
      </w:r>
      <w:r w:rsidRPr="001E34BC">
        <w:rPr>
          <w:rFonts w:asciiTheme="minorHAnsi" w:eastAsia="Calibri" w:hAnsiTheme="minorHAnsi" w:cstheme="minorHAnsi"/>
          <w:spacing w:val="-5"/>
        </w:rPr>
        <w:t xml:space="preserve"> </w:t>
      </w:r>
      <w:r w:rsidRPr="001E34BC">
        <w:rPr>
          <w:rFonts w:asciiTheme="minorHAnsi" w:eastAsia="Calibri" w:hAnsiTheme="minorHAnsi" w:cstheme="minorHAnsi"/>
        </w:rPr>
        <w:t>and</w:t>
      </w:r>
      <w:r w:rsidRPr="001E34BC">
        <w:rPr>
          <w:rFonts w:asciiTheme="minorHAnsi" w:eastAsia="Calibri" w:hAnsiTheme="minorHAnsi" w:cstheme="minorHAnsi"/>
          <w:spacing w:val="-5"/>
        </w:rPr>
        <w:t xml:space="preserve"> </w:t>
      </w:r>
      <w:r w:rsidRPr="001E34BC">
        <w:rPr>
          <w:rFonts w:asciiTheme="minorHAnsi" w:eastAsia="Calibri" w:hAnsiTheme="minorHAnsi" w:cstheme="minorHAnsi"/>
        </w:rPr>
        <w:t>transported</w:t>
      </w:r>
      <w:r w:rsidRPr="001E34BC">
        <w:rPr>
          <w:rFonts w:asciiTheme="minorHAnsi" w:eastAsia="Calibri" w:hAnsiTheme="minorHAnsi" w:cstheme="minorHAnsi"/>
          <w:spacing w:val="-3"/>
        </w:rPr>
        <w:t xml:space="preserve"> </w:t>
      </w:r>
      <w:r w:rsidRPr="001E34BC">
        <w:rPr>
          <w:rFonts w:asciiTheme="minorHAnsi" w:eastAsia="Calibri" w:hAnsiTheme="minorHAnsi" w:cstheme="minorHAnsi"/>
        </w:rPr>
        <w:t>in</w:t>
      </w:r>
      <w:r w:rsidRPr="001E34BC">
        <w:rPr>
          <w:rFonts w:asciiTheme="minorHAnsi" w:eastAsia="Calibri" w:hAnsiTheme="minorHAnsi" w:cstheme="minorHAnsi"/>
          <w:spacing w:val="-3"/>
        </w:rPr>
        <w:t xml:space="preserve"> </w:t>
      </w:r>
      <w:r w:rsidRPr="001E34BC">
        <w:rPr>
          <w:rFonts w:asciiTheme="minorHAnsi" w:eastAsia="Calibri" w:hAnsiTheme="minorHAnsi" w:cstheme="minorHAnsi"/>
        </w:rPr>
        <w:t>vans</w:t>
      </w:r>
      <w:r w:rsidRPr="001E34BC">
        <w:rPr>
          <w:rFonts w:asciiTheme="minorHAnsi" w:eastAsia="Calibri" w:hAnsiTheme="minorHAnsi" w:cstheme="minorHAnsi"/>
          <w:spacing w:val="-5"/>
        </w:rPr>
        <w:t xml:space="preserve"> </w:t>
      </w:r>
      <w:r w:rsidRPr="001E34BC">
        <w:rPr>
          <w:rFonts w:asciiTheme="minorHAnsi" w:eastAsia="Calibri" w:hAnsiTheme="minorHAnsi" w:cstheme="minorHAnsi"/>
        </w:rPr>
        <w:t>at around</w:t>
      </w:r>
      <w:r w:rsidRPr="001E34BC">
        <w:rPr>
          <w:rFonts w:asciiTheme="minorHAnsi" w:eastAsia="Calibri" w:hAnsiTheme="minorHAnsi" w:cstheme="minorHAnsi"/>
          <w:spacing w:val="-5"/>
        </w:rPr>
        <w:t xml:space="preserve"> </w:t>
      </w:r>
      <w:r w:rsidRPr="001E34BC">
        <w:rPr>
          <w:rFonts w:asciiTheme="minorHAnsi" w:eastAsia="Calibri" w:hAnsiTheme="minorHAnsi" w:cstheme="minorHAnsi"/>
        </w:rPr>
        <w:t>20</w:t>
      </w:r>
      <w:r w:rsidRPr="001E34BC">
        <w:rPr>
          <w:rFonts w:asciiTheme="minorHAnsi" w:eastAsia="Calibri" w:hAnsiTheme="minorHAnsi" w:cstheme="minorHAnsi"/>
          <w:spacing w:val="-1"/>
        </w:rPr>
        <w:t xml:space="preserve"> </w:t>
      </w:r>
      <w:r w:rsidRPr="001E34BC">
        <w:rPr>
          <w:rFonts w:asciiTheme="minorHAnsi" w:eastAsia="Calibri" w:hAnsiTheme="minorHAnsi" w:cstheme="minorHAnsi"/>
        </w:rPr>
        <w:t>weeks</w:t>
      </w:r>
      <w:r w:rsidRPr="001E34BC">
        <w:rPr>
          <w:rFonts w:asciiTheme="minorHAnsi" w:eastAsia="Calibri" w:hAnsiTheme="minorHAnsi" w:cstheme="minorHAnsi"/>
          <w:spacing w:val="-5"/>
        </w:rPr>
        <w:t xml:space="preserve"> </w:t>
      </w:r>
      <w:r w:rsidRPr="001E34BC">
        <w:rPr>
          <w:rFonts w:asciiTheme="minorHAnsi" w:eastAsia="Calibri" w:hAnsiTheme="minorHAnsi" w:cstheme="minorHAnsi"/>
        </w:rPr>
        <w:t>old</w:t>
      </w:r>
      <w:r w:rsidRPr="001E34BC">
        <w:rPr>
          <w:rFonts w:asciiTheme="minorHAnsi" w:eastAsia="Calibri" w:hAnsiTheme="minorHAnsi" w:cstheme="minorHAnsi"/>
          <w:spacing w:val="-3"/>
        </w:rPr>
        <w:t xml:space="preserve"> </w:t>
      </w:r>
      <w:r w:rsidRPr="001E34BC">
        <w:rPr>
          <w:rFonts w:asciiTheme="minorHAnsi" w:eastAsia="Calibri" w:hAnsiTheme="minorHAnsi" w:cstheme="minorHAnsi"/>
        </w:rPr>
        <w:t>to</w:t>
      </w:r>
      <w:r w:rsidRPr="001E34BC">
        <w:rPr>
          <w:rFonts w:asciiTheme="minorHAnsi" w:eastAsia="Calibri" w:hAnsiTheme="minorHAnsi" w:cstheme="minorHAnsi"/>
          <w:spacing w:val="-5"/>
        </w:rPr>
        <w:t xml:space="preserve"> </w:t>
      </w:r>
      <w:r w:rsidRPr="001E34BC">
        <w:rPr>
          <w:rFonts w:asciiTheme="minorHAnsi" w:eastAsia="Calibri" w:hAnsiTheme="minorHAnsi" w:cstheme="minorHAnsi"/>
        </w:rPr>
        <w:t>undergo repeat dose toxicity testing. Customers include Labcorp in Huntingdon and Harrogate, Sequani in Ledbury and Charles River in Tranent, Scotland which is a grueling 6-8 hour journey.</w:t>
      </w:r>
    </w:p>
    <w:p w14:paraId="56A000B5" w14:textId="77777777" w:rsidR="00485741" w:rsidRPr="001E34BC" w:rsidRDefault="00485741" w:rsidP="001E34BC">
      <w:pPr>
        <w:widowControl w:val="0"/>
        <w:autoSpaceDE w:val="0"/>
        <w:autoSpaceDN w:val="0"/>
        <w:spacing w:line="276" w:lineRule="auto"/>
        <w:jc w:val="both"/>
        <w:rPr>
          <w:rFonts w:asciiTheme="minorHAnsi" w:eastAsia="Calibri" w:hAnsiTheme="minorHAnsi" w:cstheme="minorHAnsi"/>
        </w:rPr>
      </w:pPr>
    </w:p>
    <w:p w14:paraId="6879D3A1" w14:textId="701851AB" w:rsidR="00D1599B" w:rsidRPr="001E34BC" w:rsidRDefault="00485741" w:rsidP="00D27B8C">
      <w:pPr>
        <w:spacing w:line="276" w:lineRule="auto"/>
        <w:jc w:val="both"/>
        <w:rPr>
          <w:rFonts w:asciiTheme="minorHAnsi" w:eastAsia="Arial" w:hAnsiTheme="minorHAnsi" w:cstheme="minorHAnsi"/>
        </w:rPr>
      </w:pPr>
      <w:r w:rsidRPr="00485741">
        <w:rPr>
          <w:rFonts w:asciiTheme="minorHAnsi" w:eastAsia="Arial" w:hAnsiTheme="minorHAnsi" w:cstheme="minorHAnsi"/>
        </w:rPr>
        <w:t xml:space="preserve">MBR Acres was granted an establishment licence in October 2017. Since then </w:t>
      </w:r>
      <w:r w:rsidRPr="001E34BC">
        <w:rPr>
          <w:rFonts w:asciiTheme="minorHAnsi" w:eastAsia="Arial" w:hAnsiTheme="minorHAnsi" w:cstheme="minorHAnsi"/>
        </w:rPr>
        <w:t>the Animals in Science Regulatory Unit (</w:t>
      </w:r>
      <w:r w:rsidRPr="00485741">
        <w:rPr>
          <w:rFonts w:asciiTheme="minorHAnsi" w:eastAsia="Arial" w:hAnsiTheme="minorHAnsi" w:cstheme="minorHAnsi"/>
        </w:rPr>
        <w:t>ASRU</w:t>
      </w:r>
      <w:r w:rsidRPr="001E34BC">
        <w:rPr>
          <w:rFonts w:asciiTheme="minorHAnsi" w:eastAsia="Arial" w:hAnsiTheme="minorHAnsi" w:cstheme="minorHAnsi"/>
        </w:rPr>
        <w:t>), the regulator)</w:t>
      </w:r>
      <w:r w:rsidRPr="00485741">
        <w:rPr>
          <w:rFonts w:asciiTheme="minorHAnsi" w:eastAsia="Arial" w:hAnsiTheme="minorHAnsi" w:cstheme="minorHAnsi"/>
        </w:rPr>
        <w:t xml:space="preserve"> has conducted </w:t>
      </w:r>
      <w:r w:rsidR="00D1599B" w:rsidRPr="001E34BC">
        <w:rPr>
          <w:rFonts w:asciiTheme="minorHAnsi" w:eastAsia="Arial" w:hAnsiTheme="minorHAnsi" w:cstheme="minorHAnsi"/>
        </w:rPr>
        <w:t xml:space="preserve">just </w:t>
      </w:r>
      <w:r w:rsidRPr="00485741">
        <w:rPr>
          <w:rFonts w:asciiTheme="minorHAnsi" w:eastAsia="Arial" w:hAnsiTheme="minorHAnsi" w:cstheme="minorHAnsi"/>
        </w:rPr>
        <w:t>t</w:t>
      </w:r>
      <w:r w:rsidRPr="001E34BC">
        <w:rPr>
          <w:rFonts w:asciiTheme="minorHAnsi" w:eastAsia="Arial" w:hAnsiTheme="minorHAnsi" w:cstheme="minorHAnsi"/>
        </w:rPr>
        <w:t>welve</w:t>
      </w:r>
      <w:r w:rsidRPr="00485741">
        <w:rPr>
          <w:rFonts w:asciiTheme="minorHAnsi" w:eastAsia="Arial" w:hAnsiTheme="minorHAnsi" w:cstheme="minorHAnsi"/>
        </w:rPr>
        <w:t xml:space="preserve"> on-site inspections, only </w:t>
      </w:r>
      <w:r w:rsidRPr="001E34BC">
        <w:rPr>
          <w:rFonts w:asciiTheme="minorHAnsi" w:eastAsia="Arial" w:hAnsiTheme="minorHAnsi" w:cstheme="minorHAnsi"/>
        </w:rPr>
        <w:t>s</w:t>
      </w:r>
      <w:r w:rsidR="006A74A7" w:rsidRPr="001E34BC">
        <w:rPr>
          <w:rFonts w:asciiTheme="minorHAnsi" w:eastAsia="Arial" w:hAnsiTheme="minorHAnsi" w:cstheme="minorHAnsi"/>
        </w:rPr>
        <w:t>ix</w:t>
      </w:r>
      <w:r w:rsidRPr="00485741">
        <w:rPr>
          <w:rFonts w:asciiTheme="minorHAnsi" w:eastAsia="Arial" w:hAnsiTheme="minorHAnsi" w:cstheme="minorHAnsi"/>
        </w:rPr>
        <w:t xml:space="preserve"> of which were unannounced.</w:t>
      </w:r>
      <w:r w:rsidR="006A74A7" w:rsidRPr="001E34BC">
        <w:rPr>
          <w:rFonts w:asciiTheme="minorHAnsi" w:eastAsia="Arial" w:hAnsiTheme="minorHAnsi" w:cstheme="minorHAnsi"/>
        </w:rPr>
        <w:t xml:space="preserve"> </w:t>
      </w:r>
      <w:r w:rsidRPr="00485741">
        <w:rPr>
          <w:rFonts w:asciiTheme="minorHAnsi" w:eastAsia="Arial" w:hAnsiTheme="minorHAnsi" w:cstheme="minorHAnsi"/>
        </w:rPr>
        <w:t xml:space="preserve"> </w:t>
      </w:r>
    </w:p>
    <w:p w14:paraId="361944F9" w14:textId="77777777" w:rsidR="00D1599B" w:rsidRPr="001E34BC" w:rsidRDefault="00D1599B" w:rsidP="00D27B8C">
      <w:pPr>
        <w:spacing w:line="276" w:lineRule="auto"/>
        <w:jc w:val="both"/>
        <w:rPr>
          <w:rFonts w:asciiTheme="minorHAnsi" w:hAnsiTheme="minorHAnsi" w:cstheme="minorHAnsi"/>
        </w:rPr>
      </w:pPr>
    </w:p>
    <w:p w14:paraId="34F800BB" w14:textId="6F408C94" w:rsidR="00485741" w:rsidRPr="00485741" w:rsidRDefault="00485741" w:rsidP="00D27B8C">
      <w:pPr>
        <w:spacing w:line="276" w:lineRule="auto"/>
        <w:jc w:val="both"/>
        <w:rPr>
          <w:rFonts w:asciiTheme="minorHAnsi" w:hAnsiTheme="minorHAnsi" w:cstheme="minorHAnsi"/>
        </w:rPr>
      </w:pPr>
      <w:r w:rsidRPr="00485741">
        <w:rPr>
          <w:rFonts w:asciiTheme="minorHAnsi" w:hAnsiTheme="minorHAnsi" w:cstheme="minorHAnsi"/>
        </w:rPr>
        <w:t xml:space="preserve">During a recent court case a protester was found not guilty on all counts. The Judge asked about </w:t>
      </w:r>
      <w:r w:rsidR="00D1599B" w:rsidRPr="001E34BC">
        <w:rPr>
          <w:rFonts w:asciiTheme="minorHAnsi" w:hAnsiTheme="minorHAnsi" w:cstheme="minorHAnsi"/>
        </w:rPr>
        <w:t>a MBR Acres employee</w:t>
      </w:r>
      <w:r w:rsidRPr="00485741">
        <w:rPr>
          <w:rFonts w:asciiTheme="minorHAnsi" w:hAnsiTheme="minorHAnsi" w:cstheme="minorHAnsi"/>
        </w:rPr>
        <w:t xml:space="preserve"> role and she explained she was an animal technician which meant she cared for the animals. On being asked who was caring for the dogs when the staff left (he mentioned the 36 hour absence at weekends) her answer was no-one.</w:t>
      </w:r>
    </w:p>
    <w:p w14:paraId="2940DA3B" w14:textId="77777777" w:rsidR="00485741" w:rsidRPr="00485741" w:rsidRDefault="00485741" w:rsidP="00D27B8C">
      <w:pPr>
        <w:spacing w:line="276" w:lineRule="auto"/>
        <w:jc w:val="both"/>
        <w:rPr>
          <w:rFonts w:asciiTheme="minorHAnsi" w:hAnsiTheme="minorHAnsi" w:cstheme="minorHAnsi"/>
        </w:rPr>
      </w:pPr>
      <w:r w:rsidRPr="00485741">
        <w:rPr>
          <w:rFonts w:asciiTheme="minorHAnsi" w:hAnsiTheme="minorHAnsi" w:cstheme="minorHAnsi"/>
        </w:rPr>
        <w:t> </w:t>
      </w:r>
    </w:p>
    <w:p w14:paraId="07B588B2" w14:textId="7FEC869C" w:rsidR="00D1599B" w:rsidRPr="00485741" w:rsidRDefault="00485741" w:rsidP="00D27B8C">
      <w:pPr>
        <w:spacing w:line="276" w:lineRule="auto"/>
        <w:jc w:val="both"/>
        <w:rPr>
          <w:rFonts w:asciiTheme="minorHAnsi" w:hAnsiTheme="minorHAnsi" w:cstheme="minorHAnsi"/>
        </w:rPr>
      </w:pPr>
      <w:r w:rsidRPr="00485741">
        <w:rPr>
          <w:rFonts w:asciiTheme="minorHAnsi" w:hAnsiTheme="minorHAnsi" w:cstheme="minorHAnsi"/>
        </w:rPr>
        <w:t xml:space="preserve">This company has a </w:t>
      </w:r>
      <w:r w:rsidR="004F39AC" w:rsidRPr="001E34BC">
        <w:rPr>
          <w:rFonts w:asciiTheme="minorHAnsi" w:hAnsiTheme="minorHAnsi" w:cstheme="minorHAnsi"/>
        </w:rPr>
        <w:t>well-documented</w:t>
      </w:r>
      <w:r w:rsidRPr="00485741">
        <w:rPr>
          <w:rFonts w:asciiTheme="minorHAnsi" w:hAnsiTheme="minorHAnsi" w:cstheme="minorHAnsi"/>
        </w:rPr>
        <w:t xml:space="preserve"> history international animal abuse and yet it is considered by ASRU to be low risk and therefore unannounced visits are inadequate (30 minutes in one case) and infrequent. </w:t>
      </w:r>
      <w:r w:rsidR="00D1599B" w:rsidRPr="00485741">
        <w:rPr>
          <w:rFonts w:asciiTheme="minorHAnsi" w:eastAsia="Arial" w:hAnsiTheme="minorHAnsi" w:cstheme="minorHAnsi"/>
        </w:rPr>
        <w:t>The only  time an inspector noted having seen dogs in outside pens was on arranged visits on 25</w:t>
      </w:r>
      <w:r w:rsidR="00D1599B" w:rsidRPr="00485741">
        <w:rPr>
          <w:rFonts w:asciiTheme="minorHAnsi" w:eastAsia="Arial" w:hAnsiTheme="minorHAnsi" w:cstheme="minorHAnsi"/>
          <w:vertAlign w:val="superscript"/>
        </w:rPr>
        <w:t>th</w:t>
      </w:r>
      <w:r w:rsidR="00D1599B" w:rsidRPr="00485741">
        <w:rPr>
          <w:rFonts w:asciiTheme="minorHAnsi" w:eastAsia="Arial" w:hAnsiTheme="minorHAnsi" w:cstheme="minorHAnsi"/>
        </w:rPr>
        <w:t xml:space="preserve"> April 2018 and 27</w:t>
      </w:r>
      <w:r w:rsidR="00D1599B" w:rsidRPr="00485741">
        <w:rPr>
          <w:rFonts w:asciiTheme="minorHAnsi" w:eastAsia="Arial" w:hAnsiTheme="minorHAnsi" w:cstheme="minorHAnsi"/>
          <w:vertAlign w:val="superscript"/>
        </w:rPr>
        <w:t>th</w:t>
      </w:r>
      <w:r w:rsidR="00D1599B" w:rsidRPr="00485741">
        <w:rPr>
          <w:rFonts w:asciiTheme="minorHAnsi" w:eastAsia="Arial" w:hAnsiTheme="minorHAnsi" w:cstheme="minorHAnsi"/>
        </w:rPr>
        <w:t xml:space="preserve"> November 2020. An </w:t>
      </w:r>
      <w:r w:rsidR="004F39AC" w:rsidRPr="001E34BC">
        <w:rPr>
          <w:rFonts w:asciiTheme="minorHAnsi" w:eastAsia="Arial" w:hAnsiTheme="minorHAnsi" w:cstheme="minorHAnsi"/>
        </w:rPr>
        <w:t>inspector’s</w:t>
      </w:r>
      <w:r w:rsidR="00D1599B" w:rsidRPr="00485741">
        <w:rPr>
          <w:rFonts w:asciiTheme="minorHAnsi" w:eastAsia="Arial" w:hAnsiTheme="minorHAnsi" w:cstheme="minorHAnsi"/>
        </w:rPr>
        <w:t xml:space="preserve"> report on 13</w:t>
      </w:r>
      <w:r w:rsidR="00D1599B" w:rsidRPr="00485741">
        <w:rPr>
          <w:rFonts w:asciiTheme="minorHAnsi" w:eastAsia="Arial" w:hAnsiTheme="minorHAnsi" w:cstheme="minorHAnsi"/>
          <w:vertAlign w:val="superscript"/>
        </w:rPr>
        <w:t>th</w:t>
      </w:r>
      <w:r w:rsidR="00D1599B" w:rsidRPr="00485741">
        <w:rPr>
          <w:rFonts w:asciiTheme="minorHAnsi" w:eastAsia="Arial" w:hAnsiTheme="minorHAnsi" w:cstheme="minorHAnsi"/>
        </w:rPr>
        <w:t xml:space="preserve"> November 2019 notes that ‘</w:t>
      </w:r>
      <w:r w:rsidR="00D1599B" w:rsidRPr="00485741">
        <w:rPr>
          <w:rFonts w:asciiTheme="minorHAnsi" w:hAnsiTheme="minorHAnsi" w:cstheme="minorHAnsi"/>
        </w:rPr>
        <w:t>outdoor exercise areas in particular being somewhat neglected.’ Transportation, bleeding (be it by donor dogs or terminal anaesthesia) and surgery ha</w:t>
      </w:r>
      <w:r w:rsidR="00D1599B" w:rsidRPr="001E34BC">
        <w:rPr>
          <w:rFonts w:asciiTheme="minorHAnsi" w:hAnsiTheme="minorHAnsi" w:cstheme="minorHAnsi"/>
        </w:rPr>
        <w:t>d</w:t>
      </w:r>
      <w:r w:rsidR="00D1599B" w:rsidRPr="00485741">
        <w:rPr>
          <w:rFonts w:asciiTheme="minorHAnsi" w:hAnsiTheme="minorHAnsi" w:cstheme="minorHAnsi"/>
        </w:rPr>
        <w:t xml:space="preserve"> not been observed on any visits</w:t>
      </w:r>
      <w:r w:rsidR="004F39AC" w:rsidRPr="001E34BC">
        <w:rPr>
          <w:rFonts w:asciiTheme="minorHAnsi" w:hAnsiTheme="minorHAnsi" w:cstheme="minorHAnsi"/>
        </w:rPr>
        <w:t xml:space="preserve"> up to 28</w:t>
      </w:r>
      <w:r w:rsidR="004F39AC" w:rsidRPr="001E34BC">
        <w:rPr>
          <w:rFonts w:asciiTheme="minorHAnsi" w:hAnsiTheme="minorHAnsi" w:cstheme="minorHAnsi"/>
          <w:vertAlign w:val="superscript"/>
        </w:rPr>
        <w:t>th</w:t>
      </w:r>
      <w:r w:rsidR="004F39AC" w:rsidRPr="001E34BC">
        <w:rPr>
          <w:rFonts w:asciiTheme="minorHAnsi" w:hAnsiTheme="minorHAnsi" w:cstheme="minorHAnsi"/>
        </w:rPr>
        <w:t xml:space="preserve"> June 21.</w:t>
      </w:r>
    </w:p>
    <w:p w14:paraId="296D41FE" w14:textId="324D9DDE" w:rsidR="006554CD" w:rsidRPr="001E34BC" w:rsidRDefault="006554CD" w:rsidP="001E34BC">
      <w:pPr>
        <w:widowControl w:val="0"/>
        <w:autoSpaceDE w:val="0"/>
        <w:autoSpaceDN w:val="0"/>
        <w:spacing w:line="276" w:lineRule="auto"/>
        <w:jc w:val="both"/>
        <w:rPr>
          <w:rFonts w:asciiTheme="minorHAnsi" w:eastAsia="Calibri" w:hAnsiTheme="minorHAnsi" w:cstheme="minorHAnsi"/>
        </w:rPr>
      </w:pPr>
    </w:p>
    <w:p w14:paraId="6DB0276C" w14:textId="77777777" w:rsidR="00E8327A" w:rsidRDefault="00E8327A" w:rsidP="001E34BC">
      <w:pPr>
        <w:widowControl w:val="0"/>
        <w:autoSpaceDE w:val="0"/>
        <w:autoSpaceDN w:val="0"/>
        <w:spacing w:line="276" w:lineRule="auto"/>
        <w:jc w:val="both"/>
        <w:rPr>
          <w:rFonts w:asciiTheme="minorHAnsi" w:eastAsia="Calibri" w:hAnsiTheme="minorHAnsi" w:cstheme="minorHAnsi"/>
          <w:b/>
          <w:bCs/>
        </w:rPr>
      </w:pPr>
    </w:p>
    <w:p w14:paraId="0EC86CA4" w14:textId="77777777" w:rsidR="00E8327A" w:rsidRDefault="00E8327A" w:rsidP="001E34BC">
      <w:pPr>
        <w:widowControl w:val="0"/>
        <w:autoSpaceDE w:val="0"/>
        <w:autoSpaceDN w:val="0"/>
        <w:spacing w:line="276" w:lineRule="auto"/>
        <w:jc w:val="both"/>
        <w:rPr>
          <w:rFonts w:asciiTheme="minorHAnsi" w:eastAsia="Calibri" w:hAnsiTheme="minorHAnsi" w:cstheme="minorHAnsi"/>
          <w:b/>
          <w:bCs/>
        </w:rPr>
      </w:pPr>
    </w:p>
    <w:p w14:paraId="29E0035E" w14:textId="77777777" w:rsidR="00E8327A" w:rsidRDefault="00E8327A" w:rsidP="001E34BC">
      <w:pPr>
        <w:widowControl w:val="0"/>
        <w:autoSpaceDE w:val="0"/>
        <w:autoSpaceDN w:val="0"/>
        <w:spacing w:line="276" w:lineRule="auto"/>
        <w:jc w:val="both"/>
        <w:rPr>
          <w:rFonts w:asciiTheme="minorHAnsi" w:eastAsia="Calibri" w:hAnsiTheme="minorHAnsi" w:cstheme="minorHAnsi"/>
          <w:b/>
          <w:bCs/>
        </w:rPr>
      </w:pPr>
    </w:p>
    <w:p w14:paraId="72165A85" w14:textId="77777777" w:rsidR="00E8327A" w:rsidRDefault="00E8327A" w:rsidP="001E34BC">
      <w:pPr>
        <w:widowControl w:val="0"/>
        <w:autoSpaceDE w:val="0"/>
        <w:autoSpaceDN w:val="0"/>
        <w:spacing w:line="276" w:lineRule="auto"/>
        <w:jc w:val="both"/>
        <w:rPr>
          <w:rFonts w:asciiTheme="minorHAnsi" w:eastAsia="Calibri" w:hAnsiTheme="minorHAnsi" w:cstheme="minorHAnsi"/>
          <w:b/>
          <w:bCs/>
        </w:rPr>
      </w:pPr>
    </w:p>
    <w:p w14:paraId="13C2FC22" w14:textId="77777777" w:rsidR="00E8327A" w:rsidRDefault="00E8327A" w:rsidP="001E34BC">
      <w:pPr>
        <w:widowControl w:val="0"/>
        <w:autoSpaceDE w:val="0"/>
        <w:autoSpaceDN w:val="0"/>
        <w:spacing w:line="276" w:lineRule="auto"/>
        <w:jc w:val="both"/>
        <w:rPr>
          <w:rFonts w:asciiTheme="minorHAnsi" w:eastAsia="Calibri" w:hAnsiTheme="minorHAnsi" w:cstheme="minorHAnsi"/>
          <w:b/>
          <w:bCs/>
        </w:rPr>
      </w:pPr>
    </w:p>
    <w:p w14:paraId="1108D045" w14:textId="77777777" w:rsidR="00E8327A" w:rsidRDefault="00E8327A" w:rsidP="001E34BC">
      <w:pPr>
        <w:widowControl w:val="0"/>
        <w:autoSpaceDE w:val="0"/>
        <w:autoSpaceDN w:val="0"/>
        <w:spacing w:line="276" w:lineRule="auto"/>
        <w:jc w:val="both"/>
        <w:rPr>
          <w:rFonts w:asciiTheme="minorHAnsi" w:eastAsia="Calibri" w:hAnsiTheme="minorHAnsi" w:cstheme="minorHAnsi"/>
          <w:b/>
          <w:bCs/>
        </w:rPr>
      </w:pPr>
    </w:p>
    <w:p w14:paraId="6E5B04F8" w14:textId="77777777" w:rsidR="00E8327A" w:rsidRDefault="00E8327A" w:rsidP="001E34BC">
      <w:pPr>
        <w:widowControl w:val="0"/>
        <w:autoSpaceDE w:val="0"/>
        <w:autoSpaceDN w:val="0"/>
        <w:spacing w:line="276" w:lineRule="auto"/>
        <w:jc w:val="both"/>
        <w:rPr>
          <w:rFonts w:asciiTheme="minorHAnsi" w:eastAsia="Calibri" w:hAnsiTheme="minorHAnsi" w:cstheme="minorHAnsi"/>
          <w:b/>
          <w:bCs/>
        </w:rPr>
      </w:pPr>
    </w:p>
    <w:p w14:paraId="3FCCD464" w14:textId="77777777" w:rsidR="00E8327A" w:rsidRDefault="00E8327A" w:rsidP="001E34BC">
      <w:pPr>
        <w:widowControl w:val="0"/>
        <w:autoSpaceDE w:val="0"/>
        <w:autoSpaceDN w:val="0"/>
        <w:spacing w:line="276" w:lineRule="auto"/>
        <w:jc w:val="both"/>
        <w:rPr>
          <w:rFonts w:asciiTheme="minorHAnsi" w:eastAsia="Calibri" w:hAnsiTheme="minorHAnsi" w:cstheme="minorHAnsi"/>
          <w:b/>
          <w:bCs/>
        </w:rPr>
      </w:pPr>
    </w:p>
    <w:p w14:paraId="12C60FBC" w14:textId="77777777" w:rsidR="00E8327A" w:rsidRDefault="00E8327A" w:rsidP="001E34BC">
      <w:pPr>
        <w:widowControl w:val="0"/>
        <w:autoSpaceDE w:val="0"/>
        <w:autoSpaceDN w:val="0"/>
        <w:spacing w:line="276" w:lineRule="auto"/>
        <w:jc w:val="both"/>
        <w:rPr>
          <w:rFonts w:asciiTheme="minorHAnsi" w:eastAsia="Calibri" w:hAnsiTheme="minorHAnsi" w:cstheme="minorHAnsi"/>
          <w:b/>
          <w:bCs/>
        </w:rPr>
      </w:pPr>
    </w:p>
    <w:p w14:paraId="33D18F29" w14:textId="77777777" w:rsidR="00E8327A" w:rsidRDefault="00E8327A" w:rsidP="001E34BC">
      <w:pPr>
        <w:widowControl w:val="0"/>
        <w:autoSpaceDE w:val="0"/>
        <w:autoSpaceDN w:val="0"/>
        <w:spacing w:line="276" w:lineRule="auto"/>
        <w:jc w:val="both"/>
        <w:rPr>
          <w:rFonts w:asciiTheme="minorHAnsi" w:eastAsia="Calibri" w:hAnsiTheme="minorHAnsi" w:cstheme="minorHAnsi"/>
          <w:b/>
          <w:bCs/>
        </w:rPr>
      </w:pPr>
    </w:p>
    <w:p w14:paraId="35E3E551" w14:textId="535660EF" w:rsidR="006554CD" w:rsidRPr="001E34BC" w:rsidRDefault="006554CD" w:rsidP="001E34BC">
      <w:pPr>
        <w:widowControl w:val="0"/>
        <w:autoSpaceDE w:val="0"/>
        <w:autoSpaceDN w:val="0"/>
        <w:spacing w:line="276" w:lineRule="auto"/>
        <w:jc w:val="both"/>
        <w:rPr>
          <w:rFonts w:asciiTheme="minorHAnsi" w:eastAsia="Calibri" w:hAnsiTheme="minorHAnsi" w:cstheme="minorHAnsi"/>
          <w:b/>
          <w:bCs/>
        </w:rPr>
      </w:pPr>
      <w:r w:rsidRPr="001E34BC">
        <w:rPr>
          <w:rFonts w:asciiTheme="minorHAnsi" w:eastAsia="Calibri" w:hAnsiTheme="minorHAnsi" w:cstheme="minorHAnsi"/>
          <w:b/>
          <w:bCs/>
        </w:rPr>
        <w:t>Marshall Farms Limited</w:t>
      </w:r>
    </w:p>
    <w:p w14:paraId="20E26748" w14:textId="77777777" w:rsidR="007F62CF" w:rsidRPr="001E34BC" w:rsidRDefault="007F62CF" w:rsidP="001E34BC">
      <w:pPr>
        <w:widowControl w:val="0"/>
        <w:autoSpaceDE w:val="0"/>
        <w:autoSpaceDN w:val="0"/>
        <w:spacing w:line="276" w:lineRule="auto"/>
        <w:jc w:val="both"/>
        <w:rPr>
          <w:rFonts w:asciiTheme="minorHAnsi" w:eastAsia="Calibri" w:hAnsiTheme="minorHAnsi" w:cstheme="minorHAnsi"/>
        </w:rPr>
      </w:pPr>
    </w:p>
    <w:p w14:paraId="5287ABBE" w14:textId="6EFCC973" w:rsidR="007F62CF" w:rsidRPr="001E34BC" w:rsidRDefault="007F62CF" w:rsidP="001E34BC">
      <w:pPr>
        <w:widowControl w:val="0"/>
        <w:autoSpaceDE w:val="0"/>
        <w:autoSpaceDN w:val="0"/>
        <w:spacing w:line="276" w:lineRule="auto"/>
        <w:jc w:val="both"/>
        <w:rPr>
          <w:rFonts w:asciiTheme="minorHAnsi" w:eastAsia="Calibri" w:hAnsiTheme="minorHAnsi" w:cstheme="minorHAnsi"/>
        </w:rPr>
      </w:pPr>
      <w:r w:rsidRPr="001E34BC">
        <w:rPr>
          <w:rFonts w:asciiTheme="minorHAnsi" w:eastAsia="Calibri" w:hAnsiTheme="minorHAnsi" w:cstheme="minorHAnsi"/>
        </w:rPr>
        <w:t>This is the corporate structure everything leads back to Scott Marshall in the USA.</w:t>
      </w:r>
    </w:p>
    <w:p w14:paraId="51930B00" w14:textId="3E2F0E2A" w:rsidR="006554CD" w:rsidRPr="001E34BC" w:rsidRDefault="006554CD" w:rsidP="001E34BC">
      <w:pPr>
        <w:widowControl w:val="0"/>
        <w:autoSpaceDE w:val="0"/>
        <w:autoSpaceDN w:val="0"/>
        <w:spacing w:line="276" w:lineRule="auto"/>
        <w:jc w:val="both"/>
        <w:rPr>
          <w:rFonts w:asciiTheme="minorHAnsi" w:eastAsia="Calibri" w:hAnsiTheme="minorHAnsi" w:cstheme="minorHAnsi"/>
        </w:rPr>
      </w:pPr>
    </w:p>
    <w:p w14:paraId="10FF98CD" w14:textId="23CB875C" w:rsidR="00EC19FB" w:rsidRPr="001E34BC" w:rsidRDefault="007F62CF" w:rsidP="001E34BC">
      <w:pPr>
        <w:widowControl w:val="0"/>
        <w:autoSpaceDE w:val="0"/>
        <w:autoSpaceDN w:val="0"/>
        <w:spacing w:line="276" w:lineRule="auto"/>
        <w:jc w:val="both"/>
        <w:rPr>
          <w:rFonts w:asciiTheme="minorHAnsi" w:eastAsia="Calibri" w:hAnsiTheme="minorHAnsi" w:cstheme="minorHAnsi"/>
        </w:rPr>
      </w:pPr>
      <w:r w:rsidRPr="001E34BC">
        <w:rPr>
          <w:rFonts w:asciiTheme="minorHAnsi" w:eastAsia="Calibri" w:hAnsiTheme="minorHAnsi" w:cstheme="minorHAnsi"/>
          <w:noProof/>
        </w:rPr>
        <w:drawing>
          <wp:inline distT="0" distB="0" distL="0" distR="0" wp14:anchorId="582B2C18" wp14:editId="52659A08">
            <wp:extent cx="5731510" cy="3187065"/>
            <wp:effectExtent l="0" t="0" r="2540" b="0"/>
            <wp:docPr id="17717640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187065"/>
                    </a:xfrm>
                    <a:prstGeom prst="rect">
                      <a:avLst/>
                    </a:prstGeom>
                    <a:noFill/>
                    <a:ln>
                      <a:noFill/>
                    </a:ln>
                  </pic:spPr>
                </pic:pic>
              </a:graphicData>
            </a:graphic>
          </wp:inline>
        </w:drawing>
      </w:r>
    </w:p>
    <w:p w14:paraId="26237F38" w14:textId="50E0FCE1" w:rsidR="00FF0278" w:rsidRPr="001E34BC" w:rsidRDefault="00FF0278" w:rsidP="001E34BC">
      <w:pPr>
        <w:widowControl w:val="0"/>
        <w:autoSpaceDE w:val="0"/>
        <w:autoSpaceDN w:val="0"/>
        <w:spacing w:line="276" w:lineRule="auto"/>
        <w:jc w:val="both"/>
        <w:rPr>
          <w:rFonts w:asciiTheme="minorHAnsi" w:eastAsia="Calibri" w:hAnsiTheme="minorHAnsi" w:cstheme="minorHAnsi"/>
        </w:rPr>
      </w:pPr>
    </w:p>
    <w:p w14:paraId="103A856C" w14:textId="279D58F9" w:rsidR="00FF0278" w:rsidRPr="001E34BC" w:rsidRDefault="007F62CF" w:rsidP="001E34BC">
      <w:pPr>
        <w:spacing w:line="276" w:lineRule="auto"/>
        <w:jc w:val="both"/>
        <w:rPr>
          <w:rFonts w:asciiTheme="minorHAnsi" w:eastAsia="Calibri" w:hAnsiTheme="minorHAnsi" w:cstheme="minorHAnsi"/>
        </w:rPr>
      </w:pPr>
      <w:r w:rsidRPr="001E34BC">
        <w:rPr>
          <w:rFonts w:asciiTheme="minorHAnsi" w:eastAsia="Calibri" w:hAnsiTheme="minorHAnsi" w:cstheme="minorHAnsi"/>
        </w:rPr>
        <w:t xml:space="preserve">We have always been interested in the connection to Denmark. Up until our expose in August 23 the European distribution hub for beagles was Copenhagen Airport. Above we see the finances of sister company B &amp; K Universal in Hull are filtered through Denmark before reaching the USA. </w:t>
      </w:r>
    </w:p>
    <w:p w14:paraId="5810BFCA" w14:textId="77777777" w:rsidR="00E8327A" w:rsidRDefault="00E8327A" w:rsidP="001E34BC">
      <w:pPr>
        <w:autoSpaceDE w:val="0"/>
        <w:autoSpaceDN w:val="0"/>
        <w:adjustRightInd w:val="0"/>
        <w:spacing w:line="276" w:lineRule="auto"/>
        <w:jc w:val="both"/>
        <w:rPr>
          <w:rFonts w:asciiTheme="minorHAnsi" w:eastAsia="Calibri" w:hAnsiTheme="minorHAnsi" w:cstheme="minorHAnsi"/>
        </w:rPr>
      </w:pPr>
    </w:p>
    <w:p w14:paraId="40634E9A" w14:textId="096DE5AC" w:rsidR="00B81ACA" w:rsidRPr="001E34BC" w:rsidRDefault="00372F47" w:rsidP="001E34BC">
      <w:pPr>
        <w:autoSpaceDE w:val="0"/>
        <w:autoSpaceDN w:val="0"/>
        <w:adjustRightInd w:val="0"/>
        <w:spacing w:line="276" w:lineRule="auto"/>
        <w:jc w:val="both"/>
        <w:rPr>
          <w:rFonts w:asciiTheme="minorHAnsi" w:eastAsiaTheme="minorHAnsi" w:hAnsiTheme="minorHAnsi" w:cstheme="minorHAnsi"/>
          <w:b/>
          <w:bCs/>
          <w:color w:val="000000"/>
          <w:lang w:val="en-GB"/>
          <w14:ligatures w14:val="standardContextual"/>
        </w:rPr>
      </w:pPr>
      <w:r w:rsidRPr="001E34BC">
        <w:rPr>
          <w:rFonts w:asciiTheme="minorHAnsi" w:eastAsiaTheme="minorHAnsi" w:hAnsiTheme="minorHAnsi" w:cstheme="minorHAnsi"/>
          <w:b/>
          <w:bCs/>
          <w:color w:val="000000"/>
          <w:lang w:val="en-GB"/>
          <w14:ligatures w14:val="standardContextual"/>
        </w:rPr>
        <w:t>Marshall Farms history</w:t>
      </w:r>
      <w:r w:rsidR="0055325D" w:rsidRPr="001E34BC">
        <w:rPr>
          <w:rFonts w:asciiTheme="minorHAnsi" w:eastAsiaTheme="minorHAnsi" w:hAnsiTheme="minorHAnsi" w:cstheme="minorHAnsi"/>
          <w:b/>
          <w:bCs/>
          <w:color w:val="000000"/>
          <w:lang w:val="en-GB"/>
          <w14:ligatures w14:val="standardContextual"/>
        </w:rPr>
        <w:t xml:space="preserve"> </w:t>
      </w:r>
    </w:p>
    <w:p w14:paraId="02B9C90A" w14:textId="01AD5940" w:rsidR="0055325D" w:rsidRPr="001E34BC" w:rsidRDefault="0055325D" w:rsidP="001E34BC">
      <w:pPr>
        <w:autoSpaceDE w:val="0"/>
        <w:autoSpaceDN w:val="0"/>
        <w:adjustRightInd w:val="0"/>
        <w:spacing w:line="276" w:lineRule="auto"/>
        <w:jc w:val="both"/>
        <w:rPr>
          <w:rFonts w:asciiTheme="minorHAnsi" w:eastAsiaTheme="minorHAnsi" w:hAnsiTheme="minorHAnsi" w:cstheme="minorHAnsi"/>
          <w:b/>
          <w:bCs/>
          <w:lang w:val="en-GB"/>
          <w14:ligatures w14:val="standardContextual"/>
        </w:rPr>
      </w:pPr>
      <w:r w:rsidRPr="001E34BC">
        <w:rPr>
          <w:rFonts w:asciiTheme="minorHAnsi" w:eastAsiaTheme="minorHAnsi" w:hAnsiTheme="minorHAnsi" w:cstheme="minorHAnsi"/>
          <w:b/>
          <w:bCs/>
          <w:color w:val="000000"/>
          <w:lang w:val="en-GB"/>
          <w14:ligatures w14:val="standardContextual"/>
        </w:rPr>
        <w:t xml:space="preserve">Ref: Brad Bolman </w:t>
      </w:r>
      <w:r w:rsidRPr="001E34BC">
        <w:rPr>
          <w:rFonts w:asciiTheme="minorHAnsi" w:eastAsiaTheme="minorHAnsi" w:hAnsiTheme="minorHAnsi" w:cstheme="minorHAnsi"/>
          <w:b/>
          <w:bCs/>
          <w:lang w:val="en-GB"/>
          <w14:ligatures w14:val="standardContextual"/>
        </w:rPr>
        <w:t xml:space="preserve">Dogs for Life: Beagles, Drugs, and Capital in the Twentieth Century 2021, </w:t>
      </w:r>
      <w:hyperlink r:id="rId8" w:history="1">
        <w:r w:rsidRPr="001E34BC">
          <w:rPr>
            <w:rStyle w:val="Hyperlink"/>
            <w:rFonts w:asciiTheme="minorHAnsi" w:eastAsiaTheme="minorHAnsi" w:hAnsiTheme="minorHAnsi" w:cstheme="minorHAnsi"/>
            <w:b/>
            <w:bCs/>
            <w:lang w:val="en-GB"/>
            <w14:ligatures w14:val="standardContextual"/>
          </w:rPr>
          <w:t>https://link.springer.com/article/10.1007/s10739-021-09649-2</w:t>
        </w:r>
      </w:hyperlink>
    </w:p>
    <w:p w14:paraId="1E0DCA76" w14:textId="77777777" w:rsidR="0055325D" w:rsidRPr="001E34BC" w:rsidRDefault="0055325D" w:rsidP="001E34BC">
      <w:pPr>
        <w:autoSpaceDE w:val="0"/>
        <w:autoSpaceDN w:val="0"/>
        <w:adjustRightInd w:val="0"/>
        <w:spacing w:line="276" w:lineRule="auto"/>
        <w:jc w:val="both"/>
        <w:rPr>
          <w:rFonts w:asciiTheme="minorHAnsi" w:eastAsiaTheme="minorHAnsi" w:hAnsiTheme="minorHAnsi" w:cstheme="minorHAnsi"/>
          <w:b/>
          <w:bCs/>
          <w:color w:val="000000"/>
          <w:lang w:val="en-GB"/>
          <w14:ligatures w14:val="standardContextual"/>
        </w:rPr>
      </w:pPr>
    </w:p>
    <w:p w14:paraId="12541825" w14:textId="37D5F6DE" w:rsidR="00372F47" w:rsidRPr="001E34BC" w:rsidRDefault="00372F47" w:rsidP="001E34BC">
      <w:pPr>
        <w:autoSpaceDE w:val="0"/>
        <w:autoSpaceDN w:val="0"/>
        <w:adjustRightInd w:val="0"/>
        <w:spacing w:line="276" w:lineRule="auto"/>
        <w:jc w:val="both"/>
        <w:rPr>
          <w:rFonts w:asciiTheme="minorHAnsi" w:eastAsia="STIX-Regular" w:hAnsiTheme="minorHAnsi" w:cstheme="minorHAnsi"/>
          <w:color w:val="000000"/>
          <w:lang w:val="en-GB"/>
          <w14:ligatures w14:val="standardContextual"/>
        </w:rPr>
      </w:pPr>
      <w:r w:rsidRPr="001E34BC">
        <w:rPr>
          <w:rFonts w:asciiTheme="minorHAnsi" w:eastAsia="STIX-Regular" w:hAnsiTheme="minorHAnsi" w:cstheme="minorHAnsi"/>
          <w:color w:val="000000"/>
          <w:lang w:val="en-GB"/>
          <w14:ligatures w14:val="standardContextual"/>
        </w:rPr>
        <w:t>Marshall Farms is the world’s largest retailer of laboratory beagles and has facilities on three continents, Commercial breeders benefitted from post-thalidomide regulations and the growing belief among researchers that purebred dogs represented higher quality test models.</w:t>
      </w:r>
    </w:p>
    <w:p w14:paraId="71C6262D" w14:textId="77777777" w:rsidR="00372F47" w:rsidRPr="001E34BC" w:rsidRDefault="00372F47" w:rsidP="001E34BC">
      <w:pPr>
        <w:autoSpaceDE w:val="0"/>
        <w:autoSpaceDN w:val="0"/>
        <w:adjustRightInd w:val="0"/>
        <w:spacing w:line="276" w:lineRule="auto"/>
        <w:jc w:val="both"/>
        <w:rPr>
          <w:rFonts w:asciiTheme="minorHAnsi" w:eastAsia="STIX-Regular" w:hAnsiTheme="minorHAnsi" w:cstheme="minorHAnsi"/>
          <w:color w:val="000000"/>
          <w:lang w:val="en-GB"/>
          <w14:ligatures w14:val="standardContextual"/>
        </w:rPr>
      </w:pPr>
    </w:p>
    <w:p w14:paraId="52F9C2D9" w14:textId="72458C2B" w:rsidR="0045669E" w:rsidRPr="001E34BC" w:rsidRDefault="00372F47" w:rsidP="001E34BC">
      <w:pPr>
        <w:autoSpaceDE w:val="0"/>
        <w:autoSpaceDN w:val="0"/>
        <w:adjustRightInd w:val="0"/>
        <w:spacing w:line="276" w:lineRule="auto"/>
        <w:jc w:val="both"/>
        <w:rPr>
          <w:rFonts w:asciiTheme="minorHAnsi" w:eastAsia="STIX-Regular" w:hAnsiTheme="minorHAnsi" w:cstheme="minorHAnsi"/>
          <w:color w:val="000000"/>
          <w:lang w:val="en-GB"/>
          <w14:ligatures w14:val="standardContextual"/>
        </w:rPr>
      </w:pPr>
      <w:r w:rsidRPr="001E34BC">
        <w:rPr>
          <w:rFonts w:asciiTheme="minorHAnsi" w:eastAsia="STIX-Regular" w:hAnsiTheme="minorHAnsi" w:cstheme="minorHAnsi"/>
          <w:color w:val="000000"/>
          <w:lang w:val="en-GB"/>
          <w14:ligatures w14:val="standardContextual"/>
        </w:rPr>
        <w:lastRenderedPageBreak/>
        <w:t xml:space="preserve">W. Gilman Marshall was born in 1917 near North Rose, a small town in New Jersey. </w:t>
      </w:r>
      <w:r w:rsidR="0045669E" w:rsidRPr="001E34BC">
        <w:rPr>
          <w:rFonts w:asciiTheme="minorHAnsi" w:eastAsia="STIX-Regular" w:hAnsiTheme="minorHAnsi" w:cstheme="minorHAnsi"/>
          <w:color w:val="000000"/>
          <w:lang w:val="en-GB"/>
          <w14:ligatures w14:val="standardContextual"/>
        </w:rPr>
        <w:t xml:space="preserve">After graduating from Syracuse University in 1939, Marshall returned to North Rose, along with his wife Ina Stevens, intending to make a living at the town’s canning factory. </w:t>
      </w:r>
    </w:p>
    <w:p w14:paraId="0E645DAB" w14:textId="77777777" w:rsidR="0045669E" w:rsidRPr="001E34BC" w:rsidRDefault="0045669E" w:rsidP="001E34BC">
      <w:pPr>
        <w:autoSpaceDE w:val="0"/>
        <w:autoSpaceDN w:val="0"/>
        <w:adjustRightInd w:val="0"/>
        <w:spacing w:line="276" w:lineRule="auto"/>
        <w:jc w:val="both"/>
        <w:rPr>
          <w:rFonts w:asciiTheme="minorHAnsi" w:eastAsia="STIX-Regular" w:hAnsiTheme="minorHAnsi" w:cstheme="minorHAnsi"/>
          <w:color w:val="000000"/>
          <w:lang w:val="en-GB"/>
          <w14:ligatures w14:val="standardContextual"/>
        </w:rPr>
      </w:pPr>
    </w:p>
    <w:p w14:paraId="236D1789" w14:textId="04DC3F0A" w:rsidR="00372F47" w:rsidRPr="001E34BC" w:rsidRDefault="0045669E" w:rsidP="001E34BC">
      <w:pPr>
        <w:autoSpaceDE w:val="0"/>
        <w:autoSpaceDN w:val="0"/>
        <w:adjustRightInd w:val="0"/>
        <w:spacing w:line="276" w:lineRule="auto"/>
        <w:jc w:val="both"/>
        <w:rPr>
          <w:rFonts w:asciiTheme="minorHAnsi" w:eastAsia="STIX-Regular" w:hAnsiTheme="minorHAnsi" w:cstheme="minorHAnsi"/>
          <w:color w:val="000000"/>
          <w:lang w:val="en-GB"/>
          <w14:ligatures w14:val="standardContextual"/>
        </w:rPr>
      </w:pPr>
      <w:r w:rsidRPr="001E34BC">
        <w:rPr>
          <w:rFonts w:asciiTheme="minorHAnsi" w:eastAsia="STIX-Regular" w:hAnsiTheme="minorHAnsi" w:cstheme="minorHAnsi"/>
          <w:color w:val="000000"/>
          <w:lang w:val="en-GB"/>
          <w14:ligatures w14:val="standardContextual"/>
        </w:rPr>
        <w:t>H</w:t>
      </w:r>
      <w:r w:rsidR="00372F47" w:rsidRPr="001E34BC">
        <w:rPr>
          <w:rFonts w:asciiTheme="minorHAnsi" w:eastAsia="STIX-Regular" w:hAnsiTheme="minorHAnsi" w:cstheme="minorHAnsi"/>
          <w:color w:val="000000"/>
          <w:lang w:val="en-GB"/>
          <w14:ligatures w14:val="standardContextual"/>
        </w:rPr>
        <w:t>e founded a</w:t>
      </w:r>
      <w:r w:rsidRPr="001E34BC">
        <w:rPr>
          <w:rFonts w:asciiTheme="minorHAnsi" w:eastAsia="STIX-Regular" w:hAnsiTheme="minorHAnsi" w:cstheme="minorHAnsi"/>
          <w:color w:val="000000"/>
          <w:lang w:val="en-GB"/>
          <w14:ligatures w14:val="standardContextual"/>
        </w:rPr>
        <w:t xml:space="preserve"> </w:t>
      </w:r>
      <w:r w:rsidR="00372F47" w:rsidRPr="001E34BC">
        <w:rPr>
          <w:rFonts w:asciiTheme="minorHAnsi" w:eastAsia="STIX-Regular" w:hAnsiTheme="minorHAnsi" w:cstheme="minorHAnsi"/>
          <w:color w:val="000000"/>
          <w:lang w:val="en-GB"/>
          <w14:ligatures w14:val="standardContextual"/>
        </w:rPr>
        <w:t>small ferret business with Ina, having purchased his first ferret in 1938 to hunt rabbits</w:t>
      </w:r>
      <w:r w:rsidRPr="001E34BC">
        <w:rPr>
          <w:rFonts w:asciiTheme="minorHAnsi" w:eastAsia="STIX-Regular" w:hAnsiTheme="minorHAnsi" w:cstheme="minorHAnsi"/>
          <w:color w:val="000000"/>
          <w:lang w:val="en-GB"/>
          <w14:ligatures w14:val="standardContextual"/>
        </w:rPr>
        <w:t xml:space="preserve">. </w:t>
      </w:r>
      <w:r w:rsidR="00372F47" w:rsidRPr="001E34BC">
        <w:rPr>
          <w:rFonts w:asciiTheme="minorHAnsi" w:eastAsia="STIX-Regular" w:hAnsiTheme="minorHAnsi" w:cstheme="minorHAnsi"/>
          <w:color w:val="000000"/>
          <w:lang w:val="en-GB"/>
          <w14:ligatures w14:val="standardContextual"/>
        </w:rPr>
        <w:t>Soon Marshall began breeding ferrets</w:t>
      </w:r>
      <w:r w:rsidRPr="001E34BC">
        <w:rPr>
          <w:rFonts w:asciiTheme="minorHAnsi" w:eastAsia="STIX-Regular" w:hAnsiTheme="minorHAnsi" w:cstheme="minorHAnsi"/>
          <w:color w:val="000000"/>
          <w:lang w:val="en-GB"/>
          <w14:ligatures w14:val="standardContextual"/>
        </w:rPr>
        <w:t>, selling</w:t>
      </w:r>
      <w:r w:rsidR="00372F47" w:rsidRPr="001E34BC">
        <w:rPr>
          <w:rFonts w:asciiTheme="minorHAnsi" w:eastAsia="STIX-Regular" w:hAnsiTheme="minorHAnsi" w:cstheme="minorHAnsi"/>
          <w:color w:val="000000"/>
          <w:lang w:val="en-GB"/>
          <w14:ligatures w14:val="standardContextual"/>
        </w:rPr>
        <w:t xml:space="preserve"> most to local farmers. Ferrets reproduce quickly</w:t>
      </w:r>
      <w:r w:rsidRPr="001E34BC">
        <w:rPr>
          <w:rFonts w:asciiTheme="minorHAnsi" w:eastAsia="STIX-Regular" w:hAnsiTheme="minorHAnsi" w:cstheme="minorHAnsi"/>
          <w:color w:val="000000"/>
          <w:lang w:val="en-GB"/>
          <w14:ligatures w14:val="standardContextual"/>
        </w:rPr>
        <w:t xml:space="preserve">, </w:t>
      </w:r>
      <w:r w:rsidR="00372F47" w:rsidRPr="001E34BC">
        <w:rPr>
          <w:rFonts w:asciiTheme="minorHAnsi" w:eastAsia="STIX-Regular" w:hAnsiTheme="minorHAnsi" w:cstheme="minorHAnsi"/>
          <w:color w:val="000000"/>
          <w:lang w:val="en-GB"/>
          <w14:ligatures w14:val="standardContextual"/>
        </w:rPr>
        <w:t>and Marshall soon found himself</w:t>
      </w:r>
      <w:r w:rsidRPr="001E34BC">
        <w:rPr>
          <w:rFonts w:asciiTheme="minorHAnsi" w:eastAsia="STIX-Regular" w:hAnsiTheme="minorHAnsi" w:cstheme="minorHAnsi"/>
          <w:color w:val="000000"/>
          <w:lang w:val="en-GB"/>
          <w14:ligatures w14:val="standardContextual"/>
        </w:rPr>
        <w:t xml:space="preserve"> </w:t>
      </w:r>
      <w:r w:rsidR="00372F47" w:rsidRPr="001E34BC">
        <w:rPr>
          <w:rFonts w:asciiTheme="minorHAnsi" w:eastAsia="STIX-Regular" w:hAnsiTheme="minorHAnsi" w:cstheme="minorHAnsi"/>
          <w:color w:val="000000"/>
          <w:lang w:val="en-GB"/>
          <w14:ligatures w14:val="standardContextual"/>
        </w:rPr>
        <w:t xml:space="preserve">with more than he could easily sell as rural hunting companions. </w:t>
      </w:r>
      <w:r w:rsidRPr="001E34BC">
        <w:rPr>
          <w:rFonts w:asciiTheme="minorHAnsi" w:eastAsia="STIX-Regular" w:hAnsiTheme="minorHAnsi" w:cstheme="minorHAnsi"/>
          <w:color w:val="000000"/>
          <w:lang w:val="en-GB"/>
          <w14:ligatures w14:val="standardContextual"/>
        </w:rPr>
        <w:t>There was though a</w:t>
      </w:r>
      <w:r w:rsidR="00372F47" w:rsidRPr="001E34BC">
        <w:rPr>
          <w:rFonts w:asciiTheme="minorHAnsi" w:eastAsia="STIX-Regular" w:hAnsiTheme="minorHAnsi" w:cstheme="minorHAnsi"/>
          <w:color w:val="000000"/>
          <w:lang w:val="en-GB"/>
          <w14:ligatures w14:val="standardContextual"/>
        </w:rPr>
        <w:t xml:space="preserve"> strong demand</w:t>
      </w:r>
      <w:r w:rsidRPr="001E34BC">
        <w:rPr>
          <w:rFonts w:asciiTheme="minorHAnsi" w:eastAsia="STIX-Regular" w:hAnsiTheme="minorHAnsi" w:cstheme="minorHAnsi"/>
          <w:color w:val="000000"/>
          <w:lang w:val="en-GB"/>
          <w14:ligatures w14:val="standardContextual"/>
        </w:rPr>
        <w:t xml:space="preserve"> </w:t>
      </w:r>
      <w:r w:rsidR="00372F47" w:rsidRPr="001E34BC">
        <w:rPr>
          <w:rFonts w:asciiTheme="minorHAnsi" w:eastAsia="STIX-Regular" w:hAnsiTheme="minorHAnsi" w:cstheme="minorHAnsi"/>
          <w:color w:val="000000"/>
          <w:lang w:val="en-GB"/>
          <w14:ligatures w14:val="standardContextual"/>
        </w:rPr>
        <w:t>from nearby companies, who were required by federal law to conduct animal tests</w:t>
      </w:r>
      <w:r w:rsidRPr="001E34BC">
        <w:rPr>
          <w:rFonts w:asciiTheme="minorHAnsi" w:eastAsia="STIX-Regular" w:hAnsiTheme="minorHAnsi" w:cstheme="minorHAnsi"/>
          <w:color w:val="000000"/>
          <w:lang w:val="en-GB"/>
          <w14:ligatures w14:val="standardContextual"/>
        </w:rPr>
        <w:t xml:space="preserve"> </w:t>
      </w:r>
      <w:r w:rsidR="00372F47" w:rsidRPr="001E34BC">
        <w:rPr>
          <w:rFonts w:asciiTheme="minorHAnsi" w:eastAsia="STIX-Regular" w:hAnsiTheme="minorHAnsi" w:cstheme="minorHAnsi"/>
          <w:color w:val="000000"/>
          <w:lang w:val="en-GB"/>
          <w14:ligatures w14:val="standardContextual"/>
        </w:rPr>
        <w:t>of their canine distemper treatments and preferred to use ferrets for this purpose</w:t>
      </w:r>
      <w:r w:rsidRPr="001E34BC">
        <w:rPr>
          <w:rFonts w:asciiTheme="minorHAnsi" w:eastAsia="STIX-Regular" w:hAnsiTheme="minorHAnsi" w:cstheme="minorHAnsi"/>
          <w:color w:val="000000"/>
          <w:lang w:val="en-GB"/>
          <w14:ligatures w14:val="standardContextual"/>
        </w:rPr>
        <w:t>.</w:t>
      </w:r>
    </w:p>
    <w:p w14:paraId="747BC187" w14:textId="77777777" w:rsidR="0045669E" w:rsidRPr="001E34BC" w:rsidRDefault="0045669E" w:rsidP="001E34BC">
      <w:pPr>
        <w:autoSpaceDE w:val="0"/>
        <w:autoSpaceDN w:val="0"/>
        <w:adjustRightInd w:val="0"/>
        <w:spacing w:line="276" w:lineRule="auto"/>
        <w:jc w:val="both"/>
        <w:rPr>
          <w:rFonts w:asciiTheme="minorHAnsi" w:eastAsia="STIX-Regular" w:hAnsiTheme="minorHAnsi" w:cstheme="minorHAnsi"/>
          <w:color w:val="000000"/>
          <w:lang w:val="en-GB"/>
          <w14:ligatures w14:val="standardContextual"/>
        </w:rPr>
      </w:pPr>
    </w:p>
    <w:p w14:paraId="77D0C0C6" w14:textId="1AFFCC74" w:rsidR="00372F47" w:rsidRPr="001E34BC" w:rsidRDefault="00372F47" w:rsidP="001E34BC">
      <w:pPr>
        <w:autoSpaceDE w:val="0"/>
        <w:autoSpaceDN w:val="0"/>
        <w:adjustRightInd w:val="0"/>
        <w:spacing w:line="276" w:lineRule="auto"/>
        <w:jc w:val="both"/>
        <w:rPr>
          <w:rFonts w:asciiTheme="minorHAnsi" w:eastAsia="STIX-Regular" w:hAnsiTheme="minorHAnsi" w:cstheme="minorHAnsi"/>
          <w:color w:val="000000"/>
          <w:lang w:val="en-GB"/>
          <w14:ligatures w14:val="standardContextual"/>
        </w:rPr>
      </w:pPr>
      <w:r w:rsidRPr="001E34BC">
        <w:rPr>
          <w:rFonts w:asciiTheme="minorHAnsi" w:eastAsia="STIX-Regular" w:hAnsiTheme="minorHAnsi" w:cstheme="minorHAnsi"/>
          <w:color w:val="000000"/>
          <w:lang w:val="en-GB"/>
          <w14:ligatures w14:val="standardContextual"/>
        </w:rPr>
        <w:t xml:space="preserve">By selling ferrets to </w:t>
      </w:r>
      <w:r w:rsidR="0045669E" w:rsidRPr="001E34BC">
        <w:rPr>
          <w:rFonts w:asciiTheme="minorHAnsi" w:eastAsia="STIX-Regular" w:hAnsiTheme="minorHAnsi" w:cstheme="minorHAnsi"/>
          <w:color w:val="000000"/>
          <w:lang w:val="en-GB"/>
          <w14:ligatures w14:val="standardContextual"/>
        </w:rPr>
        <w:t>laboratories</w:t>
      </w:r>
      <w:r w:rsidRPr="001E34BC">
        <w:rPr>
          <w:rFonts w:asciiTheme="minorHAnsi" w:eastAsia="STIX-Regular" w:hAnsiTheme="minorHAnsi" w:cstheme="minorHAnsi"/>
          <w:color w:val="000000"/>
          <w:lang w:val="en-GB"/>
          <w14:ligatures w14:val="standardContextual"/>
        </w:rPr>
        <w:t xml:space="preserve"> Marshall started to earn a meaningful supplementary income for his fulltime</w:t>
      </w:r>
      <w:r w:rsidR="0045669E" w:rsidRPr="001E34BC">
        <w:rPr>
          <w:rFonts w:asciiTheme="minorHAnsi" w:eastAsia="STIX-Regular" w:hAnsiTheme="minorHAnsi" w:cstheme="minorHAnsi"/>
          <w:color w:val="000000"/>
          <w:lang w:val="en-GB"/>
          <w14:ligatures w14:val="standardContextual"/>
        </w:rPr>
        <w:t xml:space="preserve"> </w:t>
      </w:r>
      <w:r w:rsidRPr="001E34BC">
        <w:rPr>
          <w:rFonts w:asciiTheme="minorHAnsi" w:eastAsia="STIX-Regular" w:hAnsiTheme="minorHAnsi" w:cstheme="minorHAnsi"/>
          <w:color w:val="000000"/>
          <w:lang w:val="en-GB"/>
          <w14:ligatures w14:val="standardContextual"/>
        </w:rPr>
        <w:t>job. Gradually, the business began to consume all of his time. Gilman Marshall’s</w:t>
      </w:r>
      <w:r w:rsidR="00C2795F" w:rsidRPr="001E34BC">
        <w:rPr>
          <w:rFonts w:asciiTheme="minorHAnsi" w:eastAsia="STIX-Regular" w:hAnsiTheme="minorHAnsi" w:cstheme="minorHAnsi"/>
          <w:color w:val="000000"/>
          <w:lang w:val="en-GB"/>
          <w14:ligatures w14:val="standardContextual"/>
        </w:rPr>
        <w:t xml:space="preserve"> </w:t>
      </w:r>
      <w:r w:rsidRPr="001E34BC">
        <w:rPr>
          <w:rFonts w:asciiTheme="minorHAnsi" w:eastAsia="STIX-Regular" w:hAnsiTheme="minorHAnsi" w:cstheme="minorHAnsi"/>
          <w:color w:val="000000"/>
          <w:lang w:val="en-GB"/>
          <w14:ligatures w14:val="standardContextual"/>
        </w:rPr>
        <w:t>farm became “Marshall Farms.”</w:t>
      </w:r>
    </w:p>
    <w:p w14:paraId="6530D93F" w14:textId="77777777" w:rsidR="0045669E" w:rsidRPr="001E34BC" w:rsidRDefault="0045669E" w:rsidP="001E34BC">
      <w:pPr>
        <w:autoSpaceDE w:val="0"/>
        <w:autoSpaceDN w:val="0"/>
        <w:adjustRightInd w:val="0"/>
        <w:spacing w:line="276" w:lineRule="auto"/>
        <w:jc w:val="both"/>
        <w:rPr>
          <w:rFonts w:asciiTheme="minorHAnsi" w:eastAsia="STIX-Regular" w:hAnsiTheme="minorHAnsi" w:cstheme="minorHAnsi"/>
          <w:color w:val="000000"/>
          <w:lang w:val="en-GB"/>
          <w14:ligatures w14:val="standardContextual"/>
        </w:rPr>
      </w:pPr>
    </w:p>
    <w:p w14:paraId="6307572A" w14:textId="4962A390" w:rsidR="00372F47" w:rsidRPr="001E34BC" w:rsidRDefault="00372F47" w:rsidP="001E34BC">
      <w:pPr>
        <w:autoSpaceDE w:val="0"/>
        <w:autoSpaceDN w:val="0"/>
        <w:adjustRightInd w:val="0"/>
        <w:spacing w:line="276" w:lineRule="auto"/>
        <w:jc w:val="both"/>
        <w:rPr>
          <w:rFonts w:asciiTheme="minorHAnsi" w:eastAsia="STIX-Regular" w:hAnsiTheme="minorHAnsi" w:cstheme="minorHAnsi"/>
          <w:color w:val="000000"/>
          <w:lang w:val="en-GB"/>
          <w14:ligatures w14:val="standardContextual"/>
        </w:rPr>
      </w:pPr>
      <w:r w:rsidRPr="001E34BC">
        <w:rPr>
          <w:rFonts w:asciiTheme="minorHAnsi" w:eastAsia="STIX-Regular" w:hAnsiTheme="minorHAnsi" w:cstheme="minorHAnsi"/>
          <w:color w:val="000000"/>
          <w:lang w:val="en-GB"/>
          <w14:ligatures w14:val="standardContextual"/>
        </w:rPr>
        <w:t>To ensure steady profits, Marshall planned a two-part business model: selling</w:t>
      </w:r>
      <w:r w:rsidR="00242EBC" w:rsidRPr="001E34BC">
        <w:rPr>
          <w:rFonts w:asciiTheme="minorHAnsi" w:eastAsia="STIX-Regular" w:hAnsiTheme="minorHAnsi" w:cstheme="minorHAnsi"/>
          <w:color w:val="000000"/>
          <w:lang w:val="en-GB"/>
          <w14:ligatures w14:val="standardContextual"/>
        </w:rPr>
        <w:t xml:space="preserve"> </w:t>
      </w:r>
      <w:r w:rsidRPr="001E34BC">
        <w:rPr>
          <w:rFonts w:asciiTheme="minorHAnsi" w:eastAsia="STIX-Regular" w:hAnsiTheme="minorHAnsi" w:cstheme="minorHAnsi"/>
          <w:color w:val="000000"/>
          <w:lang w:val="en-GB"/>
          <w14:ligatures w14:val="standardContextual"/>
        </w:rPr>
        <w:t>ferrets to researchers and breeding a select number of minks for clothing manufacturers.</w:t>
      </w:r>
      <w:r w:rsidR="00242EBC" w:rsidRPr="001E34BC">
        <w:rPr>
          <w:rFonts w:asciiTheme="minorHAnsi" w:eastAsia="STIX-Regular" w:hAnsiTheme="minorHAnsi" w:cstheme="minorHAnsi"/>
          <w:color w:val="000000"/>
          <w:lang w:val="en-GB"/>
          <w14:ligatures w14:val="standardContextual"/>
        </w:rPr>
        <w:t xml:space="preserve"> </w:t>
      </w:r>
      <w:r w:rsidRPr="001E34BC">
        <w:rPr>
          <w:rFonts w:asciiTheme="minorHAnsi" w:eastAsia="STIX-Regular" w:hAnsiTheme="minorHAnsi" w:cstheme="minorHAnsi"/>
          <w:color w:val="000000"/>
          <w:lang w:val="en-GB"/>
          <w14:ligatures w14:val="standardContextual"/>
        </w:rPr>
        <w:t>Marshall’s focus on the scientific market and his</w:t>
      </w:r>
      <w:r w:rsidR="00242EBC" w:rsidRPr="001E34BC">
        <w:rPr>
          <w:rFonts w:asciiTheme="minorHAnsi" w:eastAsia="STIX-Regular" w:hAnsiTheme="minorHAnsi" w:cstheme="minorHAnsi"/>
          <w:color w:val="000000"/>
          <w:lang w:val="en-GB"/>
          <w14:ligatures w14:val="standardContextual"/>
        </w:rPr>
        <w:t xml:space="preserve"> </w:t>
      </w:r>
      <w:r w:rsidRPr="001E34BC">
        <w:rPr>
          <w:rFonts w:asciiTheme="minorHAnsi" w:eastAsia="STIX-Regular" w:hAnsiTheme="minorHAnsi" w:cstheme="minorHAnsi"/>
          <w:color w:val="000000"/>
          <w:lang w:val="en-GB"/>
          <w14:ligatures w14:val="standardContextual"/>
        </w:rPr>
        <w:t>eye for effective advertisement paid off, generating steady growth for his operations.</w:t>
      </w:r>
    </w:p>
    <w:p w14:paraId="2069BE13" w14:textId="77777777" w:rsidR="00242EBC" w:rsidRPr="001E34BC" w:rsidRDefault="00242EBC" w:rsidP="001E34BC">
      <w:pPr>
        <w:autoSpaceDE w:val="0"/>
        <w:autoSpaceDN w:val="0"/>
        <w:adjustRightInd w:val="0"/>
        <w:spacing w:line="276" w:lineRule="auto"/>
        <w:jc w:val="both"/>
        <w:rPr>
          <w:rFonts w:asciiTheme="minorHAnsi" w:eastAsia="STIX-Regular" w:hAnsiTheme="minorHAnsi" w:cstheme="minorHAnsi"/>
          <w:color w:val="000000"/>
          <w:lang w:val="en-GB"/>
          <w14:ligatures w14:val="standardContextual"/>
        </w:rPr>
      </w:pPr>
    </w:p>
    <w:p w14:paraId="05193D3A" w14:textId="48156F44" w:rsidR="00372F47" w:rsidRPr="001E34BC" w:rsidRDefault="00372F47" w:rsidP="001E34BC">
      <w:pPr>
        <w:autoSpaceDE w:val="0"/>
        <w:autoSpaceDN w:val="0"/>
        <w:adjustRightInd w:val="0"/>
        <w:spacing w:line="276" w:lineRule="auto"/>
        <w:jc w:val="both"/>
        <w:rPr>
          <w:rFonts w:asciiTheme="minorHAnsi" w:eastAsia="STIX-Regular" w:hAnsiTheme="minorHAnsi" w:cstheme="minorHAnsi"/>
          <w:color w:val="000000"/>
          <w:lang w:val="en-GB"/>
          <w14:ligatures w14:val="standardContextual"/>
        </w:rPr>
      </w:pPr>
      <w:r w:rsidRPr="001E34BC">
        <w:rPr>
          <w:rFonts w:asciiTheme="minorHAnsi" w:eastAsia="STIX-Regular" w:hAnsiTheme="minorHAnsi" w:cstheme="minorHAnsi"/>
          <w:color w:val="000000"/>
          <w:lang w:val="en-GB"/>
          <w14:ligatures w14:val="standardContextual"/>
        </w:rPr>
        <w:t xml:space="preserve">Marshall took out small notices in publications such as </w:t>
      </w:r>
      <w:r w:rsidRPr="001E34BC">
        <w:rPr>
          <w:rFonts w:asciiTheme="minorHAnsi" w:eastAsiaTheme="minorHAnsi" w:hAnsiTheme="minorHAnsi" w:cstheme="minorHAnsi"/>
          <w:i/>
          <w:iCs/>
          <w:color w:val="000000"/>
          <w:lang w:val="en-GB"/>
          <w14:ligatures w14:val="standardContextual"/>
        </w:rPr>
        <w:t>Science</w:t>
      </w:r>
      <w:r w:rsidRPr="001E34BC">
        <w:rPr>
          <w:rFonts w:asciiTheme="minorHAnsi" w:eastAsia="STIX-Regular" w:hAnsiTheme="minorHAnsi" w:cstheme="minorHAnsi"/>
          <w:color w:val="000000"/>
          <w:lang w:val="en-GB"/>
          <w14:ligatures w14:val="standardContextual"/>
        </w:rPr>
        <w:t>, trumpeting his ferrets</w:t>
      </w:r>
      <w:r w:rsidR="00C2795F" w:rsidRPr="001E34BC">
        <w:rPr>
          <w:rFonts w:asciiTheme="minorHAnsi" w:eastAsia="STIX-Regular" w:hAnsiTheme="minorHAnsi" w:cstheme="minorHAnsi"/>
          <w:color w:val="000000"/>
          <w:lang w:val="en-GB"/>
          <w14:ligatures w14:val="standardContextual"/>
        </w:rPr>
        <w:t xml:space="preserve"> </w:t>
      </w:r>
      <w:r w:rsidRPr="001E34BC">
        <w:rPr>
          <w:rFonts w:asciiTheme="minorHAnsi" w:eastAsia="STIX-Regular" w:hAnsiTheme="minorHAnsi" w:cstheme="minorHAnsi"/>
          <w:color w:val="000000"/>
          <w:lang w:val="en-GB"/>
          <w14:ligatures w14:val="standardContextual"/>
        </w:rPr>
        <w:t>as “The ideal animal for distemper and influenza work.” Unlike other breeders,</w:t>
      </w:r>
      <w:r w:rsidR="00242EBC" w:rsidRPr="001E34BC">
        <w:rPr>
          <w:rFonts w:asciiTheme="minorHAnsi" w:eastAsia="STIX-Regular" w:hAnsiTheme="minorHAnsi" w:cstheme="minorHAnsi"/>
          <w:color w:val="000000"/>
          <w:lang w:val="en-GB"/>
          <w14:ligatures w14:val="standardContextual"/>
        </w:rPr>
        <w:t xml:space="preserve"> </w:t>
      </w:r>
      <w:r w:rsidRPr="001E34BC">
        <w:rPr>
          <w:rFonts w:asciiTheme="minorHAnsi" w:eastAsia="STIX-Regular" w:hAnsiTheme="minorHAnsi" w:cstheme="minorHAnsi"/>
          <w:color w:val="000000"/>
          <w:lang w:val="en-GB"/>
          <w14:ligatures w14:val="standardContextual"/>
        </w:rPr>
        <w:t>Marshall claimed his ferrets were “reared especially for laboratory use” The farm, a family business run with the help of</w:t>
      </w:r>
      <w:r w:rsidR="00242EBC" w:rsidRPr="001E34BC">
        <w:rPr>
          <w:rFonts w:asciiTheme="minorHAnsi" w:eastAsia="STIX-Regular" w:hAnsiTheme="minorHAnsi" w:cstheme="minorHAnsi"/>
          <w:color w:val="000000"/>
          <w:lang w:val="en-GB"/>
          <w14:ligatures w14:val="standardContextual"/>
        </w:rPr>
        <w:t xml:space="preserve"> </w:t>
      </w:r>
      <w:r w:rsidRPr="001E34BC">
        <w:rPr>
          <w:rFonts w:asciiTheme="minorHAnsi" w:eastAsia="STIX-Regular" w:hAnsiTheme="minorHAnsi" w:cstheme="minorHAnsi"/>
          <w:color w:val="000000"/>
          <w:lang w:val="en-GB"/>
          <w14:ligatures w14:val="standardContextual"/>
        </w:rPr>
        <w:t>his nephews and teenage sons, gained a large concrete block structure to house the</w:t>
      </w:r>
      <w:r w:rsidR="00C2795F" w:rsidRPr="001E34BC">
        <w:rPr>
          <w:rFonts w:asciiTheme="minorHAnsi" w:eastAsia="STIX-Regular" w:hAnsiTheme="minorHAnsi" w:cstheme="minorHAnsi"/>
          <w:color w:val="000000"/>
          <w:lang w:val="en-GB"/>
          <w14:ligatures w14:val="standardContextual"/>
        </w:rPr>
        <w:t xml:space="preserve"> </w:t>
      </w:r>
      <w:r w:rsidRPr="001E34BC">
        <w:rPr>
          <w:rFonts w:asciiTheme="minorHAnsi" w:eastAsia="STIX-Regular" w:hAnsiTheme="minorHAnsi" w:cstheme="minorHAnsi"/>
          <w:color w:val="000000"/>
          <w:lang w:val="en-GB"/>
          <w14:ligatures w14:val="standardContextual"/>
        </w:rPr>
        <w:t>expanding ferret colony in 1956. By 1960, the family was shipping ferrets across</w:t>
      </w:r>
      <w:r w:rsidR="00242EBC" w:rsidRPr="001E34BC">
        <w:rPr>
          <w:rFonts w:asciiTheme="minorHAnsi" w:eastAsia="STIX-Regular" w:hAnsiTheme="minorHAnsi" w:cstheme="minorHAnsi"/>
          <w:color w:val="000000"/>
          <w:lang w:val="en-GB"/>
          <w14:ligatures w14:val="standardContextual"/>
        </w:rPr>
        <w:t xml:space="preserve"> </w:t>
      </w:r>
      <w:r w:rsidRPr="001E34BC">
        <w:rPr>
          <w:rFonts w:asciiTheme="minorHAnsi" w:eastAsia="STIX-Regular" w:hAnsiTheme="minorHAnsi" w:cstheme="minorHAnsi"/>
          <w:color w:val="000000"/>
          <w:lang w:val="en-GB"/>
          <w14:ligatures w14:val="standardContextual"/>
        </w:rPr>
        <w:t>the continental United States and internationally, sending them as far away as Japan. Later in the decade, “Gilman Marshall Ferret Ranch” began to</w:t>
      </w:r>
      <w:r w:rsidR="00242EBC" w:rsidRPr="001E34BC">
        <w:rPr>
          <w:rFonts w:asciiTheme="minorHAnsi" w:eastAsia="STIX-Regular" w:hAnsiTheme="minorHAnsi" w:cstheme="minorHAnsi"/>
          <w:color w:val="000000"/>
          <w:lang w:val="en-GB"/>
          <w14:ligatures w14:val="standardContextual"/>
        </w:rPr>
        <w:t xml:space="preserve"> </w:t>
      </w:r>
      <w:r w:rsidRPr="001E34BC">
        <w:rPr>
          <w:rFonts w:asciiTheme="minorHAnsi" w:eastAsia="STIX-Regular" w:hAnsiTheme="minorHAnsi" w:cstheme="minorHAnsi"/>
          <w:color w:val="000000"/>
          <w:lang w:val="en-GB"/>
          <w14:ligatures w14:val="standardContextual"/>
        </w:rPr>
        <w:t>appear in early scientific resource manuals as a “commercial breeder” capable of</w:t>
      </w:r>
      <w:r w:rsidR="00242EBC" w:rsidRPr="001E34BC">
        <w:rPr>
          <w:rFonts w:asciiTheme="minorHAnsi" w:eastAsia="STIX-Regular" w:hAnsiTheme="minorHAnsi" w:cstheme="minorHAnsi"/>
          <w:color w:val="000000"/>
          <w:lang w:val="en-GB"/>
          <w14:ligatures w14:val="standardContextual"/>
        </w:rPr>
        <w:t xml:space="preserve"> </w:t>
      </w:r>
      <w:r w:rsidRPr="001E34BC">
        <w:rPr>
          <w:rFonts w:asciiTheme="minorHAnsi" w:eastAsia="STIX-Regular" w:hAnsiTheme="minorHAnsi" w:cstheme="minorHAnsi"/>
          <w:color w:val="000000"/>
          <w:lang w:val="en-GB"/>
          <w14:ligatures w14:val="standardContextual"/>
        </w:rPr>
        <w:t>supplying corporate entities and laboratories. To the present day, Marshall Farms</w:t>
      </w:r>
      <w:r w:rsidR="00242EBC" w:rsidRPr="001E34BC">
        <w:rPr>
          <w:rFonts w:asciiTheme="minorHAnsi" w:eastAsia="STIX-Regular" w:hAnsiTheme="minorHAnsi" w:cstheme="minorHAnsi"/>
          <w:color w:val="000000"/>
          <w:lang w:val="en-GB"/>
          <w14:ligatures w14:val="standardContextual"/>
        </w:rPr>
        <w:t xml:space="preserve"> </w:t>
      </w:r>
      <w:r w:rsidRPr="001E34BC">
        <w:rPr>
          <w:rFonts w:asciiTheme="minorHAnsi" w:eastAsia="STIX-Regular" w:hAnsiTheme="minorHAnsi" w:cstheme="minorHAnsi"/>
          <w:color w:val="000000"/>
          <w:lang w:val="en-GB"/>
          <w14:ligatures w14:val="standardContextual"/>
        </w:rPr>
        <w:t>remains one of the largest ferret breeders in the world, and American pet shop ferrets</w:t>
      </w:r>
      <w:r w:rsidR="00242EBC" w:rsidRPr="001E34BC">
        <w:rPr>
          <w:rFonts w:asciiTheme="minorHAnsi" w:eastAsia="STIX-Regular" w:hAnsiTheme="minorHAnsi" w:cstheme="minorHAnsi"/>
          <w:color w:val="000000"/>
          <w:lang w:val="en-GB"/>
          <w14:ligatures w14:val="standardContextual"/>
        </w:rPr>
        <w:t xml:space="preserve"> </w:t>
      </w:r>
      <w:r w:rsidRPr="001E34BC">
        <w:rPr>
          <w:rFonts w:asciiTheme="minorHAnsi" w:eastAsia="STIX-Regular" w:hAnsiTheme="minorHAnsi" w:cstheme="minorHAnsi"/>
          <w:color w:val="000000"/>
          <w:lang w:val="en-GB"/>
          <w14:ligatures w14:val="standardContextual"/>
        </w:rPr>
        <w:t>are frequently traceable back to Marshal</w:t>
      </w:r>
      <w:r w:rsidR="00242EBC" w:rsidRPr="001E34BC">
        <w:rPr>
          <w:rFonts w:asciiTheme="minorHAnsi" w:eastAsia="STIX-Regular" w:hAnsiTheme="minorHAnsi" w:cstheme="minorHAnsi"/>
          <w:color w:val="000000"/>
          <w:lang w:val="en-GB"/>
          <w14:ligatures w14:val="standardContextual"/>
        </w:rPr>
        <w:t>l.</w:t>
      </w:r>
    </w:p>
    <w:p w14:paraId="5732FC93" w14:textId="77777777" w:rsidR="00242EBC" w:rsidRPr="001E34BC" w:rsidRDefault="00242EBC" w:rsidP="001E34BC">
      <w:pPr>
        <w:autoSpaceDE w:val="0"/>
        <w:autoSpaceDN w:val="0"/>
        <w:adjustRightInd w:val="0"/>
        <w:spacing w:line="276" w:lineRule="auto"/>
        <w:jc w:val="both"/>
        <w:rPr>
          <w:rFonts w:asciiTheme="minorHAnsi" w:eastAsia="STIX-Regular" w:hAnsiTheme="minorHAnsi" w:cstheme="minorHAnsi"/>
          <w:color w:val="000000"/>
          <w:lang w:val="en-GB"/>
          <w14:ligatures w14:val="standardContextual"/>
        </w:rPr>
      </w:pPr>
    </w:p>
    <w:p w14:paraId="61335466" w14:textId="6D20BBCC" w:rsidR="00242EBC" w:rsidRPr="001E34BC" w:rsidRDefault="00372F47" w:rsidP="001E34BC">
      <w:pPr>
        <w:autoSpaceDE w:val="0"/>
        <w:autoSpaceDN w:val="0"/>
        <w:adjustRightInd w:val="0"/>
        <w:spacing w:line="276" w:lineRule="auto"/>
        <w:jc w:val="both"/>
        <w:rPr>
          <w:rFonts w:asciiTheme="minorHAnsi" w:eastAsia="STIX-Regular" w:hAnsiTheme="minorHAnsi" w:cstheme="minorHAnsi"/>
          <w:color w:val="000000"/>
          <w:lang w:val="en-GB"/>
          <w14:ligatures w14:val="standardContextual"/>
        </w:rPr>
      </w:pPr>
      <w:r w:rsidRPr="001E34BC">
        <w:rPr>
          <w:rFonts w:asciiTheme="minorHAnsi" w:eastAsia="STIX-Regular" w:hAnsiTheme="minorHAnsi" w:cstheme="minorHAnsi"/>
          <w:color w:val="000000"/>
          <w:lang w:val="en-GB"/>
          <w14:ligatures w14:val="standardContextual"/>
        </w:rPr>
        <w:t>In 1962, the company added a new animal to the mix: starting with just one</w:t>
      </w:r>
      <w:r w:rsidR="00242EBC" w:rsidRPr="001E34BC">
        <w:rPr>
          <w:rFonts w:asciiTheme="minorHAnsi" w:eastAsia="STIX-Regular" w:hAnsiTheme="minorHAnsi" w:cstheme="minorHAnsi"/>
          <w:color w:val="000000"/>
          <w:lang w:val="en-GB"/>
          <w14:ligatures w14:val="standardContextual"/>
        </w:rPr>
        <w:t xml:space="preserve"> </w:t>
      </w:r>
      <w:r w:rsidRPr="001E34BC">
        <w:rPr>
          <w:rFonts w:asciiTheme="minorHAnsi" w:eastAsia="STIX-Regular" w:hAnsiTheme="minorHAnsi" w:cstheme="minorHAnsi"/>
          <w:color w:val="000000"/>
          <w:lang w:val="en-GB"/>
          <w14:ligatures w14:val="standardContextual"/>
        </w:rPr>
        <w:t>breeding pair, Gilman Marshall began to breed beagles. He may have feared that ferrets</w:t>
      </w:r>
      <w:r w:rsidR="00242EBC" w:rsidRPr="001E34BC">
        <w:rPr>
          <w:rFonts w:asciiTheme="minorHAnsi" w:eastAsia="STIX-Regular" w:hAnsiTheme="minorHAnsi" w:cstheme="minorHAnsi"/>
          <w:color w:val="000000"/>
          <w:lang w:val="en-GB"/>
          <w14:ligatures w14:val="standardContextual"/>
        </w:rPr>
        <w:t xml:space="preserve"> </w:t>
      </w:r>
      <w:r w:rsidRPr="001E34BC">
        <w:rPr>
          <w:rFonts w:asciiTheme="minorHAnsi" w:eastAsia="STIX-Regular" w:hAnsiTheme="minorHAnsi" w:cstheme="minorHAnsi"/>
          <w:color w:val="000000"/>
          <w:lang w:val="en-GB"/>
          <w14:ligatures w14:val="standardContextual"/>
        </w:rPr>
        <w:t>alone would not sustain</w:t>
      </w:r>
      <w:r w:rsidR="00242EBC" w:rsidRPr="001E34BC">
        <w:rPr>
          <w:rFonts w:asciiTheme="minorHAnsi" w:eastAsia="STIX-Regular" w:hAnsiTheme="minorHAnsi" w:cstheme="minorHAnsi"/>
          <w:color w:val="000000"/>
          <w:lang w:val="en-GB"/>
          <w14:ligatures w14:val="standardContextual"/>
        </w:rPr>
        <w:t xml:space="preserve"> </w:t>
      </w:r>
      <w:r w:rsidRPr="001E34BC">
        <w:rPr>
          <w:rFonts w:asciiTheme="minorHAnsi" w:eastAsia="STIX-Regular" w:hAnsiTheme="minorHAnsi" w:cstheme="minorHAnsi"/>
          <w:color w:val="000000"/>
          <w:lang w:val="en-GB"/>
          <w14:ligatures w14:val="standardContextual"/>
        </w:rPr>
        <w:t>business, or heard about the potential value of beagles</w:t>
      </w:r>
      <w:r w:rsidR="00242EBC" w:rsidRPr="001E34BC">
        <w:rPr>
          <w:rFonts w:asciiTheme="minorHAnsi" w:eastAsia="STIX-Regular" w:hAnsiTheme="minorHAnsi" w:cstheme="minorHAnsi"/>
          <w:color w:val="000000"/>
          <w:lang w:val="en-GB"/>
          <w14:ligatures w14:val="standardContextual"/>
        </w:rPr>
        <w:t xml:space="preserve"> </w:t>
      </w:r>
      <w:r w:rsidRPr="001E34BC">
        <w:rPr>
          <w:rFonts w:asciiTheme="minorHAnsi" w:eastAsia="STIX-Regular" w:hAnsiTheme="minorHAnsi" w:cstheme="minorHAnsi"/>
          <w:color w:val="000000"/>
          <w:lang w:val="en-GB"/>
          <w14:ligatures w14:val="standardContextual"/>
        </w:rPr>
        <w:t xml:space="preserve">from his customers. First and </w:t>
      </w:r>
      <w:r w:rsidRPr="001E34BC">
        <w:rPr>
          <w:rFonts w:asciiTheme="minorHAnsi" w:eastAsia="STIX-Regular" w:hAnsiTheme="minorHAnsi" w:cstheme="minorHAnsi"/>
          <w:color w:val="000000"/>
          <w:lang w:val="en-GB"/>
          <w14:ligatures w14:val="standardContextual"/>
        </w:rPr>
        <w:lastRenderedPageBreak/>
        <w:t>foremost, however, Marshall was responding</w:t>
      </w:r>
      <w:r w:rsidR="00242EBC" w:rsidRPr="001E34BC">
        <w:rPr>
          <w:rFonts w:asciiTheme="minorHAnsi" w:eastAsia="STIX-Regular" w:hAnsiTheme="minorHAnsi" w:cstheme="minorHAnsi"/>
          <w:color w:val="000000"/>
          <w:lang w:val="en-GB"/>
          <w14:ligatures w14:val="standardContextual"/>
        </w:rPr>
        <w:t xml:space="preserve"> </w:t>
      </w:r>
      <w:r w:rsidRPr="001E34BC">
        <w:rPr>
          <w:rFonts w:asciiTheme="minorHAnsi" w:eastAsia="STIX-Regular" w:hAnsiTheme="minorHAnsi" w:cstheme="minorHAnsi"/>
          <w:color w:val="000000"/>
          <w:lang w:val="en-GB"/>
          <w14:ligatures w14:val="standardContextual"/>
        </w:rPr>
        <w:t>to the same shifts in toxicology testing standards that propelled beagles into the</w:t>
      </w:r>
      <w:r w:rsidR="00242EBC" w:rsidRPr="001E34BC">
        <w:rPr>
          <w:rFonts w:asciiTheme="minorHAnsi" w:eastAsia="STIX-Regular" w:hAnsiTheme="minorHAnsi" w:cstheme="minorHAnsi"/>
          <w:color w:val="000000"/>
          <w:lang w:val="en-GB"/>
          <w14:ligatures w14:val="standardContextual"/>
        </w:rPr>
        <w:t xml:space="preserve"> </w:t>
      </w:r>
      <w:r w:rsidRPr="001E34BC">
        <w:rPr>
          <w:rFonts w:asciiTheme="minorHAnsi" w:eastAsia="STIX-Regular" w:hAnsiTheme="minorHAnsi" w:cstheme="minorHAnsi"/>
          <w:color w:val="000000"/>
          <w:lang w:val="en-GB"/>
          <w14:ligatures w14:val="standardContextual"/>
        </w:rPr>
        <w:t xml:space="preserve">spotlight more broadly. </w:t>
      </w:r>
    </w:p>
    <w:p w14:paraId="050C2220" w14:textId="77777777" w:rsidR="00242EBC" w:rsidRPr="001E34BC" w:rsidRDefault="00242EBC" w:rsidP="001E34BC">
      <w:pPr>
        <w:autoSpaceDE w:val="0"/>
        <w:autoSpaceDN w:val="0"/>
        <w:adjustRightInd w:val="0"/>
        <w:spacing w:line="276" w:lineRule="auto"/>
        <w:jc w:val="both"/>
        <w:rPr>
          <w:rFonts w:asciiTheme="minorHAnsi" w:eastAsia="STIX-Regular" w:hAnsiTheme="minorHAnsi" w:cstheme="minorHAnsi"/>
          <w:color w:val="000000"/>
          <w:lang w:val="en-GB"/>
          <w14:ligatures w14:val="standardContextual"/>
        </w:rPr>
      </w:pPr>
    </w:p>
    <w:p w14:paraId="132308F3" w14:textId="77777777" w:rsidR="006F2E7D" w:rsidRPr="001E34BC" w:rsidRDefault="00372F47" w:rsidP="001E34BC">
      <w:pPr>
        <w:autoSpaceDE w:val="0"/>
        <w:autoSpaceDN w:val="0"/>
        <w:adjustRightInd w:val="0"/>
        <w:spacing w:line="276" w:lineRule="auto"/>
        <w:jc w:val="both"/>
        <w:rPr>
          <w:rFonts w:asciiTheme="minorHAnsi" w:eastAsia="STIX-Regular" w:hAnsiTheme="minorHAnsi" w:cstheme="minorHAnsi"/>
          <w:color w:val="000000"/>
          <w:lang w:val="en-GB"/>
          <w14:ligatures w14:val="standardContextual"/>
        </w:rPr>
      </w:pPr>
      <w:r w:rsidRPr="001E34BC">
        <w:rPr>
          <w:rFonts w:asciiTheme="minorHAnsi" w:eastAsia="STIX-Regular" w:hAnsiTheme="minorHAnsi" w:cstheme="minorHAnsi"/>
          <w:color w:val="000000"/>
          <w:lang w:val="en-GB"/>
          <w14:ligatures w14:val="standardContextual"/>
        </w:rPr>
        <w:t>Initially reticent about using dogs for research,</w:t>
      </w:r>
      <w:r w:rsidR="006F2E7D" w:rsidRPr="001E34BC">
        <w:rPr>
          <w:rFonts w:asciiTheme="minorHAnsi" w:eastAsia="STIX-Regular" w:hAnsiTheme="minorHAnsi" w:cstheme="minorHAnsi"/>
          <w:color w:val="000000"/>
          <w:lang w:val="en-GB"/>
          <w14:ligatures w14:val="standardContextual"/>
        </w:rPr>
        <w:t xml:space="preserve"> </w:t>
      </w:r>
      <w:r w:rsidRPr="001E34BC">
        <w:rPr>
          <w:rFonts w:asciiTheme="minorHAnsi" w:eastAsia="STIX-Regular" w:hAnsiTheme="minorHAnsi" w:cstheme="minorHAnsi"/>
          <w:color w:val="000000"/>
          <w:lang w:val="en-GB"/>
          <w14:ligatures w14:val="standardContextual"/>
        </w:rPr>
        <w:t>Marshall concluded it “was justified because you</w:t>
      </w:r>
      <w:r w:rsidR="006F2E7D" w:rsidRPr="001E34BC">
        <w:rPr>
          <w:rFonts w:asciiTheme="minorHAnsi" w:eastAsia="STIX-Regular" w:hAnsiTheme="minorHAnsi" w:cstheme="minorHAnsi"/>
          <w:color w:val="000000"/>
          <w:lang w:val="en-GB"/>
          <w14:ligatures w14:val="standardContextual"/>
        </w:rPr>
        <w:t>’</w:t>
      </w:r>
      <w:r w:rsidRPr="001E34BC">
        <w:rPr>
          <w:rFonts w:asciiTheme="minorHAnsi" w:eastAsia="STIX-Regular" w:hAnsiTheme="minorHAnsi" w:cstheme="minorHAnsi"/>
          <w:color w:val="000000"/>
          <w:lang w:val="en-GB"/>
          <w14:ligatures w14:val="standardContextual"/>
        </w:rPr>
        <w:t>ve got to test drugs on something</w:t>
      </w:r>
      <w:r w:rsidR="006F2E7D" w:rsidRPr="001E34BC">
        <w:rPr>
          <w:rFonts w:asciiTheme="minorHAnsi" w:eastAsia="STIX-Regular" w:hAnsiTheme="minorHAnsi" w:cstheme="minorHAnsi"/>
          <w:color w:val="000000"/>
          <w:lang w:val="en-GB"/>
          <w14:ligatures w14:val="standardContextual"/>
        </w:rPr>
        <w:t xml:space="preserve"> </w:t>
      </w:r>
      <w:r w:rsidRPr="001E34BC">
        <w:rPr>
          <w:rFonts w:asciiTheme="minorHAnsi" w:eastAsia="STIX-Regular" w:hAnsiTheme="minorHAnsi" w:cstheme="minorHAnsi"/>
          <w:color w:val="000000"/>
          <w:lang w:val="en-GB"/>
          <w14:ligatures w14:val="standardContextual"/>
        </w:rPr>
        <w:t xml:space="preserve">and it’s better to use dogs than humans” </w:t>
      </w:r>
    </w:p>
    <w:p w14:paraId="2530C6D3" w14:textId="77777777" w:rsidR="006F2E7D" w:rsidRPr="001E34BC" w:rsidRDefault="006F2E7D" w:rsidP="001E34BC">
      <w:pPr>
        <w:autoSpaceDE w:val="0"/>
        <w:autoSpaceDN w:val="0"/>
        <w:adjustRightInd w:val="0"/>
        <w:spacing w:line="276" w:lineRule="auto"/>
        <w:jc w:val="both"/>
        <w:rPr>
          <w:rFonts w:asciiTheme="minorHAnsi" w:eastAsia="STIX-Regular" w:hAnsiTheme="minorHAnsi" w:cstheme="minorHAnsi"/>
          <w:color w:val="000000"/>
          <w:lang w:val="en-GB"/>
          <w14:ligatures w14:val="standardContextual"/>
        </w:rPr>
      </w:pPr>
    </w:p>
    <w:p w14:paraId="1808ADF0" w14:textId="7E1640D0" w:rsidR="006F2E7D" w:rsidRPr="001E34BC" w:rsidRDefault="00372F47" w:rsidP="001E34BC">
      <w:pPr>
        <w:autoSpaceDE w:val="0"/>
        <w:autoSpaceDN w:val="0"/>
        <w:adjustRightInd w:val="0"/>
        <w:spacing w:line="276" w:lineRule="auto"/>
        <w:jc w:val="both"/>
        <w:rPr>
          <w:rFonts w:asciiTheme="minorHAnsi" w:eastAsia="STIX-Regular" w:hAnsiTheme="minorHAnsi" w:cstheme="minorHAnsi"/>
          <w:color w:val="000000"/>
          <w:lang w:val="en-GB"/>
          <w14:ligatures w14:val="standardContextual"/>
        </w:rPr>
      </w:pPr>
      <w:r w:rsidRPr="001E34BC">
        <w:rPr>
          <w:rFonts w:asciiTheme="minorHAnsi" w:eastAsia="STIX-Regular" w:hAnsiTheme="minorHAnsi" w:cstheme="minorHAnsi"/>
          <w:color w:val="000000"/>
          <w:lang w:val="en-GB"/>
          <w14:ligatures w14:val="standardContextual"/>
        </w:rPr>
        <w:t>In February 1964</w:t>
      </w:r>
      <w:r w:rsidR="006F2E7D" w:rsidRPr="001E34BC">
        <w:rPr>
          <w:rFonts w:asciiTheme="minorHAnsi" w:eastAsia="STIX-Regular" w:hAnsiTheme="minorHAnsi" w:cstheme="minorHAnsi"/>
          <w:color w:val="000000"/>
          <w:lang w:val="en-GB"/>
          <w14:ligatures w14:val="standardContextual"/>
        </w:rPr>
        <w:t xml:space="preserve"> </w:t>
      </w:r>
      <w:r w:rsidRPr="001E34BC">
        <w:rPr>
          <w:rFonts w:asciiTheme="minorHAnsi" w:eastAsia="STIX-Regular" w:hAnsiTheme="minorHAnsi" w:cstheme="minorHAnsi"/>
          <w:color w:val="000000"/>
          <w:lang w:val="en-GB"/>
          <w14:ligatures w14:val="standardContextual"/>
        </w:rPr>
        <w:t xml:space="preserve">advertisements in the livestock section of Syracuse’s </w:t>
      </w:r>
      <w:r w:rsidRPr="001E34BC">
        <w:rPr>
          <w:rFonts w:asciiTheme="minorHAnsi" w:eastAsiaTheme="minorHAnsi" w:hAnsiTheme="minorHAnsi" w:cstheme="minorHAnsi"/>
          <w:i/>
          <w:iCs/>
          <w:color w:val="000000"/>
          <w:lang w:val="en-GB"/>
          <w14:ligatures w14:val="standardContextual"/>
        </w:rPr>
        <w:t xml:space="preserve">Post-Standard </w:t>
      </w:r>
      <w:r w:rsidRPr="001E34BC">
        <w:rPr>
          <w:rFonts w:asciiTheme="minorHAnsi" w:eastAsia="STIX-Regular" w:hAnsiTheme="minorHAnsi" w:cstheme="minorHAnsi"/>
          <w:color w:val="000000"/>
          <w:lang w:val="en-GB"/>
          <w14:ligatures w14:val="standardContextual"/>
        </w:rPr>
        <w:t>promised over</w:t>
      </w:r>
      <w:r w:rsidR="006F2E7D" w:rsidRPr="001E34BC">
        <w:rPr>
          <w:rFonts w:asciiTheme="minorHAnsi" w:eastAsia="STIX-Regular" w:hAnsiTheme="minorHAnsi" w:cstheme="minorHAnsi"/>
          <w:color w:val="000000"/>
          <w:lang w:val="en-GB"/>
          <w14:ligatures w14:val="standardContextual"/>
        </w:rPr>
        <w:t xml:space="preserve"> </w:t>
      </w:r>
      <w:r w:rsidRPr="001E34BC">
        <w:rPr>
          <w:rFonts w:asciiTheme="minorHAnsi" w:eastAsia="STIX-Regular" w:hAnsiTheme="minorHAnsi" w:cstheme="minorHAnsi"/>
          <w:color w:val="000000"/>
          <w:lang w:val="en-GB"/>
          <w14:ligatures w14:val="standardContextual"/>
        </w:rPr>
        <w:t>two hundred “Peppy, slick friendly pups of all ages from champion bloodlines,”</w:t>
      </w:r>
      <w:r w:rsidR="006F2E7D" w:rsidRPr="001E34BC">
        <w:rPr>
          <w:rFonts w:asciiTheme="minorHAnsi" w:eastAsia="STIX-Regular" w:hAnsiTheme="minorHAnsi" w:cstheme="minorHAnsi"/>
          <w:color w:val="000000"/>
          <w:lang w:val="en-GB"/>
          <w14:ligatures w14:val="standardContextual"/>
        </w:rPr>
        <w:t xml:space="preserve"> </w:t>
      </w:r>
      <w:r w:rsidRPr="001E34BC">
        <w:rPr>
          <w:rFonts w:asciiTheme="minorHAnsi" w:eastAsia="STIX-Regular" w:hAnsiTheme="minorHAnsi" w:cstheme="minorHAnsi"/>
          <w:color w:val="000000"/>
          <w:lang w:val="en-GB"/>
          <w14:ligatures w14:val="standardContextual"/>
        </w:rPr>
        <w:t>By November</w:t>
      </w:r>
      <w:r w:rsidR="006F2E7D" w:rsidRPr="001E34BC">
        <w:rPr>
          <w:rFonts w:asciiTheme="minorHAnsi" w:eastAsia="STIX-Regular" w:hAnsiTheme="minorHAnsi" w:cstheme="minorHAnsi"/>
          <w:color w:val="000000"/>
          <w:lang w:val="en-GB"/>
          <w14:ligatures w14:val="standardContextual"/>
        </w:rPr>
        <w:t xml:space="preserve"> it was</w:t>
      </w:r>
      <w:r w:rsidRPr="001E34BC">
        <w:rPr>
          <w:rFonts w:asciiTheme="minorHAnsi" w:eastAsiaTheme="minorHAnsi" w:hAnsiTheme="minorHAnsi" w:cstheme="minorHAnsi"/>
          <w:i/>
          <w:iCs/>
          <w:color w:val="000000"/>
          <w:lang w:val="en-GB"/>
          <w14:ligatures w14:val="standardContextual"/>
        </w:rPr>
        <w:t xml:space="preserve"> </w:t>
      </w:r>
      <w:r w:rsidRPr="001E34BC">
        <w:rPr>
          <w:rFonts w:asciiTheme="minorHAnsi" w:eastAsia="STIX-Regular" w:hAnsiTheme="minorHAnsi" w:cstheme="minorHAnsi"/>
          <w:color w:val="000000"/>
          <w:lang w:val="en-GB"/>
          <w14:ligatures w14:val="standardContextual"/>
        </w:rPr>
        <w:t>reported that Marshall had signed a deal</w:t>
      </w:r>
      <w:r w:rsidR="006F2E7D" w:rsidRPr="001E34BC">
        <w:rPr>
          <w:rFonts w:asciiTheme="minorHAnsi" w:eastAsia="STIX-Regular" w:hAnsiTheme="minorHAnsi" w:cstheme="minorHAnsi"/>
          <w:color w:val="000000"/>
          <w:lang w:val="en-GB"/>
          <w14:ligatures w14:val="standardContextual"/>
        </w:rPr>
        <w:t xml:space="preserve"> </w:t>
      </w:r>
      <w:r w:rsidRPr="001E34BC">
        <w:rPr>
          <w:rFonts w:asciiTheme="minorHAnsi" w:eastAsia="STIX-Regular" w:hAnsiTheme="minorHAnsi" w:cstheme="minorHAnsi"/>
          <w:color w:val="000000"/>
          <w:lang w:val="en-GB"/>
          <w14:ligatures w14:val="standardContextual"/>
        </w:rPr>
        <w:t>with the National Cancer Institute to sell 120 beagles for $9,000 as test subject stock for drug toxicity screening transplant surgery and radiation</w:t>
      </w:r>
      <w:r w:rsidR="006F2E7D" w:rsidRPr="001E34BC">
        <w:rPr>
          <w:rFonts w:asciiTheme="minorHAnsi" w:eastAsia="STIX-Regular" w:hAnsiTheme="minorHAnsi" w:cstheme="minorHAnsi"/>
          <w:color w:val="000000"/>
          <w:lang w:val="en-GB"/>
          <w14:ligatures w14:val="standardContextual"/>
        </w:rPr>
        <w:t xml:space="preserve"> </w:t>
      </w:r>
      <w:r w:rsidRPr="001E34BC">
        <w:rPr>
          <w:rFonts w:asciiTheme="minorHAnsi" w:eastAsia="STIX-Regular" w:hAnsiTheme="minorHAnsi" w:cstheme="minorHAnsi"/>
          <w:color w:val="000000"/>
          <w:lang w:val="en-GB"/>
          <w14:ligatures w14:val="standardContextual"/>
        </w:rPr>
        <w:t xml:space="preserve">studies. </w:t>
      </w:r>
    </w:p>
    <w:p w14:paraId="116A61F9" w14:textId="77777777" w:rsidR="006F2E7D" w:rsidRPr="001E34BC" w:rsidRDefault="006F2E7D" w:rsidP="001E34BC">
      <w:pPr>
        <w:autoSpaceDE w:val="0"/>
        <w:autoSpaceDN w:val="0"/>
        <w:adjustRightInd w:val="0"/>
        <w:spacing w:line="276" w:lineRule="auto"/>
        <w:jc w:val="both"/>
        <w:rPr>
          <w:rFonts w:asciiTheme="minorHAnsi" w:eastAsia="STIX-Regular" w:hAnsiTheme="minorHAnsi" w:cstheme="minorHAnsi"/>
          <w:color w:val="000000"/>
          <w:lang w:val="en-GB"/>
          <w14:ligatures w14:val="standardContextual"/>
        </w:rPr>
      </w:pPr>
    </w:p>
    <w:p w14:paraId="193B3712" w14:textId="2477DC74" w:rsidR="00372F47" w:rsidRPr="001E34BC" w:rsidRDefault="00372F47" w:rsidP="001E34BC">
      <w:pPr>
        <w:autoSpaceDE w:val="0"/>
        <w:autoSpaceDN w:val="0"/>
        <w:adjustRightInd w:val="0"/>
        <w:spacing w:line="276" w:lineRule="auto"/>
        <w:jc w:val="both"/>
        <w:rPr>
          <w:rFonts w:asciiTheme="minorHAnsi" w:eastAsia="STIX-Regular" w:hAnsiTheme="minorHAnsi" w:cstheme="minorHAnsi"/>
          <w:color w:val="000000"/>
          <w:lang w:val="en-GB"/>
          <w14:ligatures w14:val="standardContextual"/>
        </w:rPr>
      </w:pPr>
      <w:r w:rsidRPr="001E34BC">
        <w:rPr>
          <w:rFonts w:asciiTheme="minorHAnsi" w:eastAsia="STIX-Regular" w:hAnsiTheme="minorHAnsi" w:cstheme="minorHAnsi"/>
          <w:color w:val="000000"/>
          <w:lang w:val="en-GB"/>
          <w14:ligatures w14:val="standardContextual"/>
        </w:rPr>
        <w:t>Two years</w:t>
      </w:r>
      <w:r w:rsidR="00A60BE3" w:rsidRPr="001E34BC">
        <w:rPr>
          <w:rFonts w:asciiTheme="minorHAnsi" w:eastAsia="STIX-Regular" w:hAnsiTheme="minorHAnsi" w:cstheme="minorHAnsi"/>
          <w:color w:val="000000"/>
          <w:lang w:val="en-GB"/>
          <w14:ligatures w14:val="standardContextual"/>
        </w:rPr>
        <w:t xml:space="preserve"> </w:t>
      </w:r>
      <w:r w:rsidRPr="001E34BC">
        <w:rPr>
          <w:rFonts w:asciiTheme="minorHAnsi" w:eastAsia="STIX-Regular" w:hAnsiTheme="minorHAnsi" w:cstheme="minorHAnsi"/>
          <w:color w:val="000000"/>
          <w:lang w:val="en-GB"/>
          <w14:ligatures w14:val="standardContextual"/>
        </w:rPr>
        <w:t>later, the National Institutes of Health bought sixty beagles from Marshall at a total</w:t>
      </w:r>
    </w:p>
    <w:p w14:paraId="620D133E" w14:textId="3D5F17BB" w:rsidR="00372F47" w:rsidRPr="001E34BC" w:rsidRDefault="00372F47" w:rsidP="001E34BC">
      <w:pPr>
        <w:autoSpaceDE w:val="0"/>
        <w:autoSpaceDN w:val="0"/>
        <w:adjustRightInd w:val="0"/>
        <w:spacing w:line="276" w:lineRule="auto"/>
        <w:jc w:val="both"/>
        <w:rPr>
          <w:rFonts w:asciiTheme="minorHAnsi" w:eastAsia="STIX-Regular" w:hAnsiTheme="minorHAnsi" w:cstheme="minorHAnsi"/>
          <w:color w:val="000000"/>
          <w:lang w:val="en-GB"/>
          <w14:ligatures w14:val="standardContextual"/>
        </w:rPr>
      </w:pPr>
      <w:r w:rsidRPr="001E34BC">
        <w:rPr>
          <w:rFonts w:asciiTheme="minorHAnsi" w:eastAsia="STIX-Regular" w:hAnsiTheme="minorHAnsi" w:cstheme="minorHAnsi"/>
          <w:color w:val="000000"/>
          <w:lang w:val="en-GB"/>
          <w14:ligatures w14:val="standardContextual"/>
        </w:rPr>
        <w:t>cost of $4,170 for use by scientists such as pathologist Oscar Auerbach, who was</w:t>
      </w:r>
      <w:r w:rsidR="00A60BE3" w:rsidRPr="001E34BC">
        <w:rPr>
          <w:rFonts w:asciiTheme="minorHAnsi" w:eastAsia="STIX-Regular" w:hAnsiTheme="minorHAnsi" w:cstheme="minorHAnsi"/>
          <w:color w:val="000000"/>
          <w:lang w:val="en-GB"/>
          <w14:ligatures w14:val="standardContextual"/>
        </w:rPr>
        <w:t xml:space="preserve"> </w:t>
      </w:r>
      <w:r w:rsidRPr="001E34BC">
        <w:rPr>
          <w:rFonts w:asciiTheme="minorHAnsi" w:eastAsia="STIX-Regular" w:hAnsiTheme="minorHAnsi" w:cstheme="minorHAnsi"/>
          <w:color w:val="000000"/>
          <w:lang w:val="en-GB"/>
          <w14:ligatures w14:val="standardContextual"/>
        </w:rPr>
        <w:t>investigating the cigarette-cancer linkage</w:t>
      </w:r>
      <w:r w:rsidR="00A60BE3" w:rsidRPr="001E34BC">
        <w:rPr>
          <w:rFonts w:asciiTheme="minorHAnsi" w:eastAsia="STIX-Regular" w:hAnsiTheme="minorHAnsi" w:cstheme="minorHAnsi"/>
          <w:color w:val="000000"/>
          <w:lang w:val="en-GB"/>
          <w14:ligatures w14:val="standardContextual"/>
        </w:rPr>
        <w:t xml:space="preserve">. </w:t>
      </w:r>
      <w:r w:rsidRPr="001E34BC">
        <w:rPr>
          <w:rFonts w:asciiTheme="minorHAnsi" w:eastAsia="STIX-Regular" w:hAnsiTheme="minorHAnsi" w:cstheme="minorHAnsi"/>
          <w:color w:val="000000"/>
          <w:lang w:val="en-GB"/>
          <w14:ligatures w14:val="standardContextual"/>
        </w:rPr>
        <w:t>In 1964</w:t>
      </w:r>
      <w:r w:rsidR="00A60BE3" w:rsidRPr="001E34BC">
        <w:rPr>
          <w:rFonts w:asciiTheme="minorHAnsi" w:eastAsia="STIX-Regular" w:hAnsiTheme="minorHAnsi" w:cstheme="minorHAnsi"/>
          <w:color w:val="000000"/>
          <w:lang w:val="en-GB"/>
          <w14:ligatures w14:val="standardContextual"/>
        </w:rPr>
        <w:t>,</w:t>
      </w:r>
      <w:r w:rsidRPr="001E34BC">
        <w:rPr>
          <w:rFonts w:asciiTheme="minorHAnsi" w:eastAsia="STIX-Regular" w:hAnsiTheme="minorHAnsi" w:cstheme="minorHAnsi"/>
          <w:color w:val="000000"/>
          <w:lang w:val="en-GB"/>
          <w14:ligatures w14:val="standardContextual"/>
        </w:rPr>
        <w:t xml:space="preserve"> Marshall’s company appeared in the National Academy of Sciences’ Institute of Laboratory</w:t>
      </w:r>
      <w:r w:rsidR="00A60BE3" w:rsidRPr="001E34BC">
        <w:rPr>
          <w:rFonts w:asciiTheme="minorHAnsi" w:eastAsia="STIX-Regular" w:hAnsiTheme="minorHAnsi" w:cstheme="minorHAnsi"/>
          <w:color w:val="000000"/>
          <w:lang w:val="en-GB"/>
          <w14:ligatures w14:val="standardContextual"/>
        </w:rPr>
        <w:t xml:space="preserve"> </w:t>
      </w:r>
      <w:r w:rsidRPr="001E34BC">
        <w:rPr>
          <w:rFonts w:asciiTheme="minorHAnsi" w:eastAsia="STIX-Regular" w:hAnsiTheme="minorHAnsi" w:cstheme="minorHAnsi"/>
          <w:color w:val="000000"/>
          <w:lang w:val="en-GB"/>
          <w14:ligatures w14:val="standardContextual"/>
        </w:rPr>
        <w:t>Animal Resources sourcing guide as “Gilman Marshall Ferret &amp; Beagle Ranch.”</w:t>
      </w:r>
    </w:p>
    <w:p w14:paraId="061EF79B" w14:textId="77777777" w:rsidR="00A60BE3" w:rsidRPr="001E34BC" w:rsidRDefault="00A60BE3" w:rsidP="001E34BC">
      <w:pPr>
        <w:autoSpaceDE w:val="0"/>
        <w:autoSpaceDN w:val="0"/>
        <w:adjustRightInd w:val="0"/>
        <w:spacing w:line="276" w:lineRule="auto"/>
        <w:jc w:val="both"/>
        <w:rPr>
          <w:rFonts w:asciiTheme="minorHAnsi" w:eastAsia="STIX-Regular" w:hAnsiTheme="minorHAnsi" w:cstheme="minorHAnsi"/>
          <w:color w:val="000000"/>
          <w:lang w:val="en-GB"/>
          <w14:ligatures w14:val="standardContextual"/>
        </w:rPr>
      </w:pPr>
    </w:p>
    <w:p w14:paraId="7F92A460" w14:textId="2A6E31E6" w:rsidR="00C2795F" w:rsidRPr="001E34BC" w:rsidRDefault="00372F47" w:rsidP="001E34BC">
      <w:pPr>
        <w:autoSpaceDE w:val="0"/>
        <w:autoSpaceDN w:val="0"/>
        <w:adjustRightInd w:val="0"/>
        <w:spacing w:line="276" w:lineRule="auto"/>
        <w:jc w:val="both"/>
        <w:rPr>
          <w:rFonts w:asciiTheme="minorHAnsi" w:eastAsia="STIX-Regular" w:hAnsiTheme="minorHAnsi" w:cstheme="minorHAnsi"/>
          <w:color w:val="000000"/>
          <w:lang w:val="en-GB"/>
          <w14:ligatures w14:val="standardContextual"/>
        </w:rPr>
      </w:pPr>
      <w:r w:rsidRPr="001E34BC">
        <w:rPr>
          <w:rFonts w:asciiTheme="minorHAnsi" w:eastAsia="STIX-Regular" w:hAnsiTheme="minorHAnsi" w:cstheme="minorHAnsi"/>
          <w:color w:val="000000"/>
          <w:lang w:val="en-GB"/>
          <w14:ligatures w14:val="standardContextual"/>
        </w:rPr>
        <w:t>As he had with ferrets, Marshall was quick to see the value of branding his dogs</w:t>
      </w:r>
      <w:r w:rsidR="00C2795F" w:rsidRPr="001E34BC">
        <w:rPr>
          <w:rFonts w:asciiTheme="minorHAnsi" w:eastAsia="STIX-Regular" w:hAnsiTheme="minorHAnsi" w:cstheme="minorHAnsi"/>
          <w:color w:val="000000"/>
          <w:lang w:val="en-GB"/>
          <w14:ligatures w14:val="standardContextual"/>
        </w:rPr>
        <w:t xml:space="preserve"> </w:t>
      </w:r>
      <w:r w:rsidRPr="001E34BC">
        <w:rPr>
          <w:rFonts w:asciiTheme="minorHAnsi" w:eastAsia="STIX-Regular" w:hAnsiTheme="minorHAnsi" w:cstheme="minorHAnsi"/>
          <w:color w:val="000000"/>
          <w:lang w:val="en-GB"/>
          <w14:ligatures w14:val="standardContextual"/>
        </w:rPr>
        <w:t xml:space="preserve">as </w:t>
      </w:r>
      <w:r w:rsidRPr="001E34BC">
        <w:rPr>
          <w:rFonts w:asciiTheme="minorHAnsi" w:eastAsiaTheme="minorHAnsi" w:hAnsiTheme="minorHAnsi" w:cstheme="minorHAnsi"/>
          <w:i/>
          <w:iCs/>
          <w:color w:val="000000"/>
          <w:lang w:val="en-GB"/>
          <w14:ligatures w14:val="standardContextual"/>
        </w:rPr>
        <w:t xml:space="preserve">scientific </w:t>
      </w:r>
      <w:r w:rsidRPr="001E34BC">
        <w:rPr>
          <w:rFonts w:asciiTheme="minorHAnsi" w:eastAsia="STIX-Regular" w:hAnsiTheme="minorHAnsi" w:cstheme="minorHAnsi"/>
          <w:color w:val="000000"/>
          <w:lang w:val="en-GB"/>
          <w14:ligatures w14:val="standardContextual"/>
        </w:rPr>
        <w:t>commodities. “These dogs are better than those you would buy for</w:t>
      </w:r>
      <w:r w:rsidR="00C2795F" w:rsidRPr="001E34BC">
        <w:rPr>
          <w:rFonts w:asciiTheme="minorHAnsi" w:eastAsia="STIX-Regular" w:hAnsiTheme="minorHAnsi" w:cstheme="minorHAnsi"/>
          <w:color w:val="000000"/>
          <w:lang w:val="en-GB"/>
          <w14:ligatures w14:val="standardContextual"/>
        </w:rPr>
        <w:t xml:space="preserve"> </w:t>
      </w:r>
      <w:r w:rsidRPr="001E34BC">
        <w:rPr>
          <w:rFonts w:asciiTheme="minorHAnsi" w:eastAsia="STIX-Regular" w:hAnsiTheme="minorHAnsi" w:cstheme="minorHAnsi"/>
          <w:color w:val="000000"/>
          <w:lang w:val="en-GB"/>
          <w14:ligatures w14:val="standardContextual"/>
        </w:rPr>
        <w:t>pets or hunting dogs,” he explained to a newspaper interviewer, emphasi</w:t>
      </w:r>
      <w:r w:rsidR="0055325D" w:rsidRPr="001E34BC">
        <w:rPr>
          <w:rFonts w:asciiTheme="minorHAnsi" w:eastAsia="STIX-Regular" w:hAnsiTheme="minorHAnsi" w:cstheme="minorHAnsi"/>
          <w:color w:val="000000"/>
          <w:lang w:val="en-GB"/>
          <w14:ligatures w14:val="standardContextual"/>
        </w:rPr>
        <w:t>s</w:t>
      </w:r>
      <w:r w:rsidRPr="001E34BC">
        <w:rPr>
          <w:rFonts w:asciiTheme="minorHAnsi" w:eastAsia="STIX-Regular" w:hAnsiTheme="minorHAnsi" w:cstheme="minorHAnsi"/>
          <w:color w:val="000000"/>
          <w:lang w:val="en-GB"/>
          <w14:ligatures w14:val="standardContextual"/>
        </w:rPr>
        <w:t>ing the</w:t>
      </w:r>
      <w:r w:rsidR="00C2795F" w:rsidRPr="001E34BC">
        <w:rPr>
          <w:rFonts w:asciiTheme="minorHAnsi" w:eastAsia="STIX-Regular" w:hAnsiTheme="minorHAnsi" w:cstheme="minorHAnsi"/>
          <w:color w:val="000000"/>
          <w:lang w:val="en-GB"/>
          <w14:ligatures w14:val="standardContextual"/>
        </w:rPr>
        <w:t xml:space="preserve"> </w:t>
      </w:r>
      <w:r w:rsidRPr="001E34BC">
        <w:rPr>
          <w:rFonts w:asciiTheme="minorHAnsi" w:eastAsia="STIX-Regular" w:hAnsiTheme="minorHAnsi" w:cstheme="minorHAnsi"/>
          <w:color w:val="000000"/>
          <w:lang w:val="en-GB"/>
          <w14:ligatures w14:val="standardContextual"/>
        </w:rPr>
        <w:t>importance of purebred, pedigree dogs whose entire life history was available to</w:t>
      </w:r>
      <w:r w:rsidR="00C2795F" w:rsidRPr="001E34BC">
        <w:rPr>
          <w:rFonts w:asciiTheme="minorHAnsi" w:eastAsia="STIX-Regular" w:hAnsiTheme="minorHAnsi" w:cstheme="minorHAnsi"/>
          <w:color w:val="000000"/>
          <w:lang w:val="en-GB"/>
          <w14:ligatures w14:val="standardContextual"/>
        </w:rPr>
        <w:t xml:space="preserve"> </w:t>
      </w:r>
      <w:r w:rsidRPr="001E34BC">
        <w:rPr>
          <w:rFonts w:asciiTheme="minorHAnsi" w:eastAsia="STIX-Regular" w:hAnsiTheme="minorHAnsi" w:cstheme="minorHAnsi"/>
          <w:color w:val="000000"/>
          <w:lang w:val="en-GB"/>
          <w14:ligatures w14:val="standardContextual"/>
        </w:rPr>
        <w:t>researchers</w:t>
      </w:r>
      <w:r w:rsidR="00C2795F" w:rsidRPr="001E34BC">
        <w:rPr>
          <w:rFonts w:asciiTheme="minorHAnsi" w:eastAsia="STIX-Regular" w:hAnsiTheme="minorHAnsi" w:cstheme="minorHAnsi"/>
          <w:color w:val="000000"/>
          <w:lang w:val="en-GB"/>
          <w14:ligatures w14:val="standardContextual"/>
        </w:rPr>
        <w:t>.</w:t>
      </w:r>
      <w:r w:rsidRPr="001E34BC">
        <w:rPr>
          <w:rFonts w:asciiTheme="minorHAnsi" w:eastAsia="STIX-Regular" w:hAnsiTheme="minorHAnsi" w:cstheme="minorHAnsi"/>
          <w:color w:val="000000"/>
          <w:lang w:val="en-GB"/>
          <w14:ligatures w14:val="standardContextual"/>
        </w:rPr>
        <w:t xml:space="preserve"> Marshall was not simply selling beagles</w:t>
      </w:r>
      <w:r w:rsidR="00C2795F" w:rsidRPr="001E34BC">
        <w:rPr>
          <w:rFonts w:asciiTheme="minorHAnsi" w:eastAsia="STIX-Regular" w:hAnsiTheme="minorHAnsi" w:cstheme="minorHAnsi"/>
          <w:color w:val="000000"/>
          <w:lang w:val="en-GB"/>
          <w14:ligatures w14:val="standardContextual"/>
        </w:rPr>
        <w:t xml:space="preserve"> </w:t>
      </w:r>
      <w:r w:rsidRPr="001E34BC">
        <w:rPr>
          <w:rFonts w:asciiTheme="minorHAnsi" w:eastAsiaTheme="minorHAnsi" w:hAnsiTheme="minorHAnsi" w:cstheme="minorHAnsi"/>
          <w:i/>
          <w:iCs/>
          <w:color w:val="000000"/>
          <w:lang w:val="en-GB"/>
          <w14:ligatures w14:val="standardContextual"/>
        </w:rPr>
        <w:t xml:space="preserve">to </w:t>
      </w:r>
      <w:r w:rsidRPr="001E34BC">
        <w:rPr>
          <w:rFonts w:asciiTheme="minorHAnsi" w:eastAsia="STIX-Regular" w:hAnsiTheme="minorHAnsi" w:cstheme="minorHAnsi"/>
          <w:color w:val="000000"/>
          <w:lang w:val="en-GB"/>
          <w14:ligatures w14:val="standardContextual"/>
        </w:rPr>
        <w:t xml:space="preserve">laboratories, but rather breeding them </w:t>
      </w:r>
      <w:r w:rsidRPr="001E34BC">
        <w:rPr>
          <w:rFonts w:asciiTheme="minorHAnsi" w:eastAsiaTheme="minorHAnsi" w:hAnsiTheme="minorHAnsi" w:cstheme="minorHAnsi"/>
          <w:i/>
          <w:iCs/>
          <w:color w:val="000000"/>
          <w:lang w:val="en-GB"/>
          <w14:ligatures w14:val="standardContextual"/>
        </w:rPr>
        <w:t xml:space="preserve">for </w:t>
      </w:r>
      <w:r w:rsidRPr="001E34BC">
        <w:rPr>
          <w:rFonts w:asciiTheme="minorHAnsi" w:eastAsia="STIX-Regular" w:hAnsiTheme="minorHAnsi" w:cstheme="minorHAnsi"/>
          <w:color w:val="000000"/>
          <w:lang w:val="en-GB"/>
          <w14:ligatures w14:val="standardContextual"/>
        </w:rPr>
        <w:t xml:space="preserve">laboratory sale. </w:t>
      </w:r>
    </w:p>
    <w:p w14:paraId="4CEBB799" w14:textId="77777777" w:rsidR="00C2795F" w:rsidRPr="001E34BC" w:rsidRDefault="00C2795F" w:rsidP="001E34BC">
      <w:pPr>
        <w:autoSpaceDE w:val="0"/>
        <w:autoSpaceDN w:val="0"/>
        <w:adjustRightInd w:val="0"/>
        <w:spacing w:line="276" w:lineRule="auto"/>
        <w:jc w:val="both"/>
        <w:rPr>
          <w:rFonts w:asciiTheme="minorHAnsi" w:eastAsia="STIX-Regular" w:hAnsiTheme="minorHAnsi" w:cstheme="minorHAnsi"/>
          <w:color w:val="000000"/>
          <w:lang w:val="en-GB"/>
          <w14:ligatures w14:val="standardContextual"/>
        </w:rPr>
      </w:pPr>
    </w:p>
    <w:p w14:paraId="4C0A3A47" w14:textId="46F4EC2A" w:rsidR="00C2795F" w:rsidRPr="001E34BC" w:rsidRDefault="00372F47" w:rsidP="001E34BC">
      <w:pPr>
        <w:autoSpaceDE w:val="0"/>
        <w:autoSpaceDN w:val="0"/>
        <w:adjustRightInd w:val="0"/>
        <w:spacing w:line="276" w:lineRule="auto"/>
        <w:jc w:val="both"/>
        <w:rPr>
          <w:rFonts w:asciiTheme="minorHAnsi" w:eastAsia="STIX-Regular" w:hAnsiTheme="minorHAnsi" w:cstheme="minorHAnsi"/>
          <w:color w:val="000000"/>
          <w:lang w:val="en-GB"/>
          <w14:ligatures w14:val="standardContextual"/>
        </w:rPr>
      </w:pPr>
      <w:r w:rsidRPr="001E34BC">
        <w:rPr>
          <w:rFonts w:asciiTheme="minorHAnsi" w:eastAsia="STIX-Regular" w:hAnsiTheme="minorHAnsi" w:cstheme="minorHAnsi"/>
          <w:color w:val="000000"/>
          <w:lang w:val="en-GB"/>
          <w14:ligatures w14:val="standardContextual"/>
        </w:rPr>
        <w:t>The passage of the 1966 Animal Welfare Act gave the enterprise</w:t>
      </w:r>
      <w:r w:rsidR="00C2795F" w:rsidRPr="001E34BC">
        <w:rPr>
          <w:rFonts w:asciiTheme="minorHAnsi" w:eastAsia="STIX-Regular" w:hAnsiTheme="minorHAnsi" w:cstheme="minorHAnsi"/>
          <w:color w:val="000000"/>
          <w:lang w:val="en-GB"/>
          <w14:ligatures w14:val="standardContextual"/>
        </w:rPr>
        <w:t xml:space="preserve"> </w:t>
      </w:r>
      <w:r w:rsidRPr="001E34BC">
        <w:rPr>
          <w:rFonts w:asciiTheme="minorHAnsi" w:eastAsia="STIX-Regular" w:hAnsiTheme="minorHAnsi" w:cstheme="minorHAnsi"/>
          <w:color w:val="000000"/>
          <w:lang w:val="en-GB"/>
          <w14:ligatures w14:val="standardContextual"/>
        </w:rPr>
        <w:t>a further boost by pushing many researchers to invest in purebred research</w:t>
      </w:r>
      <w:r w:rsidR="00C2795F" w:rsidRPr="001E34BC">
        <w:rPr>
          <w:rFonts w:asciiTheme="minorHAnsi" w:eastAsia="STIX-Regular" w:hAnsiTheme="minorHAnsi" w:cstheme="minorHAnsi"/>
          <w:color w:val="000000"/>
          <w:lang w:val="en-GB"/>
          <w14:ligatures w14:val="standardContextual"/>
        </w:rPr>
        <w:t xml:space="preserve"> </w:t>
      </w:r>
      <w:r w:rsidRPr="001E34BC">
        <w:rPr>
          <w:rFonts w:asciiTheme="minorHAnsi" w:eastAsia="STIX-Regular" w:hAnsiTheme="minorHAnsi" w:cstheme="minorHAnsi"/>
          <w:color w:val="000000"/>
          <w:lang w:val="en-GB"/>
          <w14:ligatures w14:val="standardContextual"/>
        </w:rPr>
        <w:t>canines like Marshall’s. In 1969, the farm began selling scientific miniature pigs as</w:t>
      </w:r>
      <w:r w:rsidR="00C2795F" w:rsidRPr="001E34BC">
        <w:rPr>
          <w:rFonts w:asciiTheme="minorHAnsi" w:eastAsia="STIX-Regular" w:hAnsiTheme="minorHAnsi" w:cstheme="minorHAnsi"/>
          <w:color w:val="000000"/>
          <w:lang w:val="en-GB"/>
          <w14:ligatures w14:val="standardContextual"/>
        </w:rPr>
        <w:t xml:space="preserve"> </w:t>
      </w:r>
      <w:r w:rsidRPr="001E34BC">
        <w:rPr>
          <w:rFonts w:asciiTheme="minorHAnsi" w:eastAsia="STIX-Regular" w:hAnsiTheme="minorHAnsi" w:cstheme="minorHAnsi"/>
          <w:color w:val="000000"/>
          <w:lang w:val="en-GB"/>
          <w14:ligatures w14:val="standardContextual"/>
        </w:rPr>
        <w:t xml:space="preserve">well. </w:t>
      </w:r>
      <w:r w:rsidR="00C2795F" w:rsidRPr="001E34BC">
        <w:rPr>
          <w:rFonts w:asciiTheme="minorHAnsi" w:eastAsia="STIX-Regular" w:hAnsiTheme="minorHAnsi" w:cstheme="minorHAnsi"/>
          <w:color w:val="000000"/>
          <w:lang w:val="en-GB"/>
          <w14:ligatures w14:val="standardContextual"/>
        </w:rPr>
        <w:t xml:space="preserve">In 1975 </w:t>
      </w:r>
      <w:r w:rsidRPr="001E34BC">
        <w:rPr>
          <w:rFonts w:asciiTheme="minorHAnsi" w:eastAsia="STIX-Regular" w:hAnsiTheme="minorHAnsi" w:cstheme="minorHAnsi"/>
          <w:color w:val="000000"/>
          <w:lang w:val="en-GB"/>
          <w14:ligatures w14:val="standardContextual"/>
        </w:rPr>
        <w:t>it lost a competitive bid to supply 350 beagle puppies to the US Army for chemical weapons tests</w:t>
      </w:r>
      <w:r w:rsidR="0055325D" w:rsidRPr="001E34BC">
        <w:rPr>
          <w:rFonts w:asciiTheme="minorHAnsi" w:eastAsia="STIX-Regular" w:hAnsiTheme="minorHAnsi" w:cstheme="minorHAnsi"/>
          <w:color w:val="000000"/>
          <w:lang w:val="en-GB"/>
          <w14:ligatures w14:val="standardContextual"/>
        </w:rPr>
        <w:t>.</w:t>
      </w:r>
      <w:r w:rsidRPr="001E34BC">
        <w:rPr>
          <w:rFonts w:asciiTheme="minorHAnsi" w:eastAsia="STIX-Regular" w:hAnsiTheme="minorHAnsi" w:cstheme="minorHAnsi"/>
          <w:color w:val="000000"/>
          <w:lang w:val="en-GB"/>
          <w14:ligatures w14:val="standardContextual"/>
        </w:rPr>
        <w:t xml:space="preserve"> </w:t>
      </w:r>
      <w:r w:rsidR="0055325D" w:rsidRPr="001E34BC">
        <w:rPr>
          <w:rFonts w:asciiTheme="minorHAnsi" w:eastAsia="STIX-Regular" w:hAnsiTheme="minorHAnsi" w:cstheme="minorHAnsi"/>
          <w:color w:val="000000"/>
          <w:lang w:val="en-GB"/>
          <w14:ligatures w14:val="standardContextual"/>
        </w:rPr>
        <w:t>T</w:t>
      </w:r>
      <w:r w:rsidRPr="001E34BC">
        <w:rPr>
          <w:rFonts w:asciiTheme="minorHAnsi" w:eastAsia="STIX-Regular" w:hAnsiTheme="minorHAnsi" w:cstheme="minorHAnsi"/>
          <w:color w:val="000000"/>
          <w:lang w:val="en-GB"/>
          <w14:ligatures w14:val="standardContextual"/>
        </w:rPr>
        <w:t>he company, now rebranded as “Marshall Research Animals,” sold 6,595</w:t>
      </w:r>
      <w:r w:rsidR="00C2795F" w:rsidRPr="001E34BC">
        <w:rPr>
          <w:rFonts w:asciiTheme="minorHAnsi" w:eastAsia="STIX-Regular" w:hAnsiTheme="minorHAnsi" w:cstheme="minorHAnsi"/>
          <w:color w:val="000000"/>
          <w:lang w:val="en-GB"/>
          <w14:ligatures w14:val="standardContextual"/>
        </w:rPr>
        <w:t xml:space="preserve"> </w:t>
      </w:r>
      <w:r w:rsidRPr="001E34BC">
        <w:rPr>
          <w:rFonts w:asciiTheme="minorHAnsi" w:eastAsia="STIX-Regular" w:hAnsiTheme="minorHAnsi" w:cstheme="minorHAnsi"/>
          <w:color w:val="000000"/>
          <w:lang w:val="en-GB"/>
          <w14:ligatures w14:val="standardContextual"/>
        </w:rPr>
        <w:t>dogs to researchers across the United States in 1976 for an approximate total of $1million. That figure made Marshall the single largest retailer of scientific beagles in</w:t>
      </w:r>
      <w:r w:rsidR="00C2795F" w:rsidRPr="001E34BC">
        <w:rPr>
          <w:rFonts w:asciiTheme="minorHAnsi" w:eastAsia="STIX-Regular" w:hAnsiTheme="minorHAnsi" w:cstheme="minorHAnsi"/>
          <w:color w:val="000000"/>
          <w:lang w:val="en-GB"/>
          <w14:ligatures w14:val="standardContextual"/>
        </w:rPr>
        <w:t xml:space="preserve"> </w:t>
      </w:r>
      <w:r w:rsidRPr="001E34BC">
        <w:rPr>
          <w:rFonts w:asciiTheme="minorHAnsi" w:eastAsia="STIX-Regular" w:hAnsiTheme="minorHAnsi" w:cstheme="minorHAnsi"/>
          <w:color w:val="000000"/>
          <w:lang w:val="en-GB"/>
          <w14:ligatures w14:val="standardContextual"/>
        </w:rPr>
        <w:t>the United States, compared with its four principal competitors: White Eagle Farms</w:t>
      </w:r>
      <w:r w:rsidR="00C2795F" w:rsidRPr="001E34BC">
        <w:rPr>
          <w:rFonts w:asciiTheme="minorHAnsi" w:eastAsia="STIX-Regular" w:hAnsiTheme="minorHAnsi" w:cstheme="minorHAnsi"/>
          <w:color w:val="000000"/>
          <w:lang w:val="en-GB"/>
          <w14:ligatures w14:val="standardContextual"/>
        </w:rPr>
        <w:t xml:space="preserve"> </w:t>
      </w:r>
      <w:r w:rsidRPr="001E34BC">
        <w:rPr>
          <w:rFonts w:asciiTheme="minorHAnsi" w:eastAsia="STIX-Regular" w:hAnsiTheme="minorHAnsi" w:cstheme="minorHAnsi"/>
          <w:color w:val="000000"/>
          <w:lang w:val="en-GB"/>
          <w14:ligatures w14:val="standardContextual"/>
        </w:rPr>
        <w:t>in Pennsylvania, Ridglan Farms in Wisconsin, Hazleton Laboratories in Virginia,</w:t>
      </w:r>
    </w:p>
    <w:p w14:paraId="160CF72D" w14:textId="3D14D21D" w:rsidR="00C2795F" w:rsidRPr="001E34BC" w:rsidRDefault="00372F47" w:rsidP="001E34BC">
      <w:pPr>
        <w:autoSpaceDE w:val="0"/>
        <w:autoSpaceDN w:val="0"/>
        <w:adjustRightInd w:val="0"/>
        <w:spacing w:line="276" w:lineRule="auto"/>
        <w:jc w:val="both"/>
        <w:rPr>
          <w:rFonts w:asciiTheme="minorHAnsi" w:eastAsia="STIX-Regular" w:hAnsiTheme="minorHAnsi" w:cstheme="minorHAnsi"/>
          <w:color w:val="000000"/>
          <w:lang w:val="en-GB"/>
          <w14:ligatures w14:val="standardContextual"/>
        </w:rPr>
      </w:pPr>
      <w:r w:rsidRPr="001E34BC">
        <w:rPr>
          <w:rFonts w:asciiTheme="minorHAnsi" w:eastAsia="STIX-Regular" w:hAnsiTheme="minorHAnsi" w:cstheme="minorHAnsi"/>
          <w:color w:val="000000"/>
          <w:lang w:val="en-GB"/>
          <w14:ligatures w14:val="standardContextual"/>
        </w:rPr>
        <w:t>and Laboratory Research Enterprises in Michigan</w:t>
      </w:r>
      <w:r w:rsidR="0055325D" w:rsidRPr="001E34BC">
        <w:rPr>
          <w:rFonts w:asciiTheme="minorHAnsi" w:eastAsia="STIX-Regular" w:hAnsiTheme="minorHAnsi" w:cstheme="minorHAnsi"/>
          <w:color w:val="000000"/>
          <w:lang w:val="en-GB"/>
          <w14:ligatures w14:val="standardContextual"/>
        </w:rPr>
        <w:t>.</w:t>
      </w:r>
    </w:p>
    <w:p w14:paraId="13410E83" w14:textId="77777777" w:rsidR="00C2795F" w:rsidRPr="001E34BC" w:rsidRDefault="00C2795F" w:rsidP="001E34BC">
      <w:pPr>
        <w:autoSpaceDE w:val="0"/>
        <w:autoSpaceDN w:val="0"/>
        <w:adjustRightInd w:val="0"/>
        <w:spacing w:line="276" w:lineRule="auto"/>
        <w:jc w:val="both"/>
        <w:rPr>
          <w:rFonts w:asciiTheme="minorHAnsi" w:eastAsia="STIX-Regular" w:hAnsiTheme="minorHAnsi" w:cstheme="minorHAnsi"/>
          <w:color w:val="000000"/>
          <w:lang w:val="en-GB"/>
          <w14:ligatures w14:val="standardContextual"/>
        </w:rPr>
      </w:pPr>
    </w:p>
    <w:p w14:paraId="4AAF17CD" w14:textId="5DCE1780" w:rsidR="00372F47" w:rsidRPr="001E34BC" w:rsidRDefault="00372F47" w:rsidP="001E34BC">
      <w:pPr>
        <w:autoSpaceDE w:val="0"/>
        <w:autoSpaceDN w:val="0"/>
        <w:adjustRightInd w:val="0"/>
        <w:spacing w:line="276" w:lineRule="auto"/>
        <w:jc w:val="both"/>
        <w:rPr>
          <w:rFonts w:asciiTheme="minorHAnsi" w:eastAsia="STIX-Regular" w:hAnsiTheme="minorHAnsi" w:cstheme="minorHAnsi"/>
          <w:color w:val="000000"/>
          <w:lang w:val="en-GB"/>
          <w14:ligatures w14:val="standardContextual"/>
        </w:rPr>
      </w:pPr>
      <w:r w:rsidRPr="001E34BC">
        <w:rPr>
          <w:rFonts w:asciiTheme="minorHAnsi" w:eastAsia="STIX-Regular" w:hAnsiTheme="minorHAnsi" w:cstheme="minorHAnsi"/>
          <w:color w:val="000000"/>
          <w:lang w:val="en-GB"/>
          <w14:ligatures w14:val="standardContextual"/>
        </w:rPr>
        <w:lastRenderedPageBreak/>
        <w:t>Collectively,</w:t>
      </w:r>
      <w:r w:rsidR="00C2795F" w:rsidRPr="001E34BC">
        <w:rPr>
          <w:rFonts w:asciiTheme="minorHAnsi" w:eastAsia="STIX-Regular" w:hAnsiTheme="minorHAnsi" w:cstheme="minorHAnsi"/>
          <w:color w:val="000000"/>
          <w:lang w:val="en-GB"/>
          <w14:ligatures w14:val="standardContextual"/>
        </w:rPr>
        <w:t xml:space="preserve"> </w:t>
      </w:r>
      <w:r w:rsidRPr="001E34BC">
        <w:rPr>
          <w:rFonts w:asciiTheme="minorHAnsi" w:eastAsia="STIX-Regular" w:hAnsiTheme="minorHAnsi" w:cstheme="minorHAnsi"/>
          <w:color w:val="000000"/>
          <w:lang w:val="en-GB"/>
          <w14:ligatures w14:val="standardContextual"/>
        </w:rPr>
        <w:t>the five companies produced more than 25,000 beagles each year for research</w:t>
      </w:r>
      <w:r w:rsidR="00C2795F" w:rsidRPr="001E34BC">
        <w:rPr>
          <w:rFonts w:asciiTheme="minorHAnsi" w:eastAsia="STIX-Regular" w:hAnsiTheme="minorHAnsi" w:cstheme="minorHAnsi"/>
          <w:color w:val="000000"/>
          <w:lang w:val="en-GB"/>
          <w14:ligatures w14:val="standardContextual"/>
        </w:rPr>
        <w:t xml:space="preserve"> </w:t>
      </w:r>
      <w:r w:rsidRPr="001E34BC">
        <w:rPr>
          <w:rFonts w:asciiTheme="minorHAnsi" w:eastAsia="STIX-Regular" w:hAnsiTheme="minorHAnsi" w:cstheme="minorHAnsi"/>
          <w:color w:val="000000"/>
          <w:lang w:val="en-GB"/>
          <w14:ligatures w14:val="standardContextual"/>
        </w:rPr>
        <w:t>in the United States, and nearly seventy-five percent of Marshall beagles went to</w:t>
      </w:r>
      <w:r w:rsidR="00C2795F" w:rsidRPr="001E34BC">
        <w:rPr>
          <w:rFonts w:asciiTheme="minorHAnsi" w:eastAsia="STIX-Regular" w:hAnsiTheme="minorHAnsi" w:cstheme="minorHAnsi"/>
          <w:color w:val="000000"/>
          <w:lang w:val="en-GB"/>
          <w14:ligatures w14:val="standardContextual"/>
        </w:rPr>
        <w:t xml:space="preserve"> </w:t>
      </w:r>
      <w:r w:rsidRPr="001E34BC">
        <w:rPr>
          <w:rFonts w:asciiTheme="minorHAnsi" w:eastAsia="STIX-Regular" w:hAnsiTheme="minorHAnsi" w:cstheme="minorHAnsi"/>
          <w:color w:val="000000"/>
          <w:lang w:val="en-GB"/>
          <w14:ligatures w14:val="standardContextual"/>
        </w:rPr>
        <w:t>pharmaceutical companies. The numbers were expected to grow, as the Toxic Substances</w:t>
      </w:r>
      <w:r w:rsidR="00C2795F" w:rsidRPr="001E34BC">
        <w:rPr>
          <w:rFonts w:asciiTheme="minorHAnsi" w:eastAsia="STIX-Regular" w:hAnsiTheme="minorHAnsi" w:cstheme="minorHAnsi"/>
          <w:color w:val="000000"/>
          <w:lang w:val="en-GB"/>
          <w14:ligatures w14:val="standardContextual"/>
        </w:rPr>
        <w:t xml:space="preserve"> </w:t>
      </w:r>
      <w:r w:rsidRPr="001E34BC">
        <w:rPr>
          <w:rFonts w:asciiTheme="minorHAnsi" w:eastAsia="STIX-Regular" w:hAnsiTheme="minorHAnsi" w:cstheme="minorHAnsi"/>
          <w:color w:val="000000"/>
          <w:lang w:val="en-GB"/>
          <w14:ligatures w14:val="standardContextual"/>
        </w:rPr>
        <w:t>Control Act of 1976 required new tests of chemicals on live animals and</w:t>
      </w:r>
      <w:r w:rsidR="00C2795F" w:rsidRPr="001E34BC">
        <w:rPr>
          <w:rFonts w:asciiTheme="minorHAnsi" w:eastAsia="STIX-Regular" w:hAnsiTheme="minorHAnsi" w:cstheme="minorHAnsi"/>
          <w:color w:val="000000"/>
          <w:lang w:val="en-GB"/>
          <w14:ligatures w14:val="standardContextual"/>
        </w:rPr>
        <w:t xml:space="preserve"> </w:t>
      </w:r>
      <w:r w:rsidRPr="001E34BC">
        <w:rPr>
          <w:rFonts w:asciiTheme="minorHAnsi" w:eastAsia="STIX-Regular" w:hAnsiTheme="minorHAnsi" w:cstheme="minorHAnsi"/>
          <w:color w:val="000000"/>
          <w:lang w:val="en-GB"/>
          <w14:ligatures w14:val="standardContextual"/>
        </w:rPr>
        <w:t>prices were rising to match: the Army paid $80 each for 400 beagles in 1973, but</w:t>
      </w:r>
      <w:r w:rsidR="00C2795F" w:rsidRPr="001E34BC">
        <w:rPr>
          <w:rFonts w:asciiTheme="minorHAnsi" w:eastAsia="STIX-Regular" w:hAnsiTheme="minorHAnsi" w:cstheme="minorHAnsi"/>
          <w:color w:val="000000"/>
          <w:lang w:val="en-GB"/>
          <w14:ligatures w14:val="standardContextual"/>
        </w:rPr>
        <w:t xml:space="preserve"> </w:t>
      </w:r>
      <w:r w:rsidRPr="001E34BC">
        <w:rPr>
          <w:rFonts w:asciiTheme="minorHAnsi" w:eastAsia="STIX-Regular" w:hAnsiTheme="minorHAnsi" w:cstheme="minorHAnsi"/>
          <w:color w:val="000000"/>
          <w:lang w:val="en-GB"/>
          <w14:ligatures w14:val="standardContextual"/>
        </w:rPr>
        <w:t>received bids of up to $127.50 per dog in 1975.</w:t>
      </w:r>
    </w:p>
    <w:p w14:paraId="7D0D045E" w14:textId="77777777" w:rsidR="0055325D" w:rsidRPr="001E34BC" w:rsidRDefault="0055325D" w:rsidP="001E34BC">
      <w:pPr>
        <w:autoSpaceDE w:val="0"/>
        <w:autoSpaceDN w:val="0"/>
        <w:adjustRightInd w:val="0"/>
        <w:spacing w:line="276" w:lineRule="auto"/>
        <w:jc w:val="both"/>
        <w:rPr>
          <w:rFonts w:asciiTheme="minorHAnsi" w:eastAsia="STIX-Regular" w:hAnsiTheme="minorHAnsi" w:cstheme="minorHAnsi"/>
          <w:color w:val="000000"/>
          <w:lang w:val="en-GB"/>
          <w14:ligatures w14:val="standardContextual"/>
        </w:rPr>
      </w:pPr>
    </w:p>
    <w:p w14:paraId="6069D1FB" w14:textId="62CD679E" w:rsidR="00372F47" w:rsidRPr="001E34BC" w:rsidRDefault="00372F47" w:rsidP="001E34BC">
      <w:pPr>
        <w:autoSpaceDE w:val="0"/>
        <w:autoSpaceDN w:val="0"/>
        <w:adjustRightInd w:val="0"/>
        <w:spacing w:line="276" w:lineRule="auto"/>
        <w:jc w:val="both"/>
        <w:rPr>
          <w:rFonts w:asciiTheme="minorHAnsi" w:eastAsia="STIX-Regular" w:hAnsiTheme="minorHAnsi" w:cstheme="minorHAnsi"/>
          <w:color w:val="000000"/>
          <w:lang w:val="en-GB"/>
          <w14:ligatures w14:val="standardContextual"/>
        </w:rPr>
      </w:pPr>
      <w:r w:rsidRPr="001E34BC">
        <w:rPr>
          <w:rFonts w:asciiTheme="minorHAnsi" w:eastAsia="STIX-Regular" w:hAnsiTheme="minorHAnsi" w:cstheme="minorHAnsi"/>
          <w:color w:val="000000"/>
          <w:lang w:val="en-GB"/>
          <w14:ligatures w14:val="standardContextual"/>
        </w:rPr>
        <w:t>Marshall’s advertising grew grander</w:t>
      </w:r>
      <w:r w:rsidR="00C2795F" w:rsidRPr="001E34BC">
        <w:rPr>
          <w:rFonts w:asciiTheme="minorHAnsi" w:eastAsia="STIX-Regular" w:hAnsiTheme="minorHAnsi" w:cstheme="minorHAnsi"/>
          <w:color w:val="000000"/>
          <w:lang w:val="en-GB"/>
          <w14:ligatures w14:val="standardContextual"/>
        </w:rPr>
        <w:t xml:space="preserve"> and in</w:t>
      </w:r>
      <w:r w:rsidRPr="001E34BC">
        <w:rPr>
          <w:rFonts w:asciiTheme="minorHAnsi" w:eastAsia="STIX-Regular" w:hAnsiTheme="minorHAnsi" w:cstheme="minorHAnsi"/>
          <w:color w:val="000000"/>
          <w:lang w:val="en-GB"/>
          <w14:ligatures w14:val="standardContextual"/>
        </w:rPr>
        <w:t xml:space="preserve"> 1978, a full-page advertisement</w:t>
      </w:r>
      <w:r w:rsidR="00C2795F" w:rsidRPr="001E34BC">
        <w:rPr>
          <w:rFonts w:asciiTheme="minorHAnsi" w:eastAsia="STIX-Regular" w:hAnsiTheme="minorHAnsi" w:cstheme="minorHAnsi"/>
          <w:color w:val="000000"/>
          <w:lang w:val="en-GB"/>
          <w14:ligatures w14:val="standardContextual"/>
        </w:rPr>
        <w:t xml:space="preserve"> </w:t>
      </w:r>
      <w:r w:rsidRPr="001E34BC">
        <w:rPr>
          <w:rFonts w:asciiTheme="minorHAnsi" w:eastAsia="STIX-Regular" w:hAnsiTheme="minorHAnsi" w:cstheme="minorHAnsi"/>
          <w:color w:val="000000"/>
          <w:lang w:val="en-GB"/>
          <w14:ligatures w14:val="standardContextual"/>
        </w:rPr>
        <w:t xml:space="preserve">in </w:t>
      </w:r>
      <w:r w:rsidRPr="001E34BC">
        <w:rPr>
          <w:rFonts w:asciiTheme="minorHAnsi" w:eastAsiaTheme="minorHAnsi" w:hAnsiTheme="minorHAnsi" w:cstheme="minorHAnsi"/>
          <w:i/>
          <w:iCs/>
          <w:color w:val="000000"/>
          <w:lang w:val="en-GB"/>
          <w14:ligatures w14:val="standardContextual"/>
        </w:rPr>
        <w:t xml:space="preserve">Laboratory Animal Science </w:t>
      </w:r>
      <w:r w:rsidRPr="001E34BC">
        <w:rPr>
          <w:rFonts w:asciiTheme="minorHAnsi" w:eastAsia="STIX-Regular" w:hAnsiTheme="minorHAnsi" w:cstheme="minorHAnsi"/>
          <w:color w:val="000000"/>
          <w:lang w:val="en-GB"/>
          <w14:ligatures w14:val="standardContextual"/>
        </w:rPr>
        <w:t>touted beagles and ferrets, but placed the</w:t>
      </w:r>
      <w:r w:rsidR="00C2795F" w:rsidRPr="001E34BC">
        <w:rPr>
          <w:rFonts w:asciiTheme="minorHAnsi" w:eastAsia="STIX-Regular" w:hAnsiTheme="minorHAnsi" w:cstheme="minorHAnsi"/>
          <w:color w:val="000000"/>
          <w:lang w:val="en-GB"/>
          <w14:ligatures w14:val="standardContextual"/>
        </w:rPr>
        <w:t xml:space="preserve"> </w:t>
      </w:r>
      <w:r w:rsidRPr="001E34BC">
        <w:rPr>
          <w:rFonts w:asciiTheme="minorHAnsi" w:eastAsia="STIX-Regular" w:hAnsiTheme="minorHAnsi" w:cstheme="minorHAnsi"/>
          <w:color w:val="000000"/>
          <w:lang w:val="en-GB"/>
          <w14:ligatures w14:val="standardContextual"/>
        </w:rPr>
        <w:t>dogs first, a clear sign of their shifting market priority. “When you order a Marshall</w:t>
      </w:r>
      <w:r w:rsidR="00C2795F" w:rsidRPr="001E34BC">
        <w:rPr>
          <w:rFonts w:asciiTheme="minorHAnsi" w:eastAsia="STIX-Regular" w:hAnsiTheme="minorHAnsi" w:cstheme="minorHAnsi"/>
          <w:color w:val="000000"/>
          <w:lang w:val="en-GB"/>
          <w14:ligatures w14:val="standardContextual"/>
        </w:rPr>
        <w:t xml:space="preserve"> </w:t>
      </w:r>
      <w:r w:rsidRPr="001E34BC">
        <w:rPr>
          <w:rFonts w:asciiTheme="minorHAnsi" w:eastAsia="STIX-Regular" w:hAnsiTheme="minorHAnsi" w:cstheme="minorHAnsi"/>
          <w:color w:val="000000"/>
          <w:lang w:val="en-GB"/>
          <w14:ligatures w14:val="standardContextual"/>
        </w:rPr>
        <w:t>Beagle,” the ad explained, “you order a healthy, friendly dog with a quiet temperament</w:t>
      </w:r>
      <w:r w:rsidR="00C2795F" w:rsidRPr="001E34BC">
        <w:rPr>
          <w:rFonts w:asciiTheme="minorHAnsi" w:eastAsia="STIX-Regular" w:hAnsiTheme="minorHAnsi" w:cstheme="minorHAnsi"/>
          <w:color w:val="000000"/>
          <w:lang w:val="en-GB"/>
          <w14:ligatures w14:val="standardContextual"/>
        </w:rPr>
        <w:t xml:space="preserve"> </w:t>
      </w:r>
      <w:r w:rsidRPr="001E34BC">
        <w:rPr>
          <w:rFonts w:asciiTheme="minorHAnsi" w:eastAsia="STIX-Regular" w:hAnsiTheme="minorHAnsi" w:cstheme="minorHAnsi"/>
          <w:color w:val="000000"/>
          <w:lang w:val="en-GB"/>
          <w14:ligatures w14:val="standardContextual"/>
        </w:rPr>
        <w:t>who will readily adapt to the life in your laboratory</w:t>
      </w:r>
      <w:r w:rsidR="00C2795F" w:rsidRPr="001E34BC">
        <w:rPr>
          <w:rFonts w:asciiTheme="minorHAnsi" w:eastAsia="STIX-Regular" w:hAnsiTheme="minorHAnsi" w:cstheme="minorHAnsi"/>
          <w:color w:val="000000"/>
          <w:lang w:val="en-GB"/>
          <w14:ligatures w14:val="standardContextual"/>
        </w:rPr>
        <w:t>.</w:t>
      </w:r>
      <w:r w:rsidRPr="001E34BC">
        <w:rPr>
          <w:rFonts w:asciiTheme="minorHAnsi" w:eastAsia="STIX-Regular" w:hAnsiTheme="minorHAnsi" w:cstheme="minorHAnsi"/>
          <w:color w:val="000000"/>
          <w:lang w:val="en-GB"/>
          <w14:ligatures w14:val="standardContextual"/>
        </w:rPr>
        <w:t>” The company</w:t>
      </w:r>
      <w:r w:rsidR="00C2795F" w:rsidRPr="001E34BC">
        <w:rPr>
          <w:rFonts w:asciiTheme="minorHAnsi" w:eastAsia="STIX-Regular" w:hAnsiTheme="minorHAnsi" w:cstheme="minorHAnsi"/>
          <w:color w:val="000000"/>
          <w:lang w:val="en-GB"/>
          <w14:ligatures w14:val="standardContextual"/>
        </w:rPr>
        <w:t xml:space="preserve"> </w:t>
      </w:r>
      <w:r w:rsidRPr="001E34BC">
        <w:rPr>
          <w:rFonts w:asciiTheme="minorHAnsi" w:eastAsia="STIX-Regular" w:hAnsiTheme="minorHAnsi" w:cstheme="minorHAnsi"/>
          <w:color w:val="000000"/>
          <w:lang w:val="en-GB"/>
          <w14:ligatures w14:val="standardContextual"/>
        </w:rPr>
        <w:t>claimed that its dogs were carefully socialized from birth: “A handled dog is</w:t>
      </w:r>
      <w:r w:rsidR="00C2795F" w:rsidRPr="001E34BC">
        <w:rPr>
          <w:rFonts w:asciiTheme="minorHAnsi" w:eastAsia="STIX-Regular" w:hAnsiTheme="minorHAnsi" w:cstheme="minorHAnsi"/>
          <w:color w:val="000000"/>
          <w:lang w:val="en-GB"/>
          <w14:ligatures w14:val="standardContextual"/>
        </w:rPr>
        <w:t xml:space="preserve"> </w:t>
      </w:r>
      <w:r w:rsidRPr="001E34BC">
        <w:rPr>
          <w:rFonts w:asciiTheme="minorHAnsi" w:eastAsia="STIX-Regular" w:hAnsiTheme="minorHAnsi" w:cstheme="minorHAnsi"/>
          <w:color w:val="000000"/>
          <w:lang w:val="en-GB"/>
          <w14:ligatures w14:val="standardContextual"/>
        </w:rPr>
        <w:t>more trusting,” explained Gary Marshall</w:t>
      </w:r>
      <w:r w:rsidR="00C2795F" w:rsidRPr="001E34BC">
        <w:rPr>
          <w:rFonts w:asciiTheme="minorHAnsi" w:eastAsia="STIX-Regular" w:hAnsiTheme="minorHAnsi" w:cstheme="minorHAnsi"/>
          <w:color w:val="000000"/>
          <w:lang w:val="en-GB"/>
          <w14:ligatures w14:val="standardContextual"/>
        </w:rPr>
        <w:t xml:space="preserve"> (Gilman’s son)</w:t>
      </w:r>
      <w:r w:rsidRPr="001E34BC">
        <w:rPr>
          <w:rFonts w:asciiTheme="minorHAnsi" w:eastAsia="STIX-Regular" w:hAnsiTheme="minorHAnsi" w:cstheme="minorHAnsi"/>
          <w:color w:val="000000"/>
          <w:lang w:val="en-GB"/>
          <w14:ligatures w14:val="standardContextual"/>
        </w:rPr>
        <w:t>. The company’s</w:t>
      </w:r>
      <w:r w:rsidR="00C2795F" w:rsidRPr="001E34BC">
        <w:rPr>
          <w:rFonts w:asciiTheme="minorHAnsi" w:eastAsia="STIX-Regular" w:hAnsiTheme="minorHAnsi" w:cstheme="minorHAnsi"/>
          <w:color w:val="000000"/>
          <w:lang w:val="en-GB"/>
          <w14:ligatures w14:val="standardContextual"/>
        </w:rPr>
        <w:t xml:space="preserve"> </w:t>
      </w:r>
      <w:r w:rsidRPr="001E34BC">
        <w:rPr>
          <w:rFonts w:asciiTheme="minorHAnsi" w:eastAsia="STIX-Regular" w:hAnsiTheme="minorHAnsi" w:cstheme="minorHAnsi"/>
          <w:color w:val="000000"/>
          <w:lang w:val="en-GB"/>
          <w14:ligatures w14:val="standardContextual"/>
        </w:rPr>
        <w:t>mass production system also meant, according to the advertisement, a “continuous</w:t>
      </w:r>
      <w:r w:rsidR="00C2795F" w:rsidRPr="001E34BC">
        <w:rPr>
          <w:rFonts w:asciiTheme="minorHAnsi" w:eastAsia="STIX-Regular" w:hAnsiTheme="minorHAnsi" w:cstheme="minorHAnsi"/>
          <w:color w:val="000000"/>
          <w:lang w:val="en-GB"/>
          <w14:ligatures w14:val="standardContextual"/>
        </w:rPr>
        <w:t xml:space="preserve"> </w:t>
      </w:r>
      <w:r w:rsidRPr="001E34BC">
        <w:rPr>
          <w:rFonts w:asciiTheme="minorHAnsi" w:eastAsia="STIX-Regular" w:hAnsiTheme="minorHAnsi" w:cstheme="minorHAnsi"/>
          <w:color w:val="000000"/>
          <w:lang w:val="en-GB"/>
          <w14:ligatures w14:val="standardContextual"/>
        </w:rPr>
        <w:t>supply” of dogs to ensure “more meaningful data from your laboratory testing procedures.”</w:t>
      </w:r>
    </w:p>
    <w:p w14:paraId="26C015A7" w14:textId="77777777" w:rsidR="00C2795F" w:rsidRPr="001E34BC" w:rsidRDefault="00C2795F" w:rsidP="001E34BC">
      <w:pPr>
        <w:autoSpaceDE w:val="0"/>
        <w:autoSpaceDN w:val="0"/>
        <w:adjustRightInd w:val="0"/>
        <w:spacing w:line="276" w:lineRule="auto"/>
        <w:jc w:val="both"/>
        <w:rPr>
          <w:rFonts w:asciiTheme="minorHAnsi" w:eastAsia="STIX-Regular" w:hAnsiTheme="minorHAnsi" w:cstheme="minorHAnsi"/>
          <w:color w:val="000000"/>
          <w:lang w:val="en-GB"/>
          <w14:ligatures w14:val="standardContextual"/>
        </w:rPr>
      </w:pPr>
    </w:p>
    <w:p w14:paraId="421BECE7" w14:textId="77777777" w:rsidR="00C2795F" w:rsidRPr="001E34BC" w:rsidRDefault="00372F47" w:rsidP="001E34BC">
      <w:pPr>
        <w:autoSpaceDE w:val="0"/>
        <w:autoSpaceDN w:val="0"/>
        <w:adjustRightInd w:val="0"/>
        <w:spacing w:line="276" w:lineRule="auto"/>
        <w:jc w:val="both"/>
        <w:rPr>
          <w:rFonts w:asciiTheme="minorHAnsi" w:eastAsia="STIX-Regular" w:hAnsiTheme="minorHAnsi" w:cstheme="minorHAnsi"/>
          <w:color w:val="000000"/>
          <w:lang w:val="en-GB"/>
          <w14:ligatures w14:val="standardContextual"/>
        </w:rPr>
      </w:pPr>
      <w:r w:rsidRPr="001E34BC">
        <w:rPr>
          <w:rFonts w:asciiTheme="minorHAnsi" w:eastAsia="STIX-Regular" w:hAnsiTheme="minorHAnsi" w:cstheme="minorHAnsi"/>
          <w:color w:val="000000"/>
          <w:lang w:val="en-GB"/>
          <w14:ligatures w14:val="standardContextual"/>
        </w:rPr>
        <w:t>A similar ad in 1980, this time featuring only the beagles, recommended</w:t>
      </w:r>
      <w:r w:rsidR="00C2795F" w:rsidRPr="001E34BC">
        <w:rPr>
          <w:rFonts w:asciiTheme="minorHAnsi" w:eastAsia="STIX-Regular" w:hAnsiTheme="minorHAnsi" w:cstheme="minorHAnsi"/>
          <w:color w:val="000000"/>
          <w:lang w:val="en-GB"/>
          <w14:ligatures w14:val="standardContextual"/>
        </w:rPr>
        <w:t xml:space="preserve"> </w:t>
      </w:r>
      <w:r w:rsidRPr="001E34BC">
        <w:rPr>
          <w:rFonts w:asciiTheme="minorHAnsi" w:eastAsia="STIX-Regular" w:hAnsiTheme="minorHAnsi" w:cstheme="minorHAnsi"/>
          <w:color w:val="000000"/>
          <w:lang w:val="en-GB"/>
          <w14:ligatures w14:val="standardContextual"/>
        </w:rPr>
        <w:t>those not using Marshall’s beagles to ask a researcher who already was: “Our customers</w:t>
      </w:r>
      <w:r w:rsidR="00C2795F" w:rsidRPr="001E34BC">
        <w:rPr>
          <w:rFonts w:asciiTheme="minorHAnsi" w:eastAsia="STIX-Regular" w:hAnsiTheme="minorHAnsi" w:cstheme="minorHAnsi"/>
          <w:color w:val="000000"/>
          <w:lang w:val="en-GB"/>
          <w14:ligatures w14:val="standardContextual"/>
        </w:rPr>
        <w:t xml:space="preserve"> </w:t>
      </w:r>
      <w:r w:rsidRPr="001E34BC">
        <w:rPr>
          <w:rFonts w:asciiTheme="minorHAnsi" w:eastAsia="STIX-Regular" w:hAnsiTheme="minorHAnsi" w:cstheme="minorHAnsi"/>
          <w:color w:val="000000"/>
          <w:lang w:val="en-GB"/>
          <w14:ligatures w14:val="standardContextual"/>
        </w:rPr>
        <w:t>are our best salesmen,” it claimed, implying the growing dispersal of Marshall</w:t>
      </w:r>
      <w:r w:rsidR="00C2795F" w:rsidRPr="001E34BC">
        <w:rPr>
          <w:rFonts w:asciiTheme="minorHAnsi" w:eastAsia="STIX-Regular" w:hAnsiTheme="minorHAnsi" w:cstheme="minorHAnsi"/>
          <w:color w:val="000000"/>
          <w:lang w:val="en-GB"/>
          <w14:ligatures w14:val="standardContextual"/>
        </w:rPr>
        <w:t xml:space="preserve"> </w:t>
      </w:r>
      <w:r w:rsidRPr="001E34BC">
        <w:rPr>
          <w:rFonts w:asciiTheme="minorHAnsi" w:eastAsia="STIX-Regular" w:hAnsiTheme="minorHAnsi" w:cstheme="minorHAnsi"/>
          <w:color w:val="000000"/>
          <w:lang w:val="en-GB"/>
          <w14:ligatures w14:val="standardContextual"/>
        </w:rPr>
        <w:t xml:space="preserve">dogs. </w:t>
      </w:r>
    </w:p>
    <w:p w14:paraId="22C9CDAA" w14:textId="77777777" w:rsidR="00C2795F" w:rsidRPr="001E34BC" w:rsidRDefault="00C2795F" w:rsidP="001E34BC">
      <w:pPr>
        <w:autoSpaceDE w:val="0"/>
        <w:autoSpaceDN w:val="0"/>
        <w:adjustRightInd w:val="0"/>
        <w:spacing w:line="276" w:lineRule="auto"/>
        <w:jc w:val="both"/>
        <w:rPr>
          <w:rFonts w:asciiTheme="minorHAnsi" w:eastAsia="STIX-Regular" w:hAnsiTheme="minorHAnsi" w:cstheme="minorHAnsi"/>
          <w:color w:val="000000"/>
          <w:lang w:val="en-GB"/>
          <w14:ligatures w14:val="standardContextual"/>
        </w:rPr>
      </w:pPr>
    </w:p>
    <w:p w14:paraId="7A81CAE7" w14:textId="798B0698" w:rsidR="00372F47" w:rsidRPr="001E34BC" w:rsidRDefault="00372F47" w:rsidP="001E34BC">
      <w:pPr>
        <w:autoSpaceDE w:val="0"/>
        <w:autoSpaceDN w:val="0"/>
        <w:adjustRightInd w:val="0"/>
        <w:spacing w:line="276" w:lineRule="auto"/>
        <w:jc w:val="both"/>
        <w:rPr>
          <w:rFonts w:asciiTheme="minorHAnsi" w:eastAsia="STIX-Regular" w:hAnsiTheme="minorHAnsi" w:cstheme="minorHAnsi"/>
          <w:color w:val="000000"/>
          <w:lang w:val="en-GB"/>
          <w14:ligatures w14:val="standardContextual"/>
        </w:rPr>
      </w:pPr>
      <w:r w:rsidRPr="001E34BC">
        <w:rPr>
          <w:rFonts w:asciiTheme="minorHAnsi" w:eastAsia="STIX-Regular" w:hAnsiTheme="minorHAnsi" w:cstheme="minorHAnsi"/>
          <w:color w:val="000000"/>
          <w:lang w:val="en-GB"/>
          <w14:ligatures w14:val="standardContextual"/>
        </w:rPr>
        <w:t>In 1985, an ad lauded the Marshall beagle</w:t>
      </w:r>
      <w:r w:rsidR="00C2795F" w:rsidRPr="001E34BC">
        <w:rPr>
          <w:rFonts w:asciiTheme="minorHAnsi" w:eastAsia="STIX-Regular" w:hAnsiTheme="minorHAnsi" w:cstheme="minorHAnsi"/>
          <w:color w:val="000000"/>
          <w:lang w:val="en-GB"/>
          <w14:ligatures w14:val="standardContextual"/>
        </w:rPr>
        <w:t xml:space="preserve"> </w:t>
      </w:r>
      <w:r w:rsidRPr="001E34BC">
        <w:rPr>
          <w:rFonts w:asciiTheme="minorHAnsi" w:eastAsia="STIX-Regular" w:hAnsiTheme="minorHAnsi" w:cstheme="minorHAnsi"/>
          <w:color w:val="000000"/>
          <w:lang w:val="en-GB"/>
          <w14:ligatures w14:val="standardContextual"/>
        </w:rPr>
        <w:t>as a “suitable and most affordable alternative to mongrels in pharmacological</w:t>
      </w:r>
      <w:r w:rsidR="00C2795F" w:rsidRPr="001E34BC">
        <w:rPr>
          <w:rFonts w:asciiTheme="minorHAnsi" w:eastAsia="STIX-Regular" w:hAnsiTheme="minorHAnsi" w:cstheme="minorHAnsi"/>
          <w:color w:val="000000"/>
          <w:lang w:val="en-GB"/>
          <w14:ligatures w14:val="standardContextual"/>
        </w:rPr>
        <w:t xml:space="preserve"> </w:t>
      </w:r>
      <w:r w:rsidRPr="001E34BC">
        <w:rPr>
          <w:rFonts w:asciiTheme="minorHAnsi" w:eastAsia="STIX-Regular" w:hAnsiTheme="minorHAnsi" w:cstheme="minorHAnsi"/>
          <w:color w:val="000000"/>
          <w:lang w:val="en-GB"/>
          <w14:ligatures w14:val="standardContextual"/>
        </w:rPr>
        <w:t>and surgical studies.” The company clearly understood its market.</w:t>
      </w:r>
    </w:p>
    <w:p w14:paraId="50F170C7" w14:textId="77777777" w:rsidR="00C2795F" w:rsidRPr="001E34BC" w:rsidRDefault="00C2795F" w:rsidP="001E34BC">
      <w:pPr>
        <w:autoSpaceDE w:val="0"/>
        <w:autoSpaceDN w:val="0"/>
        <w:adjustRightInd w:val="0"/>
        <w:spacing w:line="276" w:lineRule="auto"/>
        <w:jc w:val="both"/>
        <w:rPr>
          <w:rFonts w:asciiTheme="minorHAnsi" w:eastAsia="STIX-Regular" w:hAnsiTheme="minorHAnsi" w:cstheme="minorHAnsi"/>
          <w:color w:val="000000"/>
          <w:lang w:val="en-GB"/>
          <w14:ligatures w14:val="standardContextual"/>
        </w:rPr>
      </w:pPr>
    </w:p>
    <w:p w14:paraId="39216E5C" w14:textId="77777777" w:rsidR="00C2795F" w:rsidRPr="001E34BC" w:rsidRDefault="00372F47" w:rsidP="001E34BC">
      <w:pPr>
        <w:autoSpaceDE w:val="0"/>
        <w:autoSpaceDN w:val="0"/>
        <w:adjustRightInd w:val="0"/>
        <w:spacing w:line="276" w:lineRule="auto"/>
        <w:jc w:val="both"/>
        <w:rPr>
          <w:rFonts w:asciiTheme="minorHAnsi" w:eastAsia="STIX-Regular" w:hAnsiTheme="minorHAnsi" w:cstheme="minorHAnsi"/>
          <w:color w:val="000000"/>
          <w:lang w:val="en-GB"/>
          <w14:ligatures w14:val="standardContextual"/>
        </w:rPr>
      </w:pPr>
      <w:r w:rsidRPr="001E34BC">
        <w:rPr>
          <w:rFonts w:asciiTheme="minorHAnsi" w:eastAsia="STIX-Regular" w:hAnsiTheme="minorHAnsi" w:cstheme="minorHAnsi"/>
          <w:color w:val="000000"/>
          <w:lang w:val="en-GB"/>
          <w14:ligatures w14:val="standardContextual"/>
        </w:rPr>
        <w:t>From</w:t>
      </w:r>
      <w:r w:rsidR="00C2795F" w:rsidRPr="001E34BC">
        <w:rPr>
          <w:rFonts w:asciiTheme="minorHAnsi" w:eastAsia="STIX-Regular" w:hAnsiTheme="minorHAnsi" w:cstheme="minorHAnsi"/>
          <w:color w:val="000000"/>
          <w:lang w:val="en-GB"/>
          <w14:ligatures w14:val="standardContextual"/>
        </w:rPr>
        <w:t xml:space="preserve"> </w:t>
      </w:r>
      <w:r w:rsidRPr="001E34BC">
        <w:rPr>
          <w:rFonts w:asciiTheme="minorHAnsi" w:eastAsia="STIX-Regular" w:hAnsiTheme="minorHAnsi" w:cstheme="minorHAnsi"/>
          <w:color w:val="000000"/>
          <w:lang w:val="en-GB"/>
          <w14:ligatures w14:val="standardContextual"/>
        </w:rPr>
        <w:t xml:space="preserve">1980 until the mid-2000s, dogs </w:t>
      </w:r>
      <w:r w:rsidR="00C2795F" w:rsidRPr="001E34BC">
        <w:rPr>
          <w:rFonts w:asciiTheme="minorHAnsi" w:eastAsia="STIX-Regular" w:hAnsiTheme="minorHAnsi" w:cstheme="minorHAnsi"/>
          <w:color w:val="000000"/>
          <w:lang w:val="en-GB"/>
          <w14:ligatures w14:val="standardContextual"/>
        </w:rPr>
        <w:t xml:space="preserve">were shipped by air </w:t>
      </w:r>
      <w:r w:rsidRPr="001E34BC">
        <w:rPr>
          <w:rFonts w:asciiTheme="minorHAnsi" w:eastAsia="STIX-Regular" w:hAnsiTheme="minorHAnsi" w:cstheme="minorHAnsi"/>
          <w:color w:val="000000"/>
          <w:lang w:val="en-GB"/>
          <w14:ligatures w14:val="standardContextual"/>
        </w:rPr>
        <w:t>from Marshall’s</w:t>
      </w:r>
      <w:r w:rsidR="00C2795F" w:rsidRPr="001E34BC">
        <w:rPr>
          <w:rFonts w:asciiTheme="minorHAnsi" w:eastAsia="STIX-Regular" w:hAnsiTheme="minorHAnsi" w:cstheme="minorHAnsi"/>
          <w:color w:val="000000"/>
          <w:lang w:val="en-GB"/>
          <w14:ligatures w14:val="standardContextual"/>
        </w:rPr>
        <w:t xml:space="preserve"> </w:t>
      </w:r>
      <w:r w:rsidRPr="001E34BC">
        <w:rPr>
          <w:rFonts w:asciiTheme="minorHAnsi" w:eastAsia="STIX-Regular" w:hAnsiTheme="minorHAnsi" w:cstheme="minorHAnsi"/>
          <w:color w:val="000000"/>
          <w:lang w:val="en-GB"/>
          <w14:ligatures w14:val="standardContextual"/>
        </w:rPr>
        <w:t>extensive New York breeding facilities. In 1990, Gilman Marshall’s original small</w:t>
      </w:r>
      <w:r w:rsidR="00C2795F" w:rsidRPr="001E34BC">
        <w:rPr>
          <w:rFonts w:asciiTheme="minorHAnsi" w:eastAsia="STIX-Regular" w:hAnsiTheme="minorHAnsi" w:cstheme="minorHAnsi"/>
          <w:color w:val="000000"/>
          <w:lang w:val="en-GB"/>
          <w14:ligatures w14:val="standardContextual"/>
        </w:rPr>
        <w:t xml:space="preserve"> </w:t>
      </w:r>
      <w:r w:rsidRPr="001E34BC">
        <w:rPr>
          <w:rFonts w:asciiTheme="minorHAnsi" w:eastAsia="STIX-Regular" w:hAnsiTheme="minorHAnsi" w:cstheme="minorHAnsi"/>
          <w:color w:val="000000"/>
          <w:lang w:val="en-GB"/>
          <w14:ligatures w14:val="standardContextual"/>
        </w:rPr>
        <w:t>barns had become thirty buildings sprawling across 105 acres and holding 12,801</w:t>
      </w:r>
      <w:r w:rsidR="00C2795F" w:rsidRPr="001E34BC">
        <w:rPr>
          <w:rFonts w:asciiTheme="minorHAnsi" w:eastAsia="STIX-Regular" w:hAnsiTheme="minorHAnsi" w:cstheme="minorHAnsi"/>
          <w:color w:val="000000"/>
          <w:lang w:val="en-GB"/>
          <w14:ligatures w14:val="standardContextual"/>
        </w:rPr>
        <w:t xml:space="preserve"> </w:t>
      </w:r>
      <w:r w:rsidRPr="001E34BC">
        <w:rPr>
          <w:rFonts w:asciiTheme="minorHAnsi" w:eastAsia="STIX-Regular" w:hAnsiTheme="minorHAnsi" w:cstheme="minorHAnsi"/>
          <w:color w:val="000000"/>
          <w:lang w:val="en-GB"/>
          <w14:ligatures w14:val="standardContextual"/>
        </w:rPr>
        <w:t>beagles. Marshall’s 1990 ad campaign claimed the company was “Building a Better</w:t>
      </w:r>
      <w:r w:rsidR="00C2795F" w:rsidRPr="001E34BC">
        <w:rPr>
          <w:rFonts w:asciiTheme="minorHAnsi" w:eastAsia="STIX-Regular" w:hAnsiTheme="minorHAnsi" w:cstheme="minorHAnsi"/>
          <w:color w:val="000000"/>
          <w:lang w:val="en-GB"/>
          <w14:ligatures w14:val="standardContextual"/>
        </w:rPr>
        <w:t xml:space="preserve"> </w:t>
      </w:r>
      <w:r w:rsidRPr="001E34BC">
        <w:rPr>
          <w:rFonts w:asciiTheme="minorHAnsi" w:eastAsia="STIX-Regular" w:hAnsiTheme="minorHAnsi" w:cstheme="minorHAnsi"/>
          <w:color w:val="000000"/>
          <w:lang w:val="en-GB"/>
          <w14:ligatures w14:val="standardContextual"/>
        </w:rPr>
        <w:t>Beagle,” touting a supposedly high-tech computer system that tracked each dog’s</w:t>
      </w:r>
      <w:r w:rsidR="00C2795F" w:rsidRPr="001E34BC">
        <w:rPr>
          <w:rFonts w:asciiTheme="minorHAnsi" w:eastAsia="STIX-Regular" w:hAnsiTheme="minorHAnsi" w:cstheme="minorHAnsi"/>
          <w:color w:val="000000"/>
          <w:lang w:val="en-GB"/>
          <w14:ligatures w14:val="standardContextual"/>
        </w:rPr>
        <w:t xml:space="preserve"> </w:t>
      </w:r>
      <w:r w:rsidRPr="001E34BC">
        <w:rPr>
          <w:rFonts w:asciiTheme="minorHAnsi" w:eastAsia="STIX-Regular" w:hAnsiTheme="minorHAnsi" w:cstheme="minorHAnsi"/>
          <w:color w:val="000000"/>
          <w:lang w:val="en-GB"/>
          <w14:ligatures w14:val="standardContextual"/>
        </w:rPr>
        <w:t xml:space="preserve">genetic background. </w:t>
      </w:r>
    </w:p>
    <w:p w14:paraId="02E17739" w14:textId="77777777" w:rsidR="00C2795F" w:rsidRPr="001E34BC" w:rsidRDefault="00C2795F" w:rsidP="001E34BC">
      <w:pPr>
        <w:autoSpaceDE w:val="0"/>
        <w:autoSpaceDN w:val="0"/>
        <w:adjustRightInd w:val="0"/>
        <w:spacing w:line="276" w:lineRule="auto"/>
        <w:jc w:val="both"/>
        <w:rPr>
          <w:rFonts w:asciiTheme="minorHAnsi" w:eastAsia="STIX-Regular" w:hAnsiTheme="minorHAnsi" w:cstheme="minorHAnsi"/>
          <w:color w:val="000000"/>
          <w:lang w:val="en-GB"/>
          <w14:ligatures w14:val="standardContextual"/>
        </w:rPr>
      </w:pPr>
    </w:p>
    <w:p w14:paraId="43FA6FA1" w14:textId="776D8088" w:rsidR="00372F47" w:rsidRPr="001E34BC" w:rsidRDefault="00372F47" w:rsidP="001E34BC">
      <w:pPr>
        <w:autoSpaceDE w:val="0"/>
        <w:autoSpaceDN w:val="0"/>
        <w:adjustRightInd w:val="0"/>
        <w:spacing w:line="276" w:lineRule="auto"/>
        <w:jc w:val="both"/>
        <w:rPr>
          <w:rFonts w:asciiTheme="minorHAnsi" w:eastAsia="STIX-Regular" w:hAnsiTheme="minorHAnsi" w:cstheme="minorHAnsi"/>
          <w:color w:val="000000"/>
          <w:lang w:val="en-GB"/>
          <w14:ligatures w14:val="standardContextual"/>
        </w:rPr>
      </w:pPr>
      <w:r w:rsidRPr="001E34BC">
        <w:rPr>
          <w:rFonts w:asciiTheme="minorHAnsi" w:eastAsia="STIX-Regular" w:hAnsiTheme="minorHAnsi" w:cstheme="minorHAnsi"/>
          <w:color w:val="000000"/>
          <w:lang w:val="en-GB"/>
          <w14:ligatures w14:val="standardContextual"/>
        </w:rPr>
        <w:t>In 1992, CEO Gary Marshall</w:t>
      </w:r>
      <w:r w:rsidR="0055325D" w:rsidRPr="001E34BC">
        <w:rPr>
          <w:rFonts w:asciiTheme="minorHAnsi" w:eastAsia="STIX-Regular" w:hAnsiTheme="minorHAnsi" w:cstheme="minorHAnsi"/>
          <w:color w:val="000000"/>
          <w:lang w:val="en-GB"/>
          <w14:ligatures w14:val="standardContextual"/>
        </w:rPr>
        <w:t>,</w:t>
      </w:r>
      <w:r w:rsidRPr="001E34BC">
        <w:rPr>
          <w:rFonts w:asciiTheme="minorHAnsi" w:eastAsia="STIX-Regular" w:hAnsiTheme="minorHAnsi" w:cstheme="minorHAnsi"/>
          <w:color w:val="000000"/>
          <w:lang w:val="en-GB"/>
          <w14:ligatures w14:val="standardContextual"/>
        </w:rPr>
        <w:t xml:space="preserve"> was taken to court</w:t>
      </w:r>
      <w:r w:rsidR="00C2795F" w:rsidRPr="001E34BC">
        <w:rPr>
          <w:rFonts w:asciiTheme="minorHAnsi" w:eastAsia="STIX-Regular" w:hAnsiTheme="minorHAnsi" w:cstheme="minorHAnsi"/>
          <w:color w:val="000000"/>
          <w:lang w:val="en-GB"/>
          <w14:ligatures w14:val="standardContextual"/>
        </w:rPr>
        <w:t xml:space="preserve"> </w:t>
      </w:r>
      <w:r w:rsidRPr="001E34BC">
        <w:rPr>
          <w:rFonts w:asciiTheme="minorHAnsi" w:eastAsia="STIX-Regular" w:hAnsiTheme="minorHAnsi" w:cstheme="minorHAnsi"/>
          <w:color w:val="000000"/>
          <w:lang w:val="en-GB"/>
          <w14:ligatures w14:val="standardContextual"/>
        </w:rPr>
        <w:t>after a shipment at JFK International Airport, destined for toxicology researchers in</w:t>
      </w:r>
      <w:r w:rsidR="00C2795F" w:rsidRPr="001E34BC">
        <w:rPr>
          <w:rFonts w:asciiTheme="minorHAnsi" w:eastAsia="STIX-Regular" w:hAnsiTheme="minorHAnsi" w:cstheme="minorHAnsi"/>
          <w:color w:val="000000"/>
          <w:lang w:val="en-GB"/>
          <w14:ligatures w14:val="standardContextual"/>
        </w:rPr>
        <w:t xml:space="preserve"> </w:t>
      </w:r>
      <w:r w:rsidRPr="001E34BC">
        <w:rPr>
          <w:rFonts w:asciiTheme="minorHAnsi" w:eastAsia="STIX-Regular" w:hAnsiTheme="minorHAnsi" w:cstheme="minorHAnsi"/>
          <w:color w:val="000000"/>
          <w:lang w:val="en-GB"/>
          <w14:ligatures w14:val="standardContextual"/>
        </w:rPr>
        <w:t>Switzerland, was stopped by inspectors over fears that the cages might collapse mid</w:t>
      </w:r>
      <w:r w:rsidR="00C2795F" w:rsidRPr="001E34BC">
        <w:rPr>
          <w:rFonts w:asciiTheme="minorHAnsi" w:eastAsia="STIX-Regular" w:hAnsiTheme="minorHAnsi" w:cstheme="minorHAnsi"/>
          <w:color w:val="000000"/>
          <w:lang w:val="en-GB"/>
          <w14:ligatures w14:val="standardContextual"/>
        </w:rPr>
        <w:t>-</w:t>
      </w:r>
      <w:r w:rsidRPr="001E34BC">
        <w:rPr>
          <w:rFonts w:asciiTheme="minorHAnsi" w:eastAsia="STIX-Regular" w:hAnsiTheme="minorHAnsi" w:cstheme="minorHAnsi"/>
          <w:color w:val="000000"/>
          <w:lang w:val="en-GB"/>
          <w14:ligatures w14:val="standardContextual"/>
        </w:rPr>
        <w:t>flight</w:t>
      </w:r>
      <w:r w:rsidR="00C2795F" w:rsidRPr="001E34BC">
        <w:rPr>
          <w:rFonts w:asciiTheme="minorHAnsi" w:eastAsia="STIX-Regular" w:hAnsiTheme="minorHAnsi" w:cstheme="minorHAnsi"/>
          <w:color w:val="000000"/>
          <w:lang w:val="en-GB"/>
          <w14:ligatures w14:val="standardContextual"/>
        </w:rPr>
        <w:t xml:space="preserve">. </w:t>
      </w:r>
      <w:r w:rsidRPr="001E34BC">
        <w:rPr>
          <w:rFonts w:asciiTheme="minorHAnsi" w:eastAsia="STIX-Regular" w:hAnsiTheme="minorHAnsi" w:cstheme="minorHAnsi"/>
          <w:color w:val="000000"/>
          <w:lang w:val="en-GB"/>
          <w14:ligatures w14:val="standardContextual"/>
        </w:rPr>
        <w:t>Marshall avoided paying a $220,000 fine by agreeing to</w:t>
      </w:r>
    </w:p>
    <w:p w14:paraId="7BDEE62C" w14:textId="45538E61" w:rsidR="00372F47" w:rsidRPr="001E34BC" w:rsidRDefault="00372F47" w:rsidP="001E34BC">
      <w:pPr>
        <w:autoSpaceDE w:val="0"/>
        <w:autoSpaceDN w:val="0"/>
        <w:adjustRightInd w:val="0"/>
        <w:spacing w:line="276" w:lineRule="auto"/>
        <w:jc w:val="both"/>
        <w:rPr>
          <w:rFonts w:asciiTheme="minorHAnsi" w:eastAsia="STIX-Regular" w:hAnsiTheme="minorHAnsi" w:cstheme="minorHAnsi"/>
          <w:color w:val="000000"/>
          <w:lang w:val="en-GB"/>
          <w14:ligatures w14:val="standardContextual"/>
        </w:rPr>
      </w:pPr>
      <w:r w:rsidRPr="001E34BC">
        <w:rPr>
          <w:rFonts w:asciiTheme="minorHAnsi" w:eastAsia="STIX-Regular" w:hAnsiTheme="minorHAnsi" w:cstheme="minorHAnsi"/>
          <w:color w:val="000000"/>
          <w:lang w:val="en-GB"/>
          <w14:ligatures w14:val="standardContextual"/>
        </w:rPr>
        <w:lastRenderedPageBreak/>
        <w:t>train all of his employees in the safe international shipment of dogs.</w:t>
      </w:r>
      <w:r w:rsidR="00C2795F" w:rsidRPr="001E34BC">
        <w:rPr>
          <w:rFonts w:asciiTheme="minorHAnsi" w:eastAsia="STIX-Regular" w:hAnsiTheme="minorHAnsi" w:cstheme="minorHAnsi"/>
          <w:color w:val="000000"/>
          <w:lang w:val="en-GB"/>
          <w14:ligatures w14:val="standardContextual"/>
        </w:rPr>
        <w:t xml:space="preserve"> </w:t>
      </w:r>
      <w:r w:rsidRPr="001E34BC">
        <w:rPr>
          <w:rFonts w:asciiTheme="minorHAnsi" w:eastAsia="STIX-Regular" w:hAnsiTheme="minorHAnsi" w:cstheme="minorHAnsi"/>
          <w:color w:val="000000"/>
          <w:lang w:val="en-GB"/>
          <w14:ligatures w14:val="standardContextual"/>
        </w:rPr>
        <w:t>Switzerland was only one of their many destinations: by 1992, Marshall beagles</w:t>
      </w:r>
      <w:r w:rsidR="00C2795F" w:rsidRPr="001E34BC">
        <w:rPr>
          <w:rFonts w:asciiTheme="minorHAnsi" w:eastAsia="STIX-Regular" w:hAnsiTheme="minorHAnsi" w:cstheme="minorHAnsi"/>
          <w:color w:val="000000"/>
          <w:lang w:val="en-GB"/>
          <w14:ligatures w14:val="standardContextual"/>
        </w:rPr>
        <w:t xml:space="preserve"> </w:t>
      </w:r>
      <w:r w:rsidRPr="001E34BC">
        <w:rPr>
          <w:rFonts w:asciiTheme="minorHAnsi" w:eastAsia="STIX-Regular" w:hAnsiTheme="minorHAnsi" w:cstheme="minorHAnsi"/>
          <w:color w:val="000000"/>
          <w:lang w:val="en-GB"/>
          <w14:ligatures w14:val="standardContextual"/>
        </w:rPr>
        <w:t xml:space="preserve">were </w:t>
      </w:r>
      <w:r w:rsidR="00C2795F" w:rsidRPr="001E34BC">
        <w:rPr>
          <w:rFonts w:asciiTheme="minorHAnsi" w:eastAsia="STIX-Regular" w:hAnsiTheme="minorHAnsi" w:cstheme="minorHAnsi"/>
          <w:color w:val="000000"/>
          <w:lang w:val="en-GB"/>
          <w14:ligatures w14:val="standardContextual"/>
        </w:rPr>
        <w:t>shipped</w:t>
      </w:r>
      <w:r w:rsidRPr="001E34BC">
        <w:rPr>
          <w:rFonts w:asciiTheme="minorHAnsi" w:eastAsia="STIX-Regular" w:hAnsiTheme="minorHAnsi" w:cstheme="minorHAnsi"/>
          <w:color w:val="000000"/>
          <w:lang w:val="en-GB"/>
          <w14:ligatures w14:val="standardContextual"/>
        </w:rPr>
        <w:t xml:space="preserve"> to nearly every continent for toxicological and other research purposes.</w:t>
      </w:r>
    </w:p>
    <w:p w14:paraId="0720A72C" w14:textId="77777777" w:rsidR="00C2795F" w:rsidRPr="001E34BC" w:rsidRDefault="00C2795F" w:rsidP="001E34BC">
      <w:pPr>
        <w:autoSpaceDE w:val="0"/>
        <w:autoSpaceDN w:val="0"/>
        <w:adjustRightInd w:val="0"/>
        <w:spacing w:line="276" w:lineRule="auto"/>
        <w:jc w:val="both"/>
        <w:rPr>
          <w:rFonts w:asciiTheme="minorHAnsi" w:eastAsia="STIX-Regular" w:hAnsiTheme="minorHAnsi" w:cstheme="minorHAnsi"/>
          <w:color w:val="000000"/>
          <w:lang w:val="en-GB"/>
          <w14:ligatures w14:val="standardContextual"/>
        </w:rPr>
      </w:pPr>
    </w:p>
    <w:p w14:paraId="0489AF35" w14:textId="26B2AECB" w:rsidR="00372F47" w:rsidRPr="001E34BC" w:rsidRDefault="00372F47" w:rsidP="001E34BC">
      <w:pPr>
        <w:autoSpaceDE w:val="0"/>
        <w:autoSpaceDN w:val="0"/>
        <w:adjustRightInd w:val="0"/>
        <w:spacing w:line="276" w:lineRule="auto"/>
        <w:jc w:val="both"/>
        <w:rPr>
          <w:rFonts w:asciiTheme="minorHAnsi" w:eastAsia="STIX-Regular" w:hAnsiTheme="minorHAnsi" w:cstheme="minorHAnsi"/>
          <w:color w:val="000000"/>
          <w:lang w:val="en-GB"/>
          <w14:ligatures w14:val="standardContextual"/>
        </w:rPr>
      </w:pPr>
      <w:r w:rsidRPr="001E34BC">
        <w:rPr>
          <w:rFonts w:asciiTheme="minorHAnsi" w:eastAsia="STIX-Regular" w:hAnsiTheme="minorHAnsi" w:cstheme="minorHAnsi"/>
          <w:color w:val="000000"/>
          <w:lang w:val="en-GB"/>
          <w14:ligatures w14:val="standardContextual"/>
        </w:rPr>
        <w:t>In 1998, Marshall advertisements announced that the beagles were “A global</w:t>
      </w:r>
      <w:r w:rsidR="00E4021A" w:rsidRPr="001E34BC">
        <w:rPr>
          <w:rFonts w:asciiTheme="minorHAnsi" w:eastAsia="STIX-Regular" w:hAnsiTheme="minorHAnsi" w:cstheme="minorHAnsi"/>
          <w:color w:val="000000"/>
          <w:lang w:val="en-GB"/>
          <w14:ligatures w14:val="standardContextual"/>
        </w:rPr>
        <w:t xml:space="preserve"> </w:t>
      </w:r>
      <w:r w:rsidRPr="001E34BC">
        <w:rPr>
          <w:rFonts w:asciiTheme="minorHAnsi" w:eastAsia="STIX-Regular" w:hAnsiTheme="minorHAnsi" w:cstheme="minorHAnsi"/>
          <w:color w:val="000000"/>
          <w:lang w:val="en-GB"/>
          <w14:ligatures w14:val="standardContextual"/>
        </w:rPr>
        <w:t>standard—with the papers to prove it.” In August of the next year, just before the</w:t>
      </w:r>
      <w:r w:rsidR="00E4021A" w:rsidRPr="001E34BC">
        <w:rPr>
          <w:rFonts w:asciiTheme="minorHAnsi" w:eastAsia="STIX-Regular" w:hAnsiTheme="minorHAnsi" w:cstheme="minorHAnsi"/>
          <w:color w:val="000000"/>
          <w:lang w:val="en-GB"/>
          <w14:ligatures w14:val="standardContextual"/>
        </w:rPr>
        <w:t xml:space="preserve"> </w:t>
      </w:r>
      <w:r w:rsidRPr="001E34BC">
        <w:rPr>
          <w:rFonts w:asciiTheme="minorHAnsi" w:eastAsia="STIX-Regular" w:hAnsiTheme="minorHAnsi" w:cstheme="minorHAnsi"/>
          <w:color w:val="000000"/>
          <w:lang w:val="en-GB"/>
          <w14:ligatures w14:val="standardContextual"/>
        </w:rPr>
        <w:t>dawn of a new millennium, the “Marshall Beagle” became a trademarked entity and</w:t>
      </w:r>
      <w:r w:rsidR="00E4021A" w:rsidRPr="001E34BC">
        <w:rPr>
          <w:rFonts w:asciiTheme="minorHAnsi" w:eastAsia="STIX-Regular" w:hAnsiTheme="minorHAnsi" w:cstheme="minorHAnsi"/>
          <w:color w:val="000000"/>
          <w:lang w:val="en-GB"/>
          <w14:ligatures w14:val="standardContextual"/>
        </w:rPr>
        <w:t xml:space="preserve"> </w:t>
      </w:r>
      <w:r w:rsidRPr="001E34BC">
        <w:rPr>
          <w:rFonts w:asciiTheme="minorHAnsi" w:eastAsia="STIX-Regular" w:hAnsiTheme="minorHAnsi" w:cstheme="minorHAnsi"/>
          <w:color w:val="000000"/>
          <w:lang w:val="en-GB"/>
          <w14:ligatures w14:val="standardContextual"/>
        </w:rPr>
        <w:t>the multinational company became Marshall BioResources</w:t>
      </w:r>
      <w:r w:rsidR="00874916" w:rsidRPr="001E34BC">
        <w:rPr>
          <w:rFonts w:asciiTheme="minorHAnsi" w:eastAsia="STIX-Regular" w:hAnsiTheme="minorHAnsi" w:cstheme="minorHAnsi"/>
          <w:color w:val="000000"/>
          <w:lang w:val="en-GB"/>
          <w14:ligatures w14:val="standardContextual"/>
        </w:rPr>
        <w:t>.</w:t>
      </w:r>
      <w:r w:rsidRPr="001E34BC">
        <w:rPr>
          <w:rFonts w:asciiTheme="minorHAnsi" w:eastAsia="STIX-Regular" w:hAnsiTheme="minorHAnsi" w:cstheme="minorHAnsi"/>
          <w:color w:val="000000"/>
          <w:lang w:val="en-GB"/>
          <w14:ligatures w14:val="standardContextual"/>
        </w:rPr>
        <w:t xml:space="preserve"> Marshall was no longer</w:t>
      </w:r>
      <w:r w:rsidR="00874916" w:rsidRPr="001E34BC">
        <w:rPr>
          <w:rFonts w:asciiTheme="minorHAnsi" w:eastAsia="STIX-Regular" w:hAnsiTheme="minorHAnsi" w:cstheme="minorHAnsi"/>
          <w:color w:val="000000"/>
          <w:lang w:val="en-GB"/>
          <w14:ligatures w14:val="standardContextual"/>
        </w:rPr>
        <w:t xml:space="preserve"> </w:t>
      </w:r>
      <w:r w:rsidRPr="001E34BC">
        <w:rPr>
          <w:rFonts w:asciiTheme="minorHAnsi" w:eastAsia="STIX-Regular" w:hAnsiTheme="minorHAnsi" w:cstheme="minorHAnsi"/>
          <w:color w:val="000000"/>
          <w:lang w:val="en-GB"/>
          <w14:ligatures w14:val="standardContextual"/>
        </w:rPr>
        <w:t>a farm but a producer of “resources.” Where previous researchers had worried about</w:t>
      </w:r>
      <w:r w:rsidR="00874916" w:rsidRPr="001E34BC">
        <w:rPr>
          <w:rFonts w:asciiTheme="minorHAnsi" w:eastAsia="STIX-Regular" w:hAnsiTheme="minorHAnsi" w:cstheme="minorHAnsi"/>
          <w:color w:val="000000"/>
          <w:lang w:val="en-GB"/>
          <w14:ligatures w14:val="standardContextual"/>
        </w:rPr>
        <w:t xml:space="preserve"> </w:t>
      </w:r>
      <w:r w:rsidRPr="001E34BC">
        <w:rPr>
          <w:rFonts w:asciiTheme="minorHAnsi" w:eastAsia="STIX-Regular" w:hAnsiTheme="minorHAnsi" w:cstheme="minorHAnsi"/>
          <w:color w:val="000000"/>
          <w:lang w:val="en-GB"/>
          <w14:ligatures w14:val="standardContextual"/>
        </w:rPr>
        <w:t>national variations in the beagle and even drawn the dogs differently, Marshall now</w:t>
      </w:r>
      <w:r w:rsidR="00874916" w:rsidRPr="001E34BC">
        <w:rPr>
          <w:rFonts w:asciiTheme="minorHAnsi" w:eastAsia="STIX-Regular" w:hAnsiTheme="minorHAnsi" w:cstheme="minorHAnsi"/>
          <w:color w:val="000000"/>
          <w:lang w:val="en-GB"/>
          <w14:ligatures w14:val="standardContextual"/>
        </w:rPr>
        <w:t xml:space="preserve"> </w:t>
      </w:r>
      <w:r w:rsidRPr="001E34BC">
        <w:rPr>
          <w:rFonts w:asciiTheme="minorHAnsi" w:eastAsia="STIX-Regular" w:hAnsiTheme="minorHAnsi" w:cstheme="minorHAnsi"/>
          <w:color w:val="000000"/>
          <w:lang w:val="en-GB"/>
          <w14:ligatures w14:val="standardContextual"/>
        </w:rPr>
        <w:t>promised universal uniformity, with a single, trustworthy product that would look</w:t>
      </w:r>
      <w:r w:rsidR="00874916" w:rsidRPr="001E34BC">
        <w:rPr>
          <w:rFonts w:asciiTheme="minorHAnsi" w:eastAsia="STIX-Regular" w:hAnsiTheme="minorHAnsi" w:cstheme="minorHAnsi"/>
          <w:color w:val="000000"/>
          <w:lang w:val="en-GB"/>
          <w14:ligatures w14:val="standardContextual"/>
        </w:rPr>
        <w:t xml:space="preserve"> </w:t>
      </w:r>
      <w:r w:rsidRPr="001E34BC">
        <w:rPr>
          <w:rFonts w:asciiTheme="minorHAnsi" w:eastAsia="STIX-Regular" w:hAnsiTheme="minorHAnsi" w:cstheme="minorHAnsi"/>
          <w:color w:val="000000"/>
          <w:lang w:val="en-GB"/>
          <w14:ligatures w14:val="standardContextual"/>
        </w:rPr>
        <w:t>and function the same way everywhere.</w:t>
      </w:r>
    </w:p>
    <w:p w14:paraId="011146C0" w14:textId="77777777" w:rsidR="00874916" w:rsidRPr="001E34BC" w:rsidRDefault="00874916" w:rsidP="001E34BC">
      <w:pPr>
        <w:autoSpaceDE w:val="0"/>
        <w:autoSpaceDN w:val="0"/>
        <w:adjustRightInd w:val="0"/>
        <w:spacing w:line="276" w:lineRule="auto"/>
        <w:jc w:val="both"/>
        <w:rPr>
          <w:rFonts w:asciiTheme="minorHAnsi" w:eastAsia="STIX-Regular" w:hAnsiTheme="minorHAnsi" w:cstheme="minorHAnsi"/>
          <w:color w:val="000000"/>
          <w:lang w:val="en-GB"/>
          <w14:ligatures w14:val="standardContextual"/>
        </w:rPr>
      </w:pPr>
    </w:p>
    <w:p w14:paraId="74249521" w14:textId="22633AF1" w:rsidR="00874916" w:rsidRPr="001E34BC" w:rsidRDefault="00372F47" w:rsidP="001E34BC">
      <w:pPr>
        <w:autoSpaceDE w:val="0"/>
        <w:autoSpaceDN w:val="0"/>
        <w:adjustRightInd w:val="0"/>
        <w:spacing w:line="276" w:lineRule="auto"/>
        <w:jc w:val="both"/>
        <w:rPr>
          <w:rFonts w:asciiTheme="minorHAnsi" w:eastAsia="STIX-Regular" w:hAnsiTheme="minorHAnsi" w:cstheme="minorHAnsi"/>
          <w:color w:val="000000"/>
          <w:lang w:val="en-GB"/>
          <w14:ligatures w14:val="standardContextual"/>
        </w:rPr>
      </w:pPr>
      <w:r w:rsidRPr="001E34BC">
        <w:rPr>
          <w:rFonts w:asciiTheme="minorHAnsi" w:eastAsia="STIX-Regular" w:hAnsiTheme="minorHAnsi" w:cstheme="minorHAnsi"/>
          <w:color w:val="000000"/>
          <w:lang w:val="en-GB"/>
          <w14:ligatures w14:val="standardContextual"/>
        </w:rPr>
        <w:t>Under family control since its founding, Marshall</w:t>
      </w:r>
      <w:r w:rsidR="0055325D" w:rsidRPr="001E34BC">
        <w:rPr>
          <w:rFonts w:asciiTheme="minorHAnsi" w:eastAsia="STIX-Regular" w:hAnsiTheme="minorHAnsi" w:cstheme="minorHAnsi"/>
          <w:color w:val="000000"/>
          <w:lang w:val="en-GB"/>
          <w14:ligatures w14:val="standardContextual"/>
        </w:rPr>
        <w:t>s</w:t>
      </w:r>
      <w:r w:rsidRPr="001E34BC">
        <w:rPr>
          <w:rFonts w:asciiTheme="minorHAnsi" w:eastAsia="STIX-Regular" w:hAnsiTheme="minorHAnsi" w:cstheme="minorHAnsi"/>
          <w:color w:val="000000"/>
          <w:lang w:val="en-GB"/>
          <w14:ligatures w14:val="standardContextual"/>
        </w:rPr>
        <w:t xml:space="preserve"> is smaller than well-known</w:t>
      </w:r>
      <w:r w:rsidR="00874916" w:rsidRPr="001E34BC">
        <w:rPr>
          <w:rFonts w:asciiTheme="minorHAnsi" w:eastAsia="STIX-Regular" w:hAnsiTheme="minorHAnsi" w:cstheme="minorHAnsi"/>
          <w:color w:val="000000"/>
          <w:lang w:val="en-GB"/>
          <w14:ligatures w14:val="standardContextual"/>
        </w:rPr>
        <w:t xml:space="preserve"> </w:t>
      </w:r>
      <w:r w:rsidRPr="001E34BC">
        <w:rPr>
          <w:rFonts w:asciiTheme="minorHAnsi" w:eastAsia="STIX-Regular" w:hAnsiTheme="minorHAnsi" w:cstheme="minorHAnsi"/>
          <w:color w:val="000000"/>
          <w:lang w:val="en-GB"/>
          <w14:ligatures w14:val="standardContextual"/>
        </w:rPr>
        <w:t>animal suppliers such as Charles River Laboratories,</w:t>
      </w:r>
      <w:r w:rsidR="00874916" w:rsidRPr="001E34BC">
        <w:rPr>
          <w:rFonts w:asciiTheme="minorHAnsi" w:eastAsia="STIX-Regular" w:hAnsiTheme="minorHAnsi" w:cstheme="minorHAnsi"/>
          <w:color w:val="000000"/>
          <w:lang w:val="en-GB"/>
          <w14:ligatures w14:val="standardContextual"/>
        </w:rPr>
        <w:t xml:space="preserve"> </w:t>
      </w:r>
      <w:r w:rsidRPr="001E34BC">
        <w:rPr>
          <w:rFonts w:asciiTheme="minorHAnsi" w:eastAsia="STIX-Regular" w:hAnsiTheme="minorHAnsi" w:cstheme="minorHAnsi"/>
          <w:color w:val="000000"/>
          <w:lang w:val="en-GB"/>
          <w14:ligatures w14:val="standardContextual"/>
        </w:rPr>
        <w:t>but in 2015 it shared around forty-five percent of the scientific beagle market</w:t>
      </w:r>
      <w:r w:rsidR="00874916" w:rsidRPr="001E34BC">
        <w:rPr>
          <w:rFonts w:asciiTheme="minorHAnsi" w:eastAsia="STIX-Regular" w:hAnsiTheme="minorHAnsi" w:cstheme="minorHAnsi"/>
          <w:color w:val="000000"/>
          <w:lang w:val="en-GB"/>
          <w14:ligatures w14:val="standardContextual"/>
        </w:rPr>
        <w:t xml:space="preserve"> </w:t>
      </w:r>
      <w:r w:rsidRPr="001E34BC">
        <w:rPr>
          <w:rFonts w:asciiTheme="minorHAnsi" w:eastAsia="STIX-Regular" w:hAnsiTheme="minorHAnsi" w:cstheme="minorHAnsi"/>
          <w:color w:val="000000"/>
          <w:lang w:val="en-GB"/>
          <w14:ligatures w14:val="standardContextual"/>
        </w:rPr>
        <w:t>with multinational contract research organi</w:t>
      </w:r>
      <w:r w:rsidR="007E5FE8" w:rsidRPr="001E34BC">
        <w:rPr>
          <w:rFonts w:asciiTheme="minorHAnsi" w:eastAsia="STIX-Regular" w:hAnsiTheme="minorHAnsi" w:cstheme="minorHAnsi"/>
          <w:color w:val="000000"/>
          <w:lang w:val="en-GB"/>
          <w14:ligatures w14:val="standardContextual"/>
        </w:rPr>
        <w:t>s</w:t>
      </w:r>
      <w:r w:rsidRPr="001E34BC">
        <w:rPr>
          <w:rFonts w:asciiTheme="minorHAnsi" w:eastAsia="STIX-Regular" w:hAnsiTheme="minorHAnsi" w:cstheme="minorHAnsi"/>
          <w:color w:val="000000"/>
          <w:lang w:val="en-GB"/>
          <w14:ligatures w14:val="standardContextual"/>
        </w:rPr>
        <w:t>ation Covance</w:t>
      </w:r>
      <w:r w:rsidR="00874916" w:rsidRPr="001E34BC">
        <w:rPr>
          <w:rFonts w:asciiTheme="minorHAnsi" w:eastAsia="STIX-Regular" w:hAnsiTheme="minorHAnsi" w:cstheme="minorHAnsi"/>
          <w:color w:val="000000"/>
          <w:lang w:val="en-GB"/>
          <w14:ligatures w14:val="standardContextual"/>
        </w:rPr>
        <w:t>.</w:t>
      </w:r>
    </w:p>
    <w:p w14:paraId="73E98277" w14:textId="77777777" w:rsidR="00874916" w:rsidRPr="001E34BC" w:rsidRDefault="00874916" w:rsidP="001E34BC">
      <w:pPr>
        <w:autoSpaceDE w:val="0"/>
        <w:autoSpaceDN w:val="0"/>
        <w:adjustRightInd w:val="0"/>
        <w:spacing w:line="276" w:lineRule="auto"/>
        <w:jc w:val="both"/>
        <w:rPr>
          <w:rFonts w:asciiTheme="minorHAnsi" w:eastAsia="STIX-Regular" w:hAnsiTheme="minorHAnsi" w:cstheme="minorHAnsi"/>
          <w:color w:val="000000"/>
          <w:lang w:val="en-GB"/>
          <w14:ligatures w14:val="standardContextual"/>
        </w:rPr>
      </w:pPr>
    </w:p>
    <w:p w14:paraId="009D8474" w14:textId="581E6BD5" w:rsidR="00372F47" w:rsidRPr="001E34BC" w:rsidRDefault="00372F47" w:rsidP="001E34BC">
      <w:pPr>
        <w:autoSpaceDE w:val="0"/>
        <w:autoSpaceDN w:val="0"/>
        <w:adjustRightInd w:val="0"/>
        <w:spacing w:line="276" w:lineRule="auto"/>
        <w:jc w:val="both"/>
        <w:rPr>
          <w:rFonts w:asciiTheme="minorHAnsi" w:eastAsia="STIX-Regular" w:hAnsiTheme="minorHAnsi" w:cstheme="minorHAnsi"/>
          <w:color w:val="000000"/>
          <w:lang w:val="en-GB"/>
          <w14:ligatures w14:val="standardContextual"/>
        </w:rPr>
      </w:pPr>
      <w:r w:rsidRPr="001E34BC">
        <w:rPr>
          <w:rFonts w:asciiTheme="minorHAnsi" w:eastAsia="STIX-Regular" w:hAnsiTheme="minorHAnsi" w:cstheme="minorHAnsi"/>
          <w:color w:val="000000"/>
          <w:lang w:val="en-GB"/>
          <w14:ligatures w14:val="standardContextual"/>
        </w:rPr>
        <w:t>Marshall has carefully avoided media attention,</w:t>
      </w:r>
      <w:r w:rsidR="00874916" w:rsidRPr="001E34BC">
        <w:rPr>
          <w:rFonts w:asciiTheme="minorHAnsi" w:eastAsia="STIX-Regular" w:hAnsiTheme="minorHAnsi" w:cstheme="minorHAnsi"/>
          <w:color w:val="000000"/>
          <w:lang w:val="en-GB"/>
          <w14:ligatures w14:val="standardContextual"/>
        </w:rPr>
        <w:t xml:space="preserve"> </w:t>
      </w:r>
      <w:r w:rsidRPr="001E34BC">
        <w:rPr>
          <w:rFonts w:asciiTheme="minorHAnsi" w:eastAsia="STIX-Regular" w:hAnsiTheme="minorHAnsi" w:cstheme="minorHAnsi"/>
          <w:color w:val="000000"/>
          <w:lang w:val="en-GB"/>
          <w14:ligatures w14:val="standardContextual"/>
        </w:rPr>
        <w:t>resulting in a quiet yet significant international expansion over the previous</w:t>
      </w:r>
      <w:r w:rsidR="00874916" w:rsidRPr="001E34BC">
        <w:rPr>
          <w:rFonts w:asciiTheme="minorHAnsi" w:eastAsia="STIX-Regular" w:hAnsiTheme="minorHAnsi" w:cstheme="minorHAnsi"/>
          <w:color w:val="000000"/>
          <w:lang w:val="en-GB"/>
          <w14:ligatures w14:val="standardContextual"/>
        </w:rPr>
        <w:t xml:space="preserve"> </w:t>
      </w:r>
      <w:r w:rsidRPr="001E34BC">
        <w:rPr>
          <w:rFonts w:asciiTheme="minorHAnsi" w:eastAsia="STIX-Regular" w:hAnsiTheme="minorHAnsi" w:cstheme="minorHAnsi"/>
          <w:color w:val="000000"/>
          <w:lang w:val="en-GB"/>
          <w14:ligatures w14:val="standardContextual"/>
        </w:rPr>
        <w:t xml:space="preserve">three decades. Its first international facility opened in 1994 in </w:t>
      </w:r>
      <w:r w:rsidR="00874916" w:rsidRPr="001E34BC">
        <w:rPr>
          <w:rFonts w:asciiTheme="minorHAnsi" w:eastAsia="STIX-Regular" w:hAnsiTheme="minorHAnsi" w:cstheme="minorHAnsi"/>
          <w:color w:val="000000"/>
          <w:lang w:val="en-GB"/>
          <w14:ligatures w14:val="standardContextual"/>
        </w:rPr>
        <w:t xml:space="preserve">Lyon, </w:t>
      </w:r>
      <w:r w:rsidRPr="001E34BC">
        <w:rPr>
          <w:rFonts w:asciiTheme="minorHAnsi" w:eastAsia="STIX-Regular" w:hAnsiTheme="minorHAnsi" w:cstheme="minorHAnsi"/>
          <w:color w:val="000000"/>
          <w:lang w:val="en-GB"/>
          <w14:ligatures w14:val="standardContextual"/>
        </w:rPr>
        <w:t xml:space="preserve">France </w:t>
      </w:r>
      <w:r w:rsidR="00874916" w:rsidRPr="001E34BC">
        <w:rPr>
          <w:rFonts w:asciiTheme="minorHAnsi" w:eastAsia="STIX-Regular" w:hAnsiTheme="minorHAnsi" w:cstheme="minorHAnsi"/>
          <w:color w:val="000000"/>
          <w:lang w:val="en-GB"/>
          <w14:ligatures w14:val="standardContextual"/>
        </w:rPr>
        <w:t>operating u</w:t>
      </w:r>
      <w:r w:rsidRPr="001E34BC">
        <w:rPr>
          <w:rFonts w:asciiTheme="minorHAnsi" w:eastAsia="STIX-Regular" w:hAnsiTheme="minorHAnsi" w:cstheme="minorHAnsi"/>
          <w:color w:val="000000"/>
          <w:lang w:val="en-GB"/>
          <w14:ligatures w14:val="standardContextual"/>
        </w:rPr>
        <w:t>nder the seemingly ironic corporate name “Utopia.”</w:t>
      </w:r>
      <w:r w:rsidRPr="001E34BC">
        <w:rPr>
          <w:rFonts w:asciiTheme="minorHAnsi" w:eastAsia="STIX-Regular" w:hAnsiTheme="minorHAnsi" w:cstheme="minorHAnsi"/>
          <w:color w:val="0000FF"/>
          <w:lang w:val="en-GB"/>
          <w14:ligatures w14:val="standardContextual"/>
        </w:rPr>
        <w:t xml:space="preserve"> </w:t>
      </w:r>
      <w:r w:rsidRPr="001E34BC">
        <w:rPr>
          <w:rFonts w:asciiTheme="minorHAnsi" w:eastAsia="STIX-Regular" w:hAnsiTheme="minorHAnsi" w:cstheme="minorHAnsi"/>
          <w:color w:val="000000"/>
          <w:lang w:val="en-GB"/>
          <w14:ligatures w14:val="standardContextual"/>
        </w:rPr>
        <w:t>Marshall’s Lyon</w:t>
      </w:r>
      <w:r w:rsidR="00874916" w:rsidRPr="001E34BC">
        <w:rPr>
          <w:rFonts w:asciiTheme="minorHAnsi" w:eastAsia="STIX-Regular" w:hAnsiTheme="minorHAnsi" w:cstheme="minorHAnsi"/>
          <w:color w:val="000000"/>
          <w:lang w:val="en-GB"/>
          <w14:ligatures w14:val="standardContextual"/>
        </w:rPr>
        <w:t xml:space="preserve"> </w:t>
      </w:r>
      <w:r w:rsidRPr="001E34BC">
        <w:rPr>
          <w:rFonts w:asciiTheme="minorHAnsi" w:eastAsia="STIX-Regular" w:hAnsiTheme="minorHAnsi" w:cstheme="minorHAnsi"/>
          <w:color w:val="000000"/>
          <w:lang w:val="en-GB"/>
          <w14:ligatures w14:val="standardContextual"/>
        </w:rPr>
        <w:t>facility was followed, around 2002, by the acquisition of a breeder in northern</w:t>
      </w:r>
      <w:r w:rsidR="00874916" w:rsidRPr="001E34BC">
        <w:rPr>
          <w:rFonts w:asciiTheme="minorHAnsi" w:eastAsia="STIX-Regular" w:hAnsiTheme="minorHAnsi" w:cstheme="minorHAnsi"/>
          <w:color w:val="000000"/>
          <w:lang w:val="en-GB"/>
          <w14:ligatures w14:val="standardContextual"/>
        </w:rPr>
        <w:t xml:space="preserve"> </w:t>
      </w:r>
      <w:r w:rsidRPr="001E34BC">
        <w:rPr>
          <w:rFonts w:asciiTheme="minorHAnsi" w:eastAsia="STIX-Regular" w:hAnsiTheme="minorHAnsi" w:cstheme="minorHAnsi"/>
          <w:color w:val="000000"/>
          <w:lang w:val="en-GB"/>
          <w14:ligatures w14:val="standardContextual"/>
        </w:rPr>
        <w:t>Italy known as Green Hill and a joint venture in Chin</w:t>
      </w:r>
      <w:r w:rsidR="00874916" w:rsidRPr="001E34BC">
        <w:rPr>
          <w:rFonts w:asciiTheme="minorHAnsi" w:eastAsia="STIX-Regular" w:hAnsiTheme="minorHAnsi" w:cstheme="minorHAnsi"/>
          <w:color w:val="000000"/>
          <w:lang w:val="en-GB"/>
          <w14:ligatures w14:val="standardContextual"/>
        </w:rPr>
        <w:t xml:space="preserve">a, </w:t>
      </w:r>
      <w:r w:rsidRPr="001E34BC">
        <w:rPr>
          <w:rFonts w:asciiTheme="minorHAnsi" w:eastAsia="STIX-Regular" w:hAnsiTheme="minorHAnsi" w:cstheme="minorHAnsi"/>
          <w:color w:val="000000"/>
          <w:lang w:val="en-GB"/>
          <w14:ligatures w14:val="standardContextual"/>
        </w:rPr>
        <w:t>Beijing Marshall Biotechnology</w:t>
      </w:r>
      <w:r w:rsidR="00874916" w:rsidRPr="001E34BC">
        <w:rPr>
          <w:rFonts w:asciiTheme="minorHAnsi" w:eastAsia="STIX-Regular" w:hAnsiTheme="minorHAnsi" w:cstheme="minorHAnsi"/>
          <w:color w:val="000000"/>
          <w:lang w:val="en-GB"/>
          <w14:ligatures w14:val="standardContextual"/>
        </w:rPr>
        <w:t>.</w:t>
      </w:r>
    </w:p>
    <w:p w14:paraId="3F3C8F01" w14:textId="77777777" w:rsidR="00874916" w:rsidRPr="001E34BC" w:rsidRDefault="00874916" w:rsidP="001E34BC">
      <w:pPr>
        <w:autoSpaceDE w:val="0"/>
        <w:autoSpaceDN w:val="0"/>
        <w:adjustRightInd w:val="0"/>
        <w:spacing w:line="276" w:lineRule="auto"/>
        <w:jc w:val="both"/>
        <w:rPr>
          <w:rFonts w:asciiTheme="minorHAnsi" w:eastAsia="STIX-Regular" w:hAnsiTheme="minorHAnsi" w:cstheme="minorHAnsi"/>
          <w:color w:val="000000"/>
          <w:lang w:val="en-GB"/>
          <w14:ligatures w14:val="standardContextual"/>
        </w:rPr>
      </w:pPr>
    </w:p>
    <w:p w14:paraId="33B0132E" w14:textId="53D8FFF3" w:rsidR="00372F47" w:rsidRPr="001E34BC" w:rsidRDefault="00372F47" w:rsidP="001E34BC">
      <w:pPr>
        <w:autoSpaceDE w:val="0"/>
        <w:autoSpaceDN w:val="0"/>
        <w:adjustRightInd w:val="0"/>
        <w:spacing w:line="276" w:lineRule="auto"/>
        <w:jc w:val="both"/>
        <w:rPr>
          <w:rFonts w:asciiTheme="minorHAnsi" w:eastAsia="STIX-Regular" w:hAnsiTheme="minorHAnsi" w:cstheme="minorHAnsi"/>
          <w:color w:val="000000"/>
          <w:lang w:val="en-GB"/>
          <w14:ligatures w14:val="standardContextual"/>
        </w:rPr>
      </w:pPr>
      <w:r w:rsidRPr="001E34BC">
        <w:rPr>
          <w:rFonts w:asciiTheme="minorHAnsi" w:eastAsia="STIX-Regular" w:hAnsiTheme="minorHAnsi" w:cstheme="minorHAnsi"/>
          <w:color w:val="000000"/>
          <w:lang w:val="en-GB"/>
          <w14:ligatures w14:val="standardContextual"/>
        </w:rPr>
        <w:t>Marshall started operating a facility in Tsukuba, Japan and</w:t>
      </w:r>
      <w:r w:rsidR="00874916" w:rsidRPr="001E34BC">
        <w:rPr>
          <w:rFonts w:asciiTheme="minorHAnsi" w:eastAsia="STIX-Regular" w:hAnsiTheme="minorHAnsi" w:cstheme="minorHAnsi"/>
          <w:color w:val="000000"/>
          <w:lang w:val="en-GB"/>
          <w14:ligatures w14:val="standardContextual"/>
        </w:rPr>
        <w:t xml:space="preserve"> </w:t>
      </w:r>
      <w:r w:rsidRPr="001E34BC">
        <w:rPr>
          <w:rFonts w:asciiTheme="minorHAnsi" w:eastAsia="STIX-Regular" w:hAnsiTheme="minorHAnsi" w:cstheme="minorHAnsi"/>
          <w:color w:val="000000"/>
          <w:lang w:val="en-GB"/>
          <w14:ligatures w14:val="standardContextual"/>
        </w:rPr>
        <w:t>purchased a British competitor, B&amp;K Universal Ltd., to access its facilities and</w:t>
      </w:r>
      <w:r w:rsidR="00874916" w:rsidRPr="001E34BC">
        <w:rPr>
          <w:rFonts w:asciiTheme="minorHAnsi" w:eastAsia="STIX-Regular" w:hAnsiTheme="minorHAnsi" w:cstheme="minorHAnsi"/>
          <w:color w:val="000000"/>
          <w:lang w:val="en-GB"/>
          <w14:ligatures w14:val="standardContextual"/>
        </w:rPr>
        <w:t xml:space="preserve"> </w:t>
      </w:r>
      <w:r w:rsidRPr="001E34BC">
        <w:rPr>
          <w:rFonts w:asciiTheme="minorHAnsi" w:eastAsia="STIX-Regular" w:hAnsiTheme="minorHAnsi" w:cstheme="minorHAnsi"/>
          <w:color w:val="000000"/>
          <w:lang w:val="en-GB"/>
          <w14:ligatures w14:val="standardContextual"/>
        </w:rPr>
        <w:t>expertise in England. Marshall</w:t>
      </w:r>
      <w:r w:rsidR="007E5FE8" w:rsidRPr="001E34BC">
        <w:rPr>
          <w:rFonts w:asciiTheme="minorHAnsi" w:eastAsia="STIX-Regular" w:hAnsiTheme="minorHAnsi" w:cstheme="minorHAnsi"/>
          <w:color w:val="000000"/>
          <w:lang w:val="en-GB"/>
          <w14:ligatures w14:val="standardContextual"/>
        </w:rPr>
        <w:t>s</w:t>
      </w:r>
      <w:r w:rsidRPr="001E34BC">
        <w:rPr>
          <w:rFonts w:asciiTheme="minorHAnsi" w:eastAsia="STIX-Regular" w:hAnsiTheme="minorHAnsi" w:cstheme="minorHAnsi"/>
          <w:color w:val="000000"/>
          <w:lang w:val="en-GB"/>
          <w14:ligatures w14:val="standardContextual"/>
        </w:rPr>
        <w:t xml:space="preserve"> and B&amp;K opened a controversial beagle and ferret</w:t>
      </w:r>
      <w:r w:rsidR="00874916" w:rsidRPr="001E34BC">
        <w:rPr>
          <w:rFonts w:asciiTheme="minorHAnsi" w:eastAsia="STIX-Regular" w:hAnsiTheme="minorHAnsi" w:cstheme="minorHAnsi"/>
          <w:color w:val="000000"/>
          <w:lang w:val="en-GB"/>
          <w14:ligatures w14:val="standardContextual"/>
        </w:rPr>
        <w:t xml:space="preserve"> </w:t>
      </w:r>
      <w:r w:rsidRPr="001E34BC">
        <w:rPr>
          <w:rFonts w:asciiTheme="minorHAnsi" w:eastAsia="STIX-Regular" w:hAnsiTheme="minorHAnsi" w:cstheme="minorHAnsi"/>
          <w:color w:val="000000"/>
          <w:lang w:val="en-GB"/>
          <w14:ligatures w14:val="standardContextual"/>
        </w:rPr>
        <w:t>breeding facility in Grimston, near Hull, in northeast England in 2013.</w:t>
      </w:r>
    </w:p>
    <w:p w14:paraId="6621069E" w14:textId="77777777" w:rsidR="00874916" w:rsidRPr="001E34BC" w:rsidRDefault="00874916" w:rsidP="001E34BC">
      <w:pPr>
        <w:autoSpaceDE w:val="0"/>
        <w:autoSpaceDN w:val="0"/>
        <w:adjustRightInd w:val="0"/>
        <w:spacing w:line="276" w:lineRule="auto"/>
        <w:jc w:val="both"/>
        <w:rPr>
          <w:rFonts w:asciiTheme="minorHAnsi" w:eastAsia="STIX-Regular" w:hAnsiTheme="minorHAnsi" w:cstheme="minorHAnsi"/>
          <w:color w:val="000000"/>
          <w:lang w:val="en-GB"/>
          <w14:ligatures w14:val="standardContextual"/>
        </w:rPr>
      </w:pPr>
    </w:p>
    <w:p w14:paraId="185499D3" w14:textId="2E275269" w:rsidR="00874916" w:rsidRPr="001E34BC" w:rsidRDefault="00372F47" w:rsidP="001E34BC">
      <w:pPr>
        <w:autoSpaceDE w:val="0"/>
        <w:autoSpaceDN w:val="0"/>
        <w:adjustRightInd w:val="0"/>
        <w:spacing w:line="276" w:lineRule="auto"/>
        <w:jc w:val="both"/>
        <w:rPr>
          <w:rFonts w:asciiTheme="minorHAnsi" w:eastAsia="STIX-Regular" w:hAnsiTheme="minorHAnsi" w:cstheme="minorHAnsi"/>
          <w:color w:val="000000"/>
          <w:lang w:val="en-GB"/>
          <w14:ligatures w14:val="standardContextual"/>
        </w:rPr>
      </w:pPr>
      <w:r w:rsidRPr="001E34BC">
        <w:rPr>
          <w:rFonts w:asciiTheme="minorHAnsi" w:eastAsia="STIX-Regular" w:hAnsiTheme="minorHAnsi" w:cstheme="minorHAnsi"/>
          <w:color w:val="000000"/>
          <w:lang w:val="en-GB"/>
          <w14:ligatures w14:val="standardContextual"/>
        </w:rPr>
        <w:t>The movement to expand into new countries was likely a response to tightening</w:t>
      </w:r>
      <w:r w:rsidR="00874916" w:rsidRPr="001E34BC">
        <w:rPr>
          <w:rFonts w:asciiTheme="minorHAnsi" w:eastAsia="STIX-Regular" w:hAnsiTheme="minorHAnsi" w:cstheme="minorHAnsi"/>
          <w:color w:val="000000"/>
          <w:lang w:val="en-GB"/>
          <w14:ligatures w14:val="standardContextual"/>
        </w:rPr>
        <w:t xml:space="preserve"> </w:t>
      </w:r>
      <w:r w:rsidRPr="001E34BC">
        <w:rPr>
          <w:rFonts w:asciiTheme="minorHAnsi" w:eastAsia="STIX-Regular" w:hAnsiTheme="minorHAnsi" w:cstheme="minorHAnsi"/>
          <w:color w:val="000000"/>
          <w:lang w:val="en-GB"/>
          <w14:ligatures w14:val="standardContextual"/>
        </w:rPr>
        <w:t>legal restrictions on air transportation of mammals destined for laboratory</w:t>
      </w:r>
      <w:r w:rsidR="00874916" w:rsidRPr="001E34BC">
        <w:rPr>
          <w:rFonts w:asciiTheme="minorHAnsi" w:eastAsia="STIX-Regular" w:hAnsiTheme="minorHAnsi" w:cstheme="minorHAnsi"/>
          <w:color w:val="000000"/>
          <w:lang w:val="en-GB"/>
          <w14:ligatures w14:val="standardContextual"/>
        </w:rPr>
        <w:t xml:space="preserve"> </w:t>
      </w:r>
      <w:r w:rsidRPr="001E34BC">
        <w:rPr>
          <w:rFonts w:asciiTheme="minorHAnsi" w:eastAsia="STIX-Regular" w:hAnsiTheme="minorHAnsi" w:cstheme="minorHAnsi"/>
          <w:color w:val="000000"/>
          <w:lang w:val="en-GB"/>
          <w14:ligatures w14:val="standardContextual"/>
        </w:rPr>
        <w:t>research, restrictions that had</w:t>
      </w:r>
      <w:r w:rsidR="00874916" w:rsidRPr="001E34BC">
        <w:rPr>
          <w:rFonts w:asciiTheme="minorHAnsi" w:eastAsia="STIX-Regular" w:hAnsiTheme="minorHAnsi" w:cstheme="minorHAnsi"/>
          <w:color w:val="000000"/>
          <w:lang w:val="en-GB"/>
          <w14:ligatures w14:val="standardContextual"/>
        </w:rPr>
        <w:t xml:space="preserve"> </w:t>
      </w:r>
      <w:r w:rsidRPr="001E34BC">
        <w:rPr>
          <w:rFonts w:asciiTheme="minorHAnsi" w:eastAsia="STIX-Regular" w:hAnsiTheme="minorHAnsi" w:cstheme="minorHAnsi"/>
          <w:color w:val="000000"/>
          <w:lang w:val="en-GB"/>
          <w14:ligatures w14:val="standardContextual"/>
        </w:rPr>
        <w:t>when first affecting air shipments of primates</w:t>
      </w:r>
      <w:r w:rsidR="00874916" w:rsidRPr="001E34BC">
        <w:rPr>
          <w:rFonts w:asciiTheme="minorHAnsi" w:eastAsia="STIX-Regular" w:hAnsiTheme="minorHAnsi" w:cstheme="minorHAnsi"/>
          <w:color w:val="000000"/>
          <w:lang w:val="en-GB"/>
          <w14:ligatures w14:val="standardContextual"/>
        </w:rPr>
        <w:t xml:space="preserve"> </w:t>
      </w:r>
      <w:r w:rsidRPr="001E34BC">
        <w:rPr>
          <w:rFonts w:asciiTheme="minorHAnsi" w:eastAsia="STIX-Regular" w:hAnsiTheme="minorHAnsi" w:cstheme="minorHAnsi"/>
          <w:color w:val="000000"/>
          <w:lang w:val="en-GB"/>
          <w14:ligatures w14:val="standardContextual"/>
        </w:rPr>
        <w:t>from India</w:t>
      </w:r>
      <w:r w:rsidR="00874916" w:rsidRPr="001E34BC">
        <w:rPr>
          <w:rFonts w:asciiTheme="minorHAnsi" w:eastAsia="STIX-Regular" w:hAnsiTheme="minorHAnsi" w:cstheme="minorHAnsi"/>
          <w:color w:val="000000"/>
          <w:lang w:val="en-GB"/>
          <w14:ligatures w14:val="standardContextual"/>
        </w:rPr>
        <w:t xml:space="preserve">, </w:t>
      </w:r>
      <w:r w:rsidRPr="001E34BC">
        <w:rPr>
          <w:rFonts w:asciiTheme="minorHAnsi" w:eastAsia="STIX-Regular" w:hAnsiTheme="minorHAnsi" w:cstheme="minorHAnsi"/>
          <w:color w:val="000000"/>
          <w:lang w:val="en-GB"/>
          <w14:ligatures w14:val="standardContextual"/>
        </w:rPr>
        <w:t xml:space="preserve">originally helped Marshall expand its market. </w:t>
      </w:r>
    </w:p>
    <w:p w14:paraId="43C459A7" w14:textId="77777777" w:rsidR="00874916" w:rsidRPr="001E34BC" w:rsidRDefault="00874916" w:rsidP="001E34BC">
      <w:pPr>
        <w:autoSpaceDE w:val="0"/>
        <w:autoSpaceDN w:val="0"/>
        <w:adjustRightInd w:val="0"/>
        <w:spacing w:line="276" w:lineRule="auto"/>
        <w:jc w:val="both"/>
        <w:rPr>
          <w:rFonts w:asciiTheme="minorHAnsi" w:eastAsia="STIX-Regular" w:hAnsiTheme="minorHAnsi" w:cstheme="minorHAnsi"/>
          <w:color w:val="000000"/>
          <w:lang w:val="en-GB"/>
          <w14:ligatures w14:val="standardContextual"/>
        </w:rPr>
      </w:pPr>
    </w:p>
    <w:p w14:paraId="161FA22B" w14:textId="77777777" w:rsidR="007E5FE8" w:rsidRPr="001E34BC" w:rsidRDefault="00372F47" w:rsidP="001E34BC">
      <w:pPr>
        <w:autoSpaceDE w:val="0"/>
        <w:autoSpaceDN w:val="0"/>
        <w:adjustRightInd w:val="0"/>
        <w:spacing w:line="276" w:lineRule="auto"/>
        <w:jc w:val="both"/>
        <w:rPr>
          <w:rFonts w:asciiTheme="minorHAnsi" w:eastAsia="STIX-Regular" w:hAnsiTheme="minorHAnsi" w:cstheme="minorHAnsi"/>
          <w:color w:val="000000"/>
          <w:lang w:val="en-GB"/>
          <w14:ligatures w14:val="standardContextual"/>
        </w:rPr>
      </w:pPr>
      <w:r w:rsidRPr="001E34BC">
        <w:rPr>
          <w:rFonts w:asciiTheme="minorHAnsi" w:eastAsia="STIX-Regular" w:hAnsiTheme="minorHAnsi" w:cstheme="minorHAnsi"/>
          <w:color w:val="000000"/>
          <w:lang w:val="en-GB"/>
          <w14:ligatures w14:val="standardContextual"/>
        </w:rPr>
        <w:t>The controversy at</w:t>
      </w:r>
      <w:r w:rsidR="00874916" w:rsidRPr="001E34BC">
        <w:rPr>
          <w:rFonts w:asciiTheme="minorHAnsi" w:eastAsia="STIX-Regular" w:hAnsiTheme="minorHAnsi" w:cstheme="minorHAnsi"/>
          <w:color w:val="000000"/>
          <w:lang w:val="en-GB"/>
          <w14:ligatures w14:val="standardContextual"/>
        </w:rPr>
        <w:t xml:space="preserve"> </w:t>
      </w:r>
      <w:r w:rsidRPr="001E34BC">
        <w:rPr>
          <w:rFonts w:asciiTheme="minorHAnsi" w:eastAsia="STIX-Regular" w:hAnsiTheme="minorHAnsi" w:cstheme="minorHAnsi"/>
          <w:color w:val="000000"/>
          <w:lang w:val="en-GB"/>
          <w14:ligatures w14:val="standardContextual"/>
        </w:rPr>
        <w:t>JFK was only one instance of multiple decades of friction, including a 2007 decision</w:t>
      </w:r>
      <w:r w:rsidR="00874916" w:rsidRPr="001E34BC">
        <w:rPr>
          <w:rFonts w:asciiTheme="minorHAnsi" w:eastAsia="STIX-Regular" w:hAnsiTheme="minorHAnsi" w:cstheme="minorHAnsi"/>
          <w:color w:val="000000"/>
          <w:lang w:val="en-GB"/>
          <w14:ligatures w14:val="standardContextual"/>
        </w:rPr>
        <w:t xml:space="preserve"> </w:t>
      </w:r>
      <w:r w:rsidRPr="001E34BC">
        <w:rPr>
          <w:rFonts w:asciiTheme="minorHAnsi" w:eastAsia="STIX-Regular" w:hAnsiTheme="minorHAnsi" w:cstheme="minorHAnsi"/>
          <w:color w:val="000000"/>
          <w:lang w:val="en-GB"/>
          <w14:ligatures w14:val="standardContextual"/>
        </w:rPr>
        <w:t>by Air Canada to stop Marshall’s shipments that culminated in bans from</w:t>
      </w:r>
      <w:r w:rsidR="00874916" w:rsidRPr="001E34BC">
        <w:rPr>
          <w:rFonts w:asciiTheme="minorHAnsi" w:eastAsia="STIX-Regular" w:hAnsiTheme="minorHAnsi" w:cstheme="minorHAnsi"/>
          <w:color w:val="000000"/>
          <w:lang w:val="en-GB"/>
          <w14:ligatures w14:val="standardContextual"/>
        </w:rPr>
        <w:t xml:space="preserve"> </w:t>
      </w:r>
      <w:r w:rsidRPr="001E34BC">
        <w:rPr>
          <w:rFonts w:asciiTheme="minorHAnsi" w:eastAsia="STIX-Regular" w:hAnsiTheme="minorHAnsi" w:cstheme="minorHAnsi"/>
          <w:color w:val="000000"/>
          <w:lang w:val="en-GB"/>
          <w14:ligatures w14:val="standardContextual"/>
        </w:rPr>
        <w:t xml:space="preserve">most major </w:t>
      </w:r>
      <w:r w:rsidRPr="001E34BC">
        <w:rPr>
          <w:rFonts w:asciiTheme="minorHAnsi" w:eastAsia="STIX-Regular" w:hAnsiTheme="minorHAnsi" w:cstheme="minorHAnsi"/>
          <w:color w:val="000000"/>
          <w:lang w:val="en-GB"/>
          <w14:ligatures w14:val="standardContextual"/>
        </w:rPr>
        <w:lastRenderedPageBreak/>
        <w:t>airlines in 2012. The last two decades, in fact, have</w:t>
      </w:r>
      <w:r w:rsidR="00874916" w:rsidRPr="001E34BC">
        <w:rPr>
          <w:rFonts w:asciiTheme="minorHAnsi" w:eastAsia="STIX-Regular" w:hAnsiTheme="minorHAnsi" w:cstheme="minorHAnsi"/>
          <w:color w:val="000000"/>
          <w:lang w:val="en-GB"/>
          <w14:ligatures w14:val="standardContextual"/>
        </w:rPr>
        <w:t xml:space="preserve"> </w:t>
      </w:r>
      <w:r w:rsidRPr="001E34BC">
        <w:rPr>
          <w:rFonts w:asciiTheme="minorHAnsi" w:eastAsia="STIX-Regular" w:hAnsiTheme="minorHAnsi" w:cstheme="minorHAnsi"/>
          <w:color w:val="000000"/>
          <w:lang w:val="en-GB"/>
          <w14:ligatures w14:val="standardContextual"/>
        </w:rPr>
        <w:t>been a fractious one for the international market in laboratory beagles, with Marshall</w:t>
      </w:r>
      <w:r w:rsidR="00874916" w:rsidRPr="001E34BC">
        <w:rPr>
          <w:rFonts w:asciiTheme="minorHAnsi" w:eastAsia="STIX-Regular" w:hAnsiTheme="minorHAnsi" w:cstheme="minorHAnsi"/>
          <w:color w:val="000000"/>
          <w:lang w:val="en-GB"/>
          <w14:ligatures w14:val="standardContextual"/>
        </w:rPr>
        <w:t xml:space="preserve"> </w:t>
      </w:r>
      <w:r w:rsidRPr="001E34BC">
        <w:rPr>
          <w:rFonts w:asciiTheme="minorHAnsi" w:eastAsia="STIX-Regular" w:hAnsiTheme="minorHAnsi" w:cstheme="minorHAnsi"/>
          <w:color w:val="000000"/>
          <w:lang w:val="en-GB"/>
          <w14:ligatures w14:val="standardContextual"/>
        </w:rPr>
        <w:t xml:space="preserve">often behind the headlines. </w:t>
      </w:r>
    </w:p>
    <w:p w14:paraId="62A234D8" w14:textId="77777777" w:rsidR="007E5FE8" w:rsidRPr="001E34BC" w:rsidRDefault="007E5FE8" w:rsidP="001E34BC">
      <w:pPr>
        <w:autoSpaceDE w:val="0"/>
        <w:autoSpaceDN w:val="0"/>
        <w:adjustRightInd w:val="0"/>
        <w:spacing w:line="276" w:lineRule="auto"/>
        <w:jc w:val="both"/>
        <w:rPr>
          <w:rFonts w:asciiTheme="minorHAnsi" w:eastAsia="STIX-Regular" w:hAnsiTheme="minorHAnsi" w:cstheme="minorHAnsi"/>
          <w:color w:val="000000"/>
          <w:lang w:val="en-GB"/>
          <w14:ligatures w14:val="standardContextual"/>
        </w:rPr>
      </w:pPr>
    </w:p>
    <w:p w14:paraId="37F2FECB" w14:textId="30639F8D" w:rsidR="00874916" w:rsidRPr="001E34BC" w:rsidRDefault="00372F47" w:rsidP="001E34BC">
      <w:pPr>
        <w:autoSpaceDE w:val="0"/>
        <w:autoSpaceDN w:val="0"/>
        <w:adjustRightInd w:val="0"/>
        <w:spacing w:line="276" w:lineRule="auto"/>
        <w:jc w:val="both"/>
        <w:rPr>
          <w:rFonts w:asciiTheme="minorHAnsi" w:eastAsia="STIX-Regular" w:hAnsiTheme="minorHAnsi" w:cstheme="minorHAnsi"/>
          <w:color w:val="000000"/>
          <w:lang w:val="en-GB"/>
          <w14:ligatures w14:val="standardContextual"/>
        </w:rPr>
      </w:pPr>
      <w:r w:rsidRPr="001E34BC">
        <w:rPr>
          <w:rFonts w:asciiTheme="minorHAnsi" w:eastAsia="STIX-Regular" w:hAnsiTheme="minorHAnsi" w:cstheme="minorHAnsi"/>
          <w:color w:val="000000"/>
          <w:lang w:val="en-GB"/>
          <w14:ligatures w14:val="standardContextual"/>
        </w:rPr>
        <w:t>Beijing Marshall Biotechnology Co., a relatively</w:t>
      </w:r>
      <w:r w:rsidR="00874916" w:rsidRPr="001E34BC">
        <w:rPr>
          <w:rFonts w:asciiTheme="minorHAnsi" w:eastAsia="STIX-Regular" w:hAnsiTheme="minorHAnsi" w:cstheme="minorHAnsi"/>
          <w:color w:val="000000"/>
          <w:lang w:val="en-GB"/>
          <w14:ligatures w14:val="standardContextual"/>
        </w:rPr>
        <w:t xml:space="preserve"> </w:t>
      </w:r>
      <w:r w:rsidRPr="001E34BC">
        <w:rPr>
          <w:rFonts w:asciiTheme="minorHAnsi" w:eastAsia="STIX-Regular" w:hAnsiTheme="minorHAnsi" w:cstheme="minorHAnsi"/>
          <w:color w:val="000000"/>
          <w:lang w:val="en-GB"/>
          <w14:ligatures w14:val="standardContextual"/>
        </w:rPr>
        <w:t>silent partner, came to the fore in 2012 when an illicit shipment of beagles destined</w:t>
      </w:r>
      <w:r w:rsidR="00874916" w:rsidRPr="001E34BC">
        <w:rPr>
          <w:rFonts w:asciiTheme="minorHAnsi" w:eastAsia="STIX-Regular" w:hAnsiTheme="minorHAnsi" w:cstheme="minorHAnsi"/>
          <w:color w:val="000000"/>
          <w:lang w:val="en-GB"/>
          <w14:ligatures w14:val="standardContextual"/>
        </w:rPr>
        <w:t xml:space="preserve"> </w:t>
      </w:r>
      <w:r w:rsidRPr="001E34BC">
        <w:rPr>
          <w:rFonts w:asciiTheme="minorHAnsi" w:eastAsia="STIX-Regular" w:hAnsiTheme="minorHAnsi" w:cstheme="minorHAnsi"/>
          <w:color w:val="000000"/>
          <w:lang w:val="en-GB"/>
          <w14:ligatures w14:val="standardContextual"/>
        </w:rPr>
        <w:t>for Indian contract researcher Advinus was caught on arrival in Chennai</w:t>
      </w:r>
      <w:r w:rsidR="007E5FE8" w:rsidRPr="001E34BC">
        <w:rPr>
          <w:rFonts w:asciiTheme="minorHAnsi" w:eastAsia="STIX-Regular" w:hAnsiTheme="minorHAnsi" w:cstheme="minorHAnsi"/>
          <w:color w:val="000000"/>
          <w:lang w:val="en-GB"/>
          <w14:ligatures w14:val="standardContextual"/>
        </w:rPr>
        <w:t xml:space="preserve"> </w:t>
      </w:r>
      <w:r w:rsidRPr="001E34BC">
        <w:rPr>
          <w:rFonts w:asciiTheme="minorHAnsi" w:eastAsia="STIX-Regular" w:hAnsiTheme="minorHAnsi" w:cstheme="minorHAnsi"/>
          <w:color w:val="000000"/>
          <w:lang w:val="en-GB"/>
          <w14:ligatures w14:val="standardContextual"/>
        </w:rPr>
        <w:t>by activists. Marshall had obviated Cathay Pacific’s policy against transporting</w:t>
      </w:r>
      <w:r w:rsidR="00874916" w:rsidRPr="001E34BC">
        <w:rPr>
          <w:rFonts w:asciiTheme="minorHAnsi" w:eastAsia="STIX-Regular" w:hAnsiTheme="minorHAnsi" w:cstheme="minorHAnsi"/>
          <w:color w:val="000000"/>
          <w:lang w:val="en-GB"/>
          <w14:ligatures w14:val="standardContextual"/>
        </w:rPr>
        <w:t xml:space="preserve"> </w:t>
      </w:r>
      <w:r w:rsidRPr="001E34BC">
        <w:rPr>
          <w:rFonts w:asciiTheme="minorHAnsi" w:eastAsia="STIX-Regular" w:hAnsiTheme="minorHAnsi" w:cstheme="minorHAnsi"/>
          <w:color w:val="000000"/>
          <w:lang w:val="en-GB"/>
          <w14:ligatures w14:val="standardContextual"/>
        </w:rPr>
        <w:t>lab mammals by listing them on flight logs as “pets</w:t>
      </w:r>
      <w:r w:rsidR="00874916" w:rsidRPr="001E34BC">
        <w:rPr>
          <w:rFonts w:asciiTheme="minorHAnsi" w:eastAsia="STIX-Regular" w:hAnsiTheme="minorHAnsi" w:cstheme="minorHAnsi"/>
          <w:color w:val="000000"/>
          <w:lang w:val="en-GB"/>
          <w14:ligatures w14:val="standardContextual"/>
        </w:rPr>
        <w:t>.</w:t>
      </w:r>
      <w:r w:rsidRPr="001E34BC">
        <w:rPr>
          <w:rFonts w:asciiTheme="minorHAnsi" w:eastAsia="STIX-Regular" w:hAnsiTheme="minorHAnsi" w:cstheme="minorHAnsi"/>
          <w:color w:val="000000"/>
          <w:lang w:val="en-GB"/>
          <w14:ligatures w14:val="standardContextual"/>
        </w:rPr>
        <w:t xml:space="preserve">” </w:t>
      </w:r>
    </w:p>
    <w:p w14:paraId="37D99429" w14:textId="77777777" w:rsidR="00874916" w:rsidRPr="001E34BC" w:rsidRDefault="00874916" w:rsidP="001E34BC">
      <w:pPr>
        <w:autoSpaceDE w:val="0"/>
        <w:autoSpaceDN w:val="0"/>
        <w:adjustRightInd w:val="0"/>
        <w:spacing w:line="276" w:lineRule="auto"/>
        <w:jc w:val="both"/>
        <w:rPr>
          <w:rFonts w:asciiTheme="minorHAnsi" w:eastAsia="STIX-Regular" w:hAnsiTheme="minorHAnsi" w:cstheme="minorHAnsi"/>
          <w:color w:val="000000"/>
          <w:lang w:val="en-GB"/>
          <w14:ligatures w14:val="standardContextual"/>
        </w:rPr>
      </w:pPr>
    </w:p>
    <w:p w14:paraId="042693C3" w14:textId="31E2A344" w:rsidR="005574BA" w:rsidRPr="001E34BC" w:rsidRDefault="00372F47" w:rsidP="001E34BC">
      <w:pPr>
        <w:autoSpaceDE w:val="0"/>
        <w:autoSpaceDN w:val="0"/>
        <w:adjustRightInd w:val="0"/>
        <w:spacing w:line="276" w:lineRule="auto"/>
        <w:jc w:val="both"/>
        <w:rPr>
          <w:rFonts w:asciiTheme="minorHAnsi" w:hAnsiTheme="minorHAnsi" w:cstheme="minorHAnsi"/>
        </w:rPr>
      </w:pPr>
      <w:r w:rsidRPr="001E34BC">
        <w:rPr>
          <w:rFonts w:asciiTheme="minorHAnsi" w:eastAsia="STIX-Regular" w:hAnsiTheme="minorHAnsi" w:cstheme="minorHAnsi"/>
          <w:color w:val="000000"/>
          <w:lang w:val="en-GB"/>
          <w14:ligatures w14:val="standardContextual"/>
        </w:rPr>
        <w:t>In 2016,</w:t>
      </w:r>
      <w:r w:rsidR="00874916" w:rsidRPr="001E34BC">
        <w:rPr>
          <w:rFonts w:asciiTheme="minorHAnsi" w:eastAsia="STIX-Regular" w:hAnsiTheme="minorHAnsi" w:cstheme="minorHAnsi"/>
          <w:color w:val="000000"/>
          <w:lang w:val="en-GB"/>
          <w14:ligatures w14:val="standardContextual"/>
        </w:rPr>
        <w:t xml:space="preserve"> </w:t>
      </w:r>
      <w:r w:rsidRPr="001E34BC">
        <w:rPr>
          <w:rFonts w:asciiTheme="minorHAnsi" w:eastAsia="STIX-Regular" w:hAnsiTheme="minorHAnsi" w:cstheme="minorHAnsi"/>
          <w:color w:val="000000"/>
          <w:lang w:val="en-GB"/>
          <w14:ligatures w14:val="standardContextual"/>
        </w:rPr>
        <w:t>Marshall opted to sell off its “Green Hill” breeding facility in northern Italy,</w:t>
      </w:r>
      <w:r w:rsidR="00874916" w:rsidRPr="001E34BC">
        <w:rPr>
          <w:rFonts w:asciiTheme="minorHAnsi" w:eastAsia="STIX-Regular" w:hAnsiTheme="minorHAnsi" w:cstheme="minorHAnsi"/>
          <w:color w:val="000000"/>
          <w:lang w:val="en-GB"/>
          <w14:ligatures w14:val="standardContextual"/>
        </w:rPr>
        <w:t xml:space="preserve"> </w:t>
      </w:r>
      <w:r w:rsidRPr="001E34BC">
        <w:rPr>
          <w:rFonts w:asciiTheme="minorHAnsi" w:eastAsia="STIX-Regular" w:hAnsiTheme="minorHAnsi" w:cstheme="minorHAnsi"/>
          <w:color w:val="000000"/>
          <w:lang w:val="en-GB"/>
          <w14:ligatures w14:val="standardContextual"/>
        </w:rPr>
        <w:t>one of the larger dog suppliers for drug research in Europe</w:t>
      </w:r>
      <w:r w:rsidR="005574BA" w:rsidRPr="001E34BC">
        <w:rPr>
          <w:rFonts w:asciiTheme="minorHAnsi" w:eastAsia="STIX-Regular" w:hAnsiTheme="minorHAnsi" w:cstheme="minorHAnsi"/>
          <w:color w:val="000000"/>
          <w:lang w:val="en-GB"/>
          <w14:ligatures w14:val="standardContextual"/>
        </w:rPr>
        <w:t xml:space="preserve">. </w:t>
      </w:r>
      <w:r w:rsidRPr="001E34BC">
        <w:rPr>
          <w:rFonts w:asciiTheme="minorHAnsi" w:eastAsia="STIX-Regular" w:hAnsiTheme="minorHAnsi" w:cstheme="minorHAnsi"/>
          <w:color w:val="000000"/>
          <w:lang w:val="en-GB"/>
          <w14:ligatures w14:val="standardContextual"/>
        </w:rPr>
        <w:t xml:space="preserve"> </w:t>
      </w:r>
      <w:r w:rsidR="005574BA" w:rsidRPr="001E34BC">
        <w:rPr>
          <w:rFonts w:asciiTheme="minorHAnsi" w:eastAsia="STIX-Regular" w:hAnsiTheme="minorHAnsi" w:cstheme="minorHAnsi"/>
          <w:color w:val="000000"/>
          <w:lang w:val="en-GB"/>
          <w14:ligatures w14:val="standardContextual"/>
        </w:rPr>
        <w:t xml:space="preserve">Findings there were: </w:t>
      </w:r>
      <w:r w:rsidR="005574BA" w:rsidRPr="005574BA">
        <w:rPr>
          <w:rFonts w:asciiTheme="minorHAnsi" w:hAnsiTheme="minorHAnsi" w:cstheme="minorHAnsi"/>
        </w:rPr>
        <w:t xml:space="preserve">Over four years, MBR </w:t>
      </w:r>
      <w:r w:rsidR="005574BA" w:rsidRPr="001E34BC">
        <w:rPr>
          <w:rFonts w:asciiTheme="minorHAnsi" w:hAnsiTheme="minorHAnsi" w:cstheme="minorHAnsi"/>
        </w:rPr>
        <w:t xml:space="preserve">had </w:t>
      </w:r>
      <w:r w:rsidR="005574BA" w:rsidRPr="005574BA">
        <w:rPr>
          <w:rFonts w:asciiTheme="minorHAnsi" w:hAnsiTheme="minorHAnsi" w:cstheme="minorHAnsi"/>
        </w:rPr>
        <w:t>killed over 6,000 dogs, deliberately inducing heart attacks in several of them. MBR’s European Director was sentence</w:t>
      </w:r>
      <w:r w:rsidR="005574BA" w:rsidRPr="001E34BC">
        <w:rPr>
          <w:rFonts w:asciiTheme="minorHAnsi" w:hAnsiTheme="minorHAnsi" w:cstheme="minorHAnsi"/>
        </w:rPr>
        <w:t>d</w:t>
      </w:r>
      <w:r w:rsidR="005574BA" w:rsidRPr="005574BA">
        <w:rPr>
          <w:rFonts w:asciiTheme="minorHAnsi" w:hAnsiTheme="minorHAnsi" w:cstheme="minorHAnsi"/>
        </w:rPr>
        <w:t xml:space="preserve"> to 18 months in prison for animal cruelty, alongside two of her colleagues.</w:t>
      </w:r>
      <w:r w:rsidR="005574BA" w:rsidRPr="001E34BC">
        <w:rPr>
          <w:rFonts w:asciiTheme="minorHAnsi" w:hAnsiTheme="minorHAnsi" w:cstheme="minorHAnsi"/>
        </w:rPr>
        <w:t xml:space="preserve"> </w:t>
      </w:r>
      <w:r w:rsidR="005574BA" w:rsidRPr="005574BA">
        <w:rPr>
          <w:rFonts w:asciiTheme="minorHAnsi" w:hAnsiTheme="minorHAnsi" w:cstheme="minorHAnsi"/>
        </w:rPr>
        <w:t>The conduct of public health department veterinarians inspecting the farm was obviously negligent. The practice of giving prior warning of health department inspections to Green Hill was deeply embedded and said inspections were carried out inadequately. The Public Prosecutor defined the inspections as “superficial”.</w:t>
      </w:r>
      <w:r w:rsidR="005574BA" w:rsidRPr="001E34BC">
        <w:rPr>
          <w:rFonts w:asciiTheme="minorHAnsi" w:eastAsia="STIX-Regular" w:hAnsiTheme="minorHAnsi" w:cstheme="minorHAnsi"/>
          <w:color w:val="000000"/>
          <w:lang w:val="en-GB"/>
          <w14:ligatures w14:val="standardContextual"/>
        </w:rPr>
        <w:t xml:space="preserve"> </w:t>
      </w:r>
      <w:r w:rsidR="005574BA" w:rsidRPr="005574BA">
        <w:rPr>
          <w:rFonts w:asciiTheme="minorHAnsi" w:hAnsiTheme="minorHAnsi" w:cstheme="minorHAnsi"/>
        </w:rPr>
        <w:t>The</w:t>
      </w:r>
      <w:r w:rsidR="005574BA" w:rsidRPr="001E34BC">
        <w:rPr>
          <w:rFonts w:asciiTheme="minorHAnsi" w:hAnsiTheme="minorHAnsi" w:cstheme="minorHAnsi"/>
        </w:rPr>
        <w:t xml:space="preserve">re was a </w:t>
      </w:r>
      <w:r w:rsidR="005574BA" w:rsidRPr="005574BA">
        <w:rPr>
          <w:rFonts w:asciiTheme="minorHAnsi" w:hAnsiTheme="minorHAnsi" w:cstheme="minorHAnsi"/>
        </w:rPr>
        <w:t>lack of exercise areas for the dogs.</w:t>
      </w:r>
      <w:r w:rsidR="005574BA" w:rsidRPr="001E34BC">
        <w:rPr>
          <w:rFonts w:asciiTheme="minorHAnsi" w:eastAsia="STIX-Regular" w:hAnsiTheme="minorHAnsi" w:cstheme="minorHAnsi"/>
          <w:color w:val="000000"/>
          <w:lang w:val="en-GB"/>
          <w14:ligatures w14:val="standardContextual"/>
        </w:rPr>
        <w:t xml:space="preserve"> </w:t>
      </w:r>
      <w:r w:rsidR="005574BA" w:rsidRPr="005574BA">
        <w:rPr>
          <w:rFonts w:asciiTheme="minorHAnsi" w:hAnsiTheme="minorHAnsi" w:cstheme="minorHAnsi"/>
        </w:rPr>
        <w:t xml:space="preserve">Dogs were left </w:t>
      </w:r>
      <w:r w:rsidR="005574BA" w:rsidRPr="001E34BC">
        <w:rPr>
          <w:rFonts w:asciiTheme="minorHAnsi" w:hAnsiTheme="minorHAnsi" w:cstheme="minorHAnsi"/>
        </w:rPr>
        <w:t xml:space="preserve">unattended </w:t>
      </w:r>
      <w:r w:rsidR="005574BA" w:rsidRPr="005574BA">
        <w:rPr>
          <w:rFonts w:asciiTheme="minorHAnsi" w:hAnsiTheme="minorHAnsi" w:cstheme="minorHAnsi"/>
        </w:rPr>
        <w:t>6pm to 7am which was deemed to cause unnecessary suffering.</w:t>
      </w:r>
    </w:p>
    <w:p w14:paraId="35514A83" w14:textId="77777777" w:rsidR="00485741" w:rsidRPr="001E34BC" w:rsidRDefault="00485741" w:rsidP="001E34BC">
      <w:pPr>
        <w:autoSpaceDE w:val="0"/>
        <w:autoSpaceDN w:val="0"/>
        <w:adjustRightInd w:val="0"/>
        <w:spacing w:line="276" w:lineRule="auto"/>
        <w:jc w:val="both"/>
        <w:rPr>
          <w:rFonts w:asciiTheme="minorHAnsi" w:hAnsiTheme="minorHAnsi" w:cstheme="minorHAnsi"/>
        </w:rPr>
      </w:pPr>
    </w:p>
    <w:p w14:paraId="0EFF50F5" w14:textId="7D32F6CF" w:rsidR="00485741" w:rsidRPr="00485741" w:rsidRDefault="00485741" w:rsidP="001E34BC">
      <w:pPr>
        <w:shd w:val="clear" w:color="auto" w:fill="FFFFFF"/>
        <w:spacing w:line="276" w:lineRule="auto"/>
        <w:jc w:val="both"/>
        <w:rPr>
          <w:rFonts w:asciiTheme="minorHAnsi" w:hAnsiTheme="minorHAnsi" w:cstheme="minorHAnsi"/>
        </w:rPr>
      </w:pPr>
      <w:r w:rsidRPr="001E34BC">
        <w:rPr>
          <w:rFonts w:asciiTheme="minorHAnsi" w:hAnsiTheme="minorHAnsi" w:cstheme="minorHAnsi"/>
        </w:rPr>
        <w:t xml:space="preserve">In </w:t>
      </w:r>
      <w:r w:rsidRPr="00485741">
        <w:rPr>
          <w:rFonts w:asciiTheme="minorHAnsi" w:hAnsiTheme="minorHAnsi" w:cstheme="minorHAnsi"/>
        </w:rPr>
        <w:t>2015</w:t>
      </w:r>
      <w:r w:rsidRPr="001E34BC">
        <w:rPr>
          <w:rFonts w:asciiTheme="minorHAnsi" w:hAnsiTheme="minorHAnsi" w:cstheme="minorHAnsi"/>
        </w:rPr>
        <w:t xml:space="preserve"> d</w:t>
      </w:r>
      <w:r w:rsidRPr="00485741">
        <w:rPr>
          <w:rFonts w:asciiTheme="minorHAnsi" w:hAnsiTheme="minorHAnsi" w:cstheme="minorHAnsi"/>
        </w:rPr>
        <w:t>uring a US Department of Agriculture (USDA) inspection, MBR’s New Jersey facility was cited for violating animal welfare regulations. Dogs were found to be living in their own faeces.</w:t>
      </w:r>
    </w:p>
    <w:p w14:paraId="73D1795A" w14:textId="77777777" w:rsidR="00485741" w:rsidRPr="00485741" w:rsidRDefault="00485741" w:rsidP="001E34BC">
      <w:pPr>
        <w:shd w:val="clear" w:color="auto" w:fill="FFFFFF"/>
        <w:spacing w:line="276" w:lineRule="auto"/>
        <w:jc w:val="both"/>
        <w:rPr>
          <w:rFonts w:asciiTheme="minorHAnsi" w:hAnsiTheme="minorHAnsi" w:cstheme="minorHAnsi"/>
        </w:rPr>
      </w:pPr>
    </w:p>
    <w:p w14:paraId="4629744C" w14:textId="0C846D74" w:rsidR="00485741" w:rsidRPr="00485741" w:rsidRDefault="00485741" w:rsidP="001E34BC">
      <w:pPr>
        <w:shd w:val="clear" w:color="auto" w:fill="FFFFFF"/>
        <w:spacing w:line="276" w:lineRule="auto"/>
        <w:jc w:val="both"/>
        <w:rPr>
          <w:rFonts w:asciiTheme="minorHAnsi" w:hAnsiTheme="minorHAnsi" w:cstheme="minorHAnsi"/>
        </w:rPr>
      </w:pPr>
      <w:r w:rsidRPr="001E34BC">
        <w:rPr>
          <w:rFonts w:asciiTheme="minorHAnsi" w:hAnsiTheme="minorHAnsi" w:cstheme="minorHAnsi"/>
        </w:rPr>
        <w:t xml:space="preserve">In </w:t>
      </w:r>
      <w:r w:rsidRPr="00485741">
        <w:rPr>
          <w:rFonts w:asciiTheme="minorHAnsi" w:hAnsiTheme="minorHAnsi" w:cstheme="minorHAnsi"/>
        </w:rPr>
        <w:t xml:space="preserve"> </w:t>
      </w:r>
      <w:r w:rsidRPr="001E34BC">
        <w:rPr>
          <w:rFonts w:asciiTheme="minorHAnsi" w:hAnsiTheme="minorHAnsi" w:cstheme="minorHAnsi"/>
        </w:rPr>
        <w:t>2016 d</w:t>
      </w:r>
      <w:r w:rsidRPr="00485741">
        <w:rPr>
          <w:rFonts w:asciiTheme="minorHAnsi" w:hAnsiTheme="minorHAnsi" w:cstheme="minorHAnsi"/>
        </w:rPr>
        <w:t>ue to unhygienic conditions, dog pens at MBR in NJ were infested with flies, and the USDA cited them again. They have received over 20 citations since 2004, with dogs found in freezers, and puppies killed in front of one another.</w:t>
      </w:r>
    </w:p>
    <w:p w14:paraId="49733505" w14:textId="77777777" w:rsidR="00485741" w:rsidRPr="001E34BC" w:rsidRDefault="00485741" w:rsidP="001E34BC">
      <w:pPr>
        <w:autoSpaceDE w:val="0"/>
        <w:autoSpaceDN w:val="0"/>
        <w:adjustRightInd w:val="0"/>
        <w:spacing w:line="276" w:lineRule="auto"/>
        <w:jc w:val="both"/>
        <w:rPr>
          <w:rFonts w:asciiTheme="minorHAnsi" w:eastAsia="STIX-Regular" w:hAnsiTheme="minorHAnsi" w:cstheme="minorHAnsi"/>
          <w:color w:val="000000"/>
          <w:lang w:val="en-GB"/>
          <w14:ligatures w14:val="standardContextual"/>
        </w:rPr>
      </w:pPr>
    </w:p>
    <w:p w14:paraId="268D344A" w14:textId="13E814D0" w:rsidR="00874916" w:rsidRPr="001E34BC" w:rsidRDefault="00372F47" w:rsidP="001E34BC">
      <w:pPr>
        <w:autoSpaceDE w:val="0"/>
        <w:autoSpaceDN w:val="0"/>
        <w:adjustRightInd w:val="0"/>
        <w:spacing w:line="276" w:lineRule="auto"/>
        <w:jc w:val="both"/>
        <w:rPr>
          <w:rFonts w:asciiTheme="minorHAnsi" w:eastAsia="STIX-Regular" w:hAnsiTheme="minorHAnsi" w:cstheme="minorHAnsi"/>
          <w:color w:val="000000"/>
          <w:lang w:val="en-GB"/>
          <w14:ligatures w14:val="standardContextual"/>
        </w:rPr>
      </w:pPr>
      <w:r w:rsidRPr="001E34BC">
        <w:rPr>
          <w:rFonts w:asciiTheme="minorHAnsi" w:eastAsia="STIX-Regular" w:hAnsiTheme="minorHAnsi" w:cstheme="minorHAnsi"/>
          <w:color w:val="000000"/>
          <w:lang w:val="en-GB"/>
          <w14:ligatures w14:val="standardContextual"/>
        </w:rPr>
        <w:t>Marshall’s</w:t>
      </w:r>
      <w:r w:rsidR="00874916" w:rsidRPr="001E34BC">
        <w:rPr>
          <w:rFonts w:asciiTheme="minorHAnsi" w:eastAsia="STIX-Regular" w:hAnsiTheme="minorHAnsi" w:cstheme="minorHAnsi"/>
          <w:color w:val="000000"/>
          <w:lang w:val="en-GB"/>
          <w14:ligatures w14:val="standardContextual"/>
        </w:rPr>
        <w:t xml:space="preserve"> </w:t>
      </w:r>
      <w:r w:rsidRPr="001E34BC">
        <w:rPr>
          <w:rFonts w:asciiTheme="minorHAnsi" w:eastAsia="STIX-Regular" w:hAnsiTheme="minorHAnsi" w:cstheme="minorHAnsi"/>
          <w:color w:val="000000"/>
          <w:lang w:val="en-GB"/>
          <w14:ligatures w14:val="standardContextual"/>
        </w:rPr>
        <w:t>American facility held an estimated 22,000 beagles in June 2018</w:t>
      </w:r>
      <w:r w:rsidR="00874916" w:rsidRPr="001E34BC">
        <w:rPr>
          <w:rFonts w:asciiTheme="minorHAnsi" w:eastAsia="STIX-Regular" w:hAnsiTheme="minorHAnsi" w:cstheme="minorHAnsi"/>
          <w:color w:val="000000"/>
          <w:lang w:val="en-GB"/>
          <w14:ligatures w14:val="standardContextual"/>
        </w:rPr>
        <w:t>.</w:t>
      </w:r>
      <w:r w:rsidR="00485741" w:rsidRPr="001E34BC">
        <w:rPr>
          <w:rFonts w:asciiTheme="minorHAnsi" w:eastAsia="STIX-Regular" w:hAnsiTheme="minorHAnsi" w:cstheme="minorHAnsi"/>
          <w:color w:val="000000"/>
          <w:lang w:val="en-GB"/>
          <w14:ligatures w14:val="standardContextual"/>
        </w:rPr>
        <w:t xml:space="preserve"> Current estimates are 23,000 beagles.</w:t>
      </w:r>
    </w:p>
    <w:p w14:paraId="2CF64089" w14:textId="77777777" w:rsidR="00372F47" w:rsidRPr="001E34BC" w:rsidRDefault="00372F47" w:rsidP="001E34BC">
      <w:pPr>
        <w:autoSpaceDE w:val="0"/>
        <w:autoSpaceDN w:val="0"/>
        <w:adjustRightInd w:val="0"/>
        <w:spacing w:line="276" w:lineRule="auto"/>
        <w:jc w:val="both"/>
        <w:rPr>
          <w:rFonts w:asciiTheme="minorHAnsi" w:eastAsia="STIX-Regular" w:hAnsiTheme="minorHAnsi" w:cstheme="minorHAnsi"/>
          <w:color w:val="000000"/>
          <w:lang w:val="en-GB"/>
          <w14:ligatures w14:val="standardContextual"/>
        </w:rPr>
      </w:pPr>
    </w:p>
    <w:p w14:paraId="44FDB273" w14:textId="641C5399" w:rsidR="00372F47" w:rsidRPr="001E34BC" w:rsidRDefault="007E5FE8" w:rsidP="001E34BC">
      <w:pPr>
        <w:autoSpaceDE w:val="0"/>
        <w:autoSpaceDN w:val="0"/>
        <w:adjustRightInd w:val="0"/>
        <w:spacing w:line="276" w:lineRule="auto"/>
        <w:jc w:val="both"/>
        <w:rPr>
          <w:rFonts w:asciiTheme="minorHAnsi" w:eastAsia="STIX-Regular" w:hAnsiTheme="minorHAnsi" w:cstheme="minorHAnsi"/>
          <w:b/>
          <w:bCs/>
          <w:color w:val="000000"/>
          <w:lang w:val="en-GB"/>
          <w14:ligatures w14:val="standardContextual"/>
        </w:rPr>
      </w:pPr>
      <w:r w:rsidRPr="001E34BC">
        <w:rPr>
          <w:rFonts w:asciiTheme="minorHAnsi" w:eastAsia="STIX-Regular" w:hAnsiTheme="minorHAnsi" w:cstheme="minorHAnsi"/>
          <w:b/>
          <w:bCs/>
          <w:color w:val="000000"/>
          <w:lang w:val="en-GB"/>
          <w14:ligatures w14:val="standardContextual"/>
        </w:rPr>
        <w:t>Envigo (part of Inotiv since November 2021)</w:t>
      </w:r>
    </w:p>
    <w:p w14:paraId="2118334F" w14:textId="77777777" w:rsidR="007E5FE8" w:rsidRPr="001E34BC" w:rsidRDefault="007E5FE8" w:rsidP="001E34BC">
      <w:pPr>
        <w:autoSpaceDE w:val="0"/>
        <w:autoSpaceDN w:val="0"/>
        <w:adjustRightInd w:val="0"/>
        <w:spacing w:line="276" w:lineRule="auto"/>
        <w:jc w:val="both"/>
        <w:rPr>
          <w:rFonts w:asciiTheme="minorHAnsi" w:eastAsia="STIX-Regular" w:hAnsiTheme="minorHAnsi" w:cstheme="minorHAnsi"/>
          <w:b/>
          <w:bCs/>
          <w:color w:val="000000"/>
          <w:lang w:val="en-GB"/>
          <w14:ligatures w14:val="standardContextual"/>
        </w:rPr>
      </w:pPr>
    </w:p>
    <w:p w14:paraId="2799B502" w14:textId="18B3A8F9" w:rsidR="00FC39A0" w:rsidRPr="001E34BC" w:rsidRDefault="007E5FE8" w:rsidP="001E34BC">
      <w:pPr>
        <w:shd w:val="clear" w:color="auto" w:fill="FFFFFF"/>
        <w:spacing w:line="276" w:lineRule="auto"/>
        <w:jc w:val="both"/>
        <w:rPr>
          <w:rFonts w:asciiTheme="minorHAnsi" w:hAnsiTheme="minorHAnsi" w:cstheme="minorHAnsi"/>
          <w:color w:val="090A0B"/>
          <w:shd w:val="clear" w:color="auto" w:fill="FFFFFF"/>
        </w:rPr>
      </w:pPr>
      <w:r w:rsidRPr="001E34BC">
        <w:rPr>
          <w:rFonts w:asciiTheme="minorHAnsi" w:eastAsia="STIX-Regular" w:hAnsiTheme="minorHAnsi" w:cstheme="minorHAnsi"/>
          <w:color w:val="000000"/>
          <w:lang w:val="en-GB"/>
          <w14:ligatures w14:val="standardContextual"/>
        </w:rPr>
        <w:t xml:space="preserve">A 2021 </w:t>
      </w:r>
      <w:r w:rsidR="00FA0636" w:rsidRPr="001E34BC">
        <w:rPr>
          <w:rFonts w:asciiTheme="minorHAnsi" w:hAnsiTheme="minorHAnsi" w:cstheme="minorHAnsi"/>
          <w:color w:val="111111"/>
          <w:shd w:val="clear" w:color="auto" w:fill="FEFEFE"/>
        </w:rPr>
        <w:t>People for the Ethical Treatment of Animals (</w:t>
      </w:r>
      <w:r w:rsidRPr="001E34BC">
        <w:rPr>
          <w:rFonts w:asciiTheme="minorHAnsi" w:eastAsia="STIX-Regular" w:hAnsiTheme="minorHAnsi" w:cstheme="minorHAnsi"/>
          <w:color w:val="000000"/>
          <w:lang w:val="en-GB"/>
          <w14:ligatures w14:val="standardContextual"/>
        </w:rPr>
        <w:t>PETA</w:t>
      </w:r>
      <w:r w:rsidR="00FA0636" w:rsidRPr="001E34BC">
        <w:rPr>
          <w:rFonts w:asciiTheme="minorHAnsi" w:eastAsia="STIX-Regular" w:hAnsiTheme="minorHAnsi" w:cstheme="minorHAnsi"/>
          <w:color w:val="000000"/>
          <w:lang w:val="en-GB"/>
          <w14:ligatures w14:val="standardContextual"/>
        </w:rPr>
        <w:t>)</w:t>
      </w:r>
      <w:r w:rsidRPr="001E34BC">
        <w:rPr>
          <w:rFonts w:asciiTheme="minorHAnsi" w:eastAsia="STIX-Regular" w:hAnsiTheme="minorHAnsi" w:cstheme="minorHAnsi"/>
          <w:color w:val="000000"/>
          <w:lang w:val="en-GB"/>
          <w14:ligatures w14:val="standardContextual"/>
        </w:rPr>
        <w:t xml:space="preserve"> undercover investigation found 5,000 beagle dogs and puppies intensively confined to small, barren kennels and cages 24/7 at a massive breeding factory in Cumberland, Virginia. </w:t>
      </w:r>
      <w:r w:rsidR="00FC39A0" w:rsidRPr="001E34BC">
        <w:rPr>
          <w:rFonts w:asciiTheme="minorHAnsi" w:hAnsiTheme="minorHAnsi" w:cstheme="minorHAnsi"/>
          <w:color w:val="090A0B"/>
          <w:shd w:val="clear" w:color="auto" w:fill="FFFFFF"/>
        </w:rPr>
        <w:t xml:space="preserve">The mothers were forced to breed </w:t>
      </w:r>
      <w:r w:rsidR="00FC39A0" w:rsidRPr="001E34BC">
        <w:rPr>
          <w:rFonts w:asciiTheme="minorHAnsi" w:hAnsiTheme="minorHAnsi" w:cstheme="minorHAnsi"/>
          <w:color w:val="090A0B"/>
          <w:shd w:val="clear" w:color="auto" w:fill="FFFFFF"/>
        </w:rPr>
        <w:lastRenderedPageBreak/>
        <w:t>twice a year for up to seven years, and the facility produced around 500 puppies each month to sell for experimentation. </w:t>
      </w:r>
    </w:p>
    <w:p w14:paraId="7F9FAA20" w14:textId="77777777" w:rsidR="00FC39A0" w:rsidRPr="001E34BC" w:rsidRDefault="00FC39A0" w:rsidP="001E34BC">
      <w:pPr>
        <w:shd w:val="clear" w:color="auto" w:fill="FFFFFF"/>
        <w:spacing w:line="276" w:lineRule="auto"/>
        <w:jc w:val="both"/>
        <w:rPr>
          <w:rFonts w:asciiTheme="minorHAnsi" w:hAnsiTheme="minorHAnsi" w:cstheme="minorHAnsi"/>
          <w:color w:val="090A0B"/>
          <w:shd w:val="clear" w:color="auto" w:fill="FFFFFF"/>
        </w:rPr>
      </w:pPr>
    </w:p>
    <w:p w14:paraId="7E7BBD01" w14:textId="77777777" w:rsidR="00FC39A0" w:rsidRPr="001E34BC" w:rsidRDefault="00713AA1" w:rsidP="001E34BC">
      <w:pPr>
        <w:shd w:val="clear" w:color="auto" w:fill="FFFFFF"/>
        <w:spacing w:line="276" w:lineRule="auto"/>
        <w:jc w:val="both"/>
        <w:rPr>
          <w:rFonts w:asciiTheme="minorHAnsi" w:hAnsiTheme="minorHAnsi" w:cstheme="minorHAnsi"/>
          <w:color w:val="090A0B"/>
          <w:lang w:val="en-GB" w:eastAsia="en-GB"/>
        </w:rPr>
      </w:pPr>
      <w:r w:rsidRPr="001E34BC">
        <w:rPr>
          <w:rFonts w:asciiTheme="minorHAnsi" w:hAnsiTheme="minorHAnsi" w:cstheme="minorHAnsi"/>
          <w:color w:val="090A0B"/>
          <w:lang w:val="en-GB" w:eastAsia="en-GB"/>
        </w:rPr>
        <w:t xml:space="preserve">The PETA US investigator found more than 360 dead puppies in the course of the investigation. Some had been crushed by their mothers in the cramped cages that they were forced to live in, others died of pneumonia or hepatitis, and some had been left to rot alongside their surviving siblings. </w:t>
      </w:r>
    </w:p>
    <w:p w14:paraId="22510F4A" w14:textId="77777777" w:rsidR="00FC39A0" w:rsidRPr="001E34BC" w:rsidRDefault="00FC39A0" w:rsidP="001E34BC">
      <w:pPr>
        <w:shd w:val="clear" w:color="auto" w:fill="FFFFFF"/>
        <w:spacing w:line="276" w:lineRule="auto"/>
        <w:jc w:val="both"/>
        <w:rPr>
          <w:rFonts w:asciiTheme="minorHAnsi" w:hAnsiTheme="minorHAnsi" w:cstheme="minorHAnsi"/>
          <w:color w:val="090A0B"/>
          <w:lang w:val="en-GB" w:eastAsia="en-GB"/>
        </w:rPr>
      </w:pPr>
    </w:p>
    <w:p w14:paraId="1AC441EF" w14:textId="77777777" w:rsidR="00FC39A0" w:rsidRPr="001E34BC" w:rsidRDefault="00FC39A0" w:rsidP="001E34BC">
      <w:pPr>
        <w:shd w:val="clear" w:color="auto" w:fill="FFFFFF"/>
        <w:spacing w:line="276" w:lineRule="auto"/>
        <w:jc w:val="both"/>
        <w:rPr>
          <w:rFonts w:asciiTheme="minorHAnsi" w:hAnsiTheme="minorHAnsi" w:cstheme="minorHAnsi"/>
          <w:color w:val="090A0B"/>
          <w:lang w:val="en-GB" w:eastAsia="en-GB"/>
        </w:rPr>
      </w:pPr>
      <w:r w:rsidRPr="001E34BC">
        <w:rPr>
          <w:rFonts w:asciiTheme="minorHAnsi" w:hAnsiTheme="minorHAnsi" w:cstheme="minorHAnsi"/>
          <w:color w:val="090A0B"/>
          <w:lang w:val="en-GB" w:eastAsia="en-GB"/>
        </w:rPr>
        <w:t xml:space="preserve">During the course of the investigation, the facility was owned and operated by Envigo. </w:t>
      </w:r>
    </w:p>
    <w:p w14:paraId="76221C34" w14:textId="52E911CF" w:rsidR="00FC39A0" w:rsidRPr="001E34BC" w:rsidRDefault="00FC39A0" w:rsidP="001E34BC">
      <w:pPr>
        <w:shd w:val="clear" w:color="auto" w:fill="FFFFFF"/>
        <w:spacing w:line="276" w:lineRule="auto"/>
        <w:jc w:val="both"/>
        <w:rPr>
          <w:rFonts w:asciiTheme="minorHAnsi" w:hAnsiTheme="minorHAnsi" w:cstheme="minorHAnsi"/>
          <w:color w:val="090A0B"/>
          <w:lang w:val="en-GB" w:eastAsia="en-GB"/>
        </w:rPr>
      </w:pPr>
      <w:hyperlink r:id="rId9" w:history="1">
        <w:r w:rsidRPr="001E34BC">
          <w:rPr>
            <w:rStyle w:val="Hyperlink"/>
            <w:rFonts w:asciiTheme="minorHAnsi" w:hAnsiTheme="minorHAnsi" w:cstheme="minorHAnsi"/>
            <w:lang w:val="en-GB" w:eastAsia="en-GB"/>
          </w:rPr>
          <w:t>https://www.youtube.com/watch?v=HW3_fJUILy8</w:t>
        </w:r>
      </w:hyperlink>
    </w:p>
    <w:p w14:paraId="46BECA47" w14:textId="77777777" w:rsidR="00FC39A0" w:rsidRPr="001E34BC" w:rsidRDefault="00FC39A0" w:rsidP="001E34BC">
      <w:pPr>
        <w:shd w:val="clear" w:color="auto" w:fill="FFFFFF"/>
        <w:spacing w:line="276" w:lineRule="auto"/>
        <w:jc w:val="both"/>
        <w:rPr>
          <w:rFonts w:asciiTheme="minorHAnsi" w:hAnsiTheme="minorHAnsi" w:cstheme="minorHAnsi"/>
          <w:color w:val="090A0B"/>
          <w:lang w:val="en-GB" w:eastAsia="en-GB"/>
        </w:rPr>
      </w:pPr>
    </w:p>
    <w:p w14:paraId="2062E541" w14:textId="77777777" w:rsidR="00FC39A0" w:rsidRPr="001E34BC" w:rsidRDefault="00FC39A0" w:rsidP="001E34BC">
      <w:pPr>
        <w:shd w:val="clear" w:color="auto" w:fill="FFFFFF"/>
        <w:spacing w:line="276" w:lineRule="auto"/>
        <w:jc w:val="both"/>
        <w:rPr>
          <w:rFonts w:asciiTheme="minorHAnsi" w:hAnsiTheme="minorHAnsi" w:cstheme="minorHAnsi"/>
          <w:color w:val="090A0B"/>
          <w:lang w:val="en-GB" w:eastAsia="en-GB"/>
        </w:rPr>
      </w:pPr>
      <w:r w:rsidRPr="001E34BC">
        <w:rPr>
          <w:rFonts w:asciiTheme="minorHAnsi" w:hAnsiTheme="minorHAnsi" w:cstheme="minorHAnsi"/>
          <w:color w:val="090A0B"/>
          <w:lang w:val="en-GB" w:eastAsia="en-GB"/>
        </w:rPr>
        <w:t>In May 2022, a federal court in Virginia granted the Justice Department a temporary restraining order, an emergency procedure used to halt ongoing misconduct threatening irreparable harm, against this facility. The court concluded that such extraordinary relief was necessary because of the serious and repeated Animal Welfare Act violations documented by USDA investigators over a 10-month period.</w:t>
      </w:r>
    </w:p>
    <w:p w14:paraId="5C721199" w14:textId="77777777" w:rsidR="00471AD3" w:rsidRPr="001E34BC" w:rsidRDefault="00471AD3" w:rsidP="001E34BC">
      <w:pPr>
        <w:autoSpaceDE w:val="0"/>
        <w:autoSpaceDN w:val="0"/>
        <w:adjustRightInd w:val="0"/>
        <w:spacing w:line="276" w:lineRule="auto"/>
        <w:jc w:val="both"/>
        <w:rPr>
          <w:rFonts w:asciiTheme="minorHAnsi" w:hAnsiTheme="minorHAnsi" w:cstheme="minorHAnsi"/>
          <w:color w:val="000000" w:themeColor="text1"/>
          <w:shd w:val="clear" w:color="auto" w:fill="FFFFFF"/>
        </w:rPr>
      </w:pPr>
    </w:p>
    <w:p w14:paraId="4F8F7E91" w14:textId="69BC065E" w:rsidR="00F27628" w:rsidRPr="001E34BC" w:rsidRDefault="00F27628" w:rsidP="001E34BC">
      <w:pPr>
        <w:autoSpaceDE w:val="0"/>
        <w:autoSpaceDN w:val="0"/>
        <w:adjustRightInd w:val="0"/>
        <w:spacing w:line="276" w:lineRule="auto"/>
        <w:jc w:val="both"/>
        <w:rPr>
          <w:rFonts w:asciiTheme="minorHAnsi" w:hAnsiTheme="minorHAnsi" w:cstheme="minorHAnsi"/>
          <w:color w:val="000000" w:themeColor="text1"/>
          <w:shd w:val="clear" w:color="auto" w:fill="FFFFFF"/>
        </w:rPr>
      </w:pPr>
      <w:r w:rsidRPr="001E34BC">
        <w:rPr>
          <w:rFonts w:asciiTheme="minorHAnsi" w:hAnsiTheme="minorHAnsi" w:cstheme="minorHAnsi"/>
          <w:color w:val="000000" w:themeColor="text1"/>
          <w:shd w:val="clear" w:color="auto" w:fill="FFFFFF"/>
        </w:rPr>
        <w:t>The order followed execution of a federal search warrant at the facility, during which law enforcement officers seized a total of 446 dogs and puppies</w:t>
      </w:r>
      <w:r w:rsidR="00FC39A0" w:rsidRPr="001E34BC">
        <w:rPr>
          <w:rFonts w:asciiTheme="minorHAnsi" w:hAnsiTheme="minorHAnsi" w:cstheme="minorHAnsi"/>
          <w:color w:val="000000" w:themeColor="text1"/>
          <w:shd w:val="clear" w:color="auto" w:fill="FFFFFF"/>
        </w:rPr>
        <w:t xml:space="preserve">, </w:t>
      </w:r>
      <w:r w:rsidRPr="001E34BC">
        <w:rPr>
          <w:rFonts w:asciiTheme="minorHAnsi" w:hAnsiTheme="minorHAnsi" w:cstheme="minorHAnsi"/>
          <w:color w:val="000000" w:themeColor="text1"/>
          <w:shd w:val="clear" w:color="auto" w:fill="FFFFFF"/>
        </w:rPr>
        <w:t>including 145 on the first day</w:t>
      </w:r>
      <w:r w:rsidR="00FC39A0" w:rsidRPr="001E34BC">
        <w:rPr>
          <w:rFonts w:asciiTheme="minorHAnsi" w:hAnsiTheme="minorHAnsi" w:cstheme="minorHAnsi"/>
          <w:color w:val="000000" w:themeColor="text1"/>
          <w:shd w:val="clear" w:color="auto" w:fill="FFFFFF"/>
        </w:rPr>
        <w:t>,</w:t>
      </w:r>
      <w:r w:rsidRPr="001E34BC">
        <w:rPr>
          <w:rFonts w:asciiTheme="minorHAnsi" w:hAnsiTheme="minorHAnsi" w:cstheme="minorHAnsi"/>
          <w:color w:val="000000" w:themeColor="text1"/>
          <w:shd w:val="clear" w:color="auto" w:fill="FFFFFF"/>
        </w:rPr>
        <w:t xml:space="preserve"> needing immediate care to “alleviate life-threatening illnesses or injuries,” and identified many others requiring medical attention. To argue for the restraining order, the DOJ included a necropsy report, completed two days before the raid began, that exemplified the extent of the catastrophic neglect, abuse, and suffering. A puppy’s cause of death was “unknown” because they had been “eaten and only has a head left.” </w:t>
      </w:r>
    </w:p>
    <w:p w14:paraId="1ABFBA90" w14:textId="77777777" w:rsidR="00FC39A0" w:rsidRPr="001E34BC" w:rsidRDefault="00FC39A0" w:rsidP="001E34BC">
      <w:pPr>
        <w:autoSpaceDE w:val="0"/>
        <w:autoSpaceDN w:val="0"/>
        <w:adjustRightInd w:val="0"/>
        <w:spacing w:line="276" w:lineRule="auto"/>
        <w:jc w:val="both"/>
        <w:rPr>
          <w:rFonts w:asciiTheme="minorHAnsi" w:hAnsiTheme="minorHAnsi" w:cstheme="minorHAnsi"/>
          <w:color w:val="000000" w:themeColor="text1"/>
          <w:shd w:val="clear" w:color="auto" w:fill="FFFFFF"/>
        </w:rPr>
      </w:pPr>
    </w:p>
    <w:p w14:paraId="69F98300" w14:textId="4EADFA6F" w:rsidR="00FC39A0" w:rsidRPr="001E34BC" w:rsidRDefault="00FC39A0" w:rsidP="001E34BC">
      <w:pPr>
        <w:spacing w:line="276" w:lineRule="auto"/>
        <w:jc w:val="both"/>
        <w:rPr>
          <w:rFonts w:asciiTheme="minorHAnsi" w:hAnsiTheme="minorHAnsi" w:cstheme="minorHAnsi"/>
          <w:color w:val="000000" w:themeColor="text1"/>
          <w:shd w:val="clear" w:color="auto" w:fill="FFFFFF"/>
        </w:rPr>
      </w:pPr>
      <w:r w:rsidRPr="001E34BC">
        <w:rPr>
          <w:rFonts w:asciiTheme="minorHAnsi" w:hAnsiTheme="minorHAnsi" w:cstheme="minorHAnsi"/>
          <w:color w:val="000000" w:themeColor="text1"/>
          <w:shd w:val="clear" w:color="auto" w:fill="FFFFFF"/>
        </w:rPr>
        <w:t xml:space="preserve">Workers and a supervisor routinely left dogs in their cages as they sprayed them with high-pressure hoses, leaving the soaked puppies to shiver on the hard plastic floors and their food to grow </w:t>
      </w:r>
      <w:r w:rsidR="004F39AC" w:rsidRPr="001E34BC">
        <w:rPr>
          <w:rFonts w:asciiTheme="minorHAnsi" w:hAnsiTheme="minorHAnsi" w:cstheme="minorHAnsi"/>
          <w:color w:val="000000" w:themeColor="text1"/>
          <w:shd w:val="clear" w:color="auto" w:fill="FFFFFF"/>
        </w:rPr>
        <w:t>moldy</w:t>
      </w:r>
      <w:r w:rsidRPr="001E34BC">
        <w:rPr>
          <w:rFonts w:asciiTheme="minorHAnsi" w:hAnsiTheme="minorHAnsi" w:cstheme="minorHAnsi"/>
          <w:color w:val="000000" w:themeColor="text1"/>
          <w:shd w:val="clear" w:color="auto" w:fill="FFFFFF"/>
        </w:rPr>
        <w:t xml:space="preserve"> and become infested with maggots. Puppies also fell through holes in the cages and ended up in drains, soaked with water, faeces, and other waste.</w:t>
      </w:r>
    </w:p>
    <w:p w14:paraId="519B912C" w14:textId="77777777" w:rsidR="00FC39A0" w:rsidRPr="001E34BC" w:rsidRDefault="00FC39A0" w:rsidP="001E34BC">
      <w:pPr>
        <w:autoSpaceDE w:val="0"/>
        <w:autoSpaceDN w:val="0"/>
        <w:adjustRightInd w:val="0"/>
        <w:spacing w:line="276" w:lineRule="auto"/>
        <w:jc w:val="both"/>
        <w:rPr>
          <w:rFonts w:asciiTheme="minorHAnsi" w:hAnsiTheme="minorHAnsi" w:cstheme="minorHAnsi"/>
          <w:color w:val="000000" w:themeColor="text1"/>
          <w:shd w:val="clear" w:color="auto" w:fill="FFFFFF"/>
        </w:rPr>
      </w:pPr>
    </w:p>
    <w:p w14:paraId="70AD10E4" w14:textId="19B1DAC7" w:rsidR="00FC39A0" w:rsidRPr="001E34BC" w:rsidRDefault="00FC39A0" w:rsidP="001E34BC">
      <w:pPr>
        <w:autoSpaceDE w:val="0"/>
        <w:autoSpaceDN w:val="0"/>
        <w:adjustRightInd w:val="0"/>
        <w:spacing w:line="276" w:lineRule="auto"/>
        <w:jc w:val="both"/>
        <w:rPr>
          <w:rFonts w:asciiTheme="minorHAnsi" w:hAnsiTheme="minorHAnsi" w:cstheme="minorHAnsi"/>
          <w:color w:val="000000" w:themeColor="text1"/>
          <w:shd w:val="clear" w:color="auto" w:fill="FFFFFF"/>
        </w:rPr>
      </w:pPr>
      <w:r w:rsidRPr="001E34BC">
        <w:rPr>
          <w:rFonts w:asciiTheme="minorHAnsi" w:hAnsiTheme="minorHAnsi" w:cstheme="minorHAnsi"/>
          <w:color w:val="000000" w:themeColor="text1"/>
          <w:shd w:val="clear" w:color="auto" w:fill="FFFFFF"/>
        </w:rPr>
        <w:t xml:space="preserve">Workers with no veterinary </w:t>
      </w:r>
      <w:r w:rsidR="00E8327A" w:rsidRPr="001E34BC">
        <w:rPr>
          <w:rFonts w:asciiTheme="minorHAnsi" w:hAnsiTheme="minorHAnsi" w:cstheme="minorHAnsi"/>
          <w:color w:val="000000" w:themeColor="text1"/>
          <w:shd w:val="clear" w:color="auto" w:fill="FFFFFF"/>
        </w:rPr>
        <w:t>credential’s</w:t>
      </w:r>
      <w:r w:rsidRPr="001E34BC">
        <w:rPr>
          <w:rFonts w:asciiTheme="minorHAnsi" w:hAnsiTheme="minorHAnsi" w:cstheme="minorHAnsi"/>
          <w:color w:val="000000" w:themeColor="text1"/>
          <w:shd w:val="clear" w:color="auto" w:fill="FFFFFF"/>
        </w:rPr>
        <w:t xml:space="preserve"> stuck needles into puppies’ heads, apparently to drain hematomas, without any pain relief, causing the puppies to scream. They also cut prolapsed tissue off puppies’ eyes with scissors, among other medical procedures.</w:t>
      </w:r>
    </w:p>
    <w:p w14:paraId="773341C2" w14:textId="77777777" w:rsidR="009C2775" w:rsidRPr="001E34BC" w:rsidRDefault="009C2775" w:rsidP="001E34BC">
      <w:pPr>
        <w:autoSpaceDE w:val="0"/>
        <w:autoSpaceDN w:val="0"/>
        <w:adjustRightInd w:val="0"/>
        <w:spacing w:line="276" w:lineRule="auto"/>
        <w:jc w:val="both"/>
        <w:rPr>
          <w:rFonts w:asciiTheme="minorHAnsi" w:hAnsiTheme="minorHAnsi" w:cstheme="minorHAnsi"/>
          <w:color w:val="000000" w:themeColor="text1"/>
          <w:shd w:val="clear" w:color="auto" w:fill="FFFFFF"/>
        </w:rPr>
      </w:pPr>
    </w:p>
    <w:p w14:paraId="7FDC9624" w14:textId="702B60D3" w:rsidR="009C2775" w:rsidRPr="001E34BC" w:rsidRDefault="009C2775" w:rsidP="001E34BC">
      <w:pPr>
        <w:autoSpaceDE w:val="0"/>
        <w:autoSpaceDN w:val="0"/>
        <w:adjustRightInd w:val="0"/>
        <w:spacing w:line="276" w:lineRule="auto"/>
        <w:jc w:val="both"/>
        <w:rPr>
          <w:rFonts w:asciiTheme="minorHAnsi" w:hAnsiTheme="minorHAnsi" w:cstheme="minorHAnsi"/>
          <w:color w:val="000000" w:themeColor="text1"/>
          <w:shd w:val="clear" w:color="auto" w:fill="FFFFFF"/>
        </w:rPr>
      </w:pPr>
      <w:r w:rsidRPr="001E34BC">
        <w:rPr>
          <w:rFonts w:asciiTheme="minorHAnsi" w:hAnsiTheme="minorHAnsi" w:cstheme="minorHAnsi"/>
          <w:color w:val="000000" w:themeColor="text1"/>
          <w:shd w:val="clear" w:color="auto" w:fill="FFFFFF"/>
        </w:rPr>
        <w:lastRenderedPageBreak/>
        <w:t>Workers were instructed to use clamps to remove newborn puppies’ dewclaws, where bone meets nail, without any pain relief.</w:t>
      </w:r>
    </w:p>
    <w:p w14:paraId="4C78E60D" w14:textId="77777777" w:rsidR="009C2775" w:rsidRPr="001E34BC" w:rsidRDefault="009C2775" w:rsidP="001E34BC">
      <w:pPr>
        <w:autoSpaceDE w:val="0"/>
        <w:autoSpaceDN w:val="0"/>
        <w:adjustRightInd w:val="0"/>
        <w:spacing w:line="276" w:lineRule="auto"/>
        <w:jc w:val="both"/>
        <w:rPr>
          <w:rFonts w:asciiTheme="minorHAnsi" w:hAnsiTheme="minorHAnsi" w:cstheme="minorHAnsi"/>
          <w:color w:val="000000" w:themeColor="text1"/>
          <w:shd w:val="clear" w:color="auto" w:fill="FFFFFF"/>
        </w:rPr>
      </w:pPr>
    </w:p>
    <w:p w14:paraId="26564C60" w14:textId="52E01082" w:rsidR="009C2775" w:rsidRPr="001E34BC" w:rsidRDefault="009C2775" w:rsidP="001E34BC">
      <w:pPr>
        <w:autoSpaceDE w:val="0"/>
        <w:autoSpaceDN w:val="0"/>
        <w:adjustRightInd w:val="0"/>
        <w:spacing w:line="276" w:lineRule="auto"/>
        <w:jc w:val="both"/>
        <w:rPr>
          <w:rFonts w:asciiTheme="minorHAnsi" w:hAnsiTheme="minorHAnsi" w:cstheme="minorHAnsi"/>
          <w:color w:val="000000" w:themeColor="text1"/>
          <w:shd w:val="clear" w:color="auto" w:fill="FFFFFF"/>
        </w:rPr>
      </w:pPr>
      <w:r w:rsidRPr="001E34BC">
        <w:rPr>
          <w:rFonts w:asciiTheme="minorHAnsi" w:hAnsiTheme="minorHAnsi" w:cstheme="minorHAnsi"/>
          <w:color w:val="000000" w:themeColor="text1"/>
          <w:shd w:val="clear" w:color="auto" w:fill="FFFFFF"/>
        </w:rPr>
        <w:t>Workers were also tasked with pressing needled clamps into puppies’ ears, as their mothers looked on, and then rub paint into the resulting holes to tattoo them. Dozens of puppies were tattooed three times, first with the wrong information, the second time with “X”s over the mistakes, and then again with the intended tattoo.</w:t>
      </w:r>
    </w:p>
    <w:p w14:paraId="533F11F9" w14:textId="77777777" w:rsidR="00FC39A0" w:rsidRPr="001E34BC" w:rsidRDefault="00FC39A0" w:rsidP="001E34BC">
      <w:pPr>
        <w:autoSpaceDE w:val="0"/>
        <w:autoSpaceDN w:val="0"/>
        <w:adjustRightInd w:val="0"/>
        <w:spacing w:line="276" w:lineRule="auto"/>
        <w:jc w:val="both"/>
        <w:rPr>
          <w:rFonts w:asciiTheme="minorHAnsi" w:hAnsiTheme="minorHAnsi" w:cstheme="minorHAnsi"/>
          <w:color w:val="000000" w:themeColor="text1"/>
          <w:shd w:val="clear" w:color="auto" w:fill="FFFFFF"/>
        </w:rPr>
      </w:pPr>
    </w:p>
    <w:p w14:paraId="1BDFC5E7" w14:textId="23A1A86F" w:rsidR="00713AA1" w:rsidRPr="001E34BC" w:rsidRDefault="00FA0636" w:rsidP="001E34BC">
      <w:pPr>
        <w:pStyle w:val="NormalWeb"/>
        <w:shd w:val="clear" w:color="auto" w:fill="FFFFFF"/>
        <w:spacing w:before="0" w:beforeAutospacing="0" w:after="375" w:afterAutospacing="0" w:line="276" w:lineRule="auto"/>
        <w:jc w:val="both"/>
        <w:rPr>
          <w:rFonts w:asciiTheme="minorHAnsi" w:hAnsiTheme="minorHAnsi" w:cstheme="minorHAnsi"/>
          <w:color w:val="000000" w:themeColor="text1"/>
        </w:rPr>
      </w:pPr>
      <w:r w:rsidRPr="001E34BC">
        <w:rPr>
          <w:rFonts w:asciiTheme="minorHAnsi" w:hAnsiTheme="minorHAnsi" w:cstheme="minorHAnsi"/>
          <w:color w:val="000000" w:themeColor="text1"/>
        </w:rPr>
        <w:t xml:space="preserve">The court noted that </w:t>
      </w:r>
      <w:r w:rsidR="00FC39A0" w:rsidRPr="001E34BC">
        <w:rPr>
          <w:rFonts w:asciiTheme="minorHAnsi" w:hAnsiTheme="minorHAnsi" w:cstheme="minorHAnsi"/>
          <w:color w:val="000000" w:themeColor="text1"/>
        </w:rPr>
        <w:t>US Department of Agriculture (</w:t>
      </w:r>
      <w:r w:rsidRPr="001E34BC">
        <w:rPr>
          <w:rFonts w:asciiTheme="minorHAnsi" w:hAnsiTheme="minorHAnsi" w:cstheme="minorHAnsi"/>
          <w:color w:val="000000" w:themeColor="text1"/>
        </w:rPr>
        <w:t>USDA</w:t>
      </w:r>
      <w:r w:rsidR="00FC39A0" w:rsidRPr="001E34BC">
        <w:rPr>
          <w:rFonts w:asciiTheme="minorHAnsi" w:hAnsiTheme="minorHAnsi" w:cstheme="minorHAnsi"/>
          <w:color w:val="000000" w:themeColor="text1"/>
        </w:rPr>
        <w:t>)</w:t>
      </w:r>
      <w:r w:rsidRPr="001E34BC">
        <w:rPr>
          <w:rFonts w:asciiTheme="minorHAnsi" w:hAnsiTheme="minorHAnsi" w:cstheme="minorHAnsi"/>
          <w:color w:val="000000" w:themeColor="text1"/>
        </w:rPr>
        <w:t xml:space="preserve"> inspectors had documented more than 60 violations, with over half being the most serious type. These violations encompassed failings in fundamental animal welfare requirements such as veterinary care, staffing, housing, sanitation, recordkeeping and feeding. Inspectors found, in a 10-month period, that “many [dogs] were not given anaesthesia before they were euthanized by intracardiac injection. Beagles with even minor injuries or easily treated medical conditions were euthanized rather than given veterinary care. Nursing female beagles were denied food. The food that the beagles did receive was observed to contain live insects, worms, maggots, beetles, flies, ants, mould, and faeces.” Inspections noted that Envigo had failed to determine the cause of death for over 300 puppies, including 173 so decomposed it was impossible to determine the cause of death. </w:t>
      </w:r>
    </w:p>
    <w:p w14:paraId="75769E02" w14:textId="1529FAB5" w:rsidR="00713AA1" w:rsidRPr="001E34BC" w:rsidRDefault="00713AA1" w:rsidP="001E34BC">
      <w:pPr>
        <w:pStyle w:val="NormalWeb"/>
        <w:shd w:val="clear" w:color="auto" w:fill="FFFFFF"/>
        <w:spacing w:before="0" w:beforeAutospacing="0" w:after="375" w:afterAutospacing="0" w:line="276" w:lineRule="auto"/>
        <w:jc w:val="both"/>
        <w:rPr>
          <w:rFonts w:asciiTheme="minorHAnsi" w:hAnsiTheme="minorHAnsi" w:cstheme="minorHAnsi"/>
          <w:color w:val="000000" w:themeColor="text1"/>
        </w:rPr>
      </w:pPr>
      <w:r w:rsidRPr="001E34BC">
        <w:rPr>
          <w:rFonts w:asciiTheme="minorHAnsi" w:hAnsiTheme="minorHAnsi" w:cstheme="minorHAnsi"/>
          <w:color w:val="000000" w:themeColor="text1"/>
        </w:rPr>
        <w:t>In July 2022 Envigo was permanently barred from “any activity requiring a federal Animal Welfare Act licence” at the company’s Cumberland beagle-breeding factory and laboratory, including breeding and raising dogs for sale and experimenting on animals.  The remaining dogs were made available for adoption.</w:t>
      </w:r>
    </w:p>
    <w:p w14:paraId="608238AC" w14:textId="45A0CFBB" w:rsidR="009C2775" w:rsidRPr="001E34BC" w:rsidRDefault="009C2775" w:rsidP="001E34BC">
      <w:pPr>
        <w:shd w:val="clear" w:color="auto" w:fill="FFFFFF"/>
        <w:spacing w:after="100" w:afterAutospacing="1" w:line="276" w:lineRule="auto"/>
        <w:jc w:val="both"/>
        <w:rPr>
          <w:rFonts w:asciiTheme="minorHAnsi" w:hAnsiTheme="minorHAnsi" w:cstheme="minorHAnsi"/>
          <w:color w:val="000000" w:themeColor="text1"/>
          <w:lang w:val="en-GB" w:eastAsia="en-GB"/>
        </w:rPr>
      </w:pPr>
      <w:r w:rsidRPr="001E34BC">
        <w:rPr>
          <w:rFonts w:asciiTheme="minorHAnsi" w:hAnsiTheme="minorHAnsi" w:cstheme="minorHAnsi"/>
          <w:color w:val="000000" w:themeColor="text1"/>
          <w:lang w:val="en-GB" w:eastAsia="en-GB"/>
        </w:rPr>
        <w:t>In March 2023, Dr. Betty Goldentyer, a top official of the UDSA that failed the Envigo beagles stepped down. This sudden announcement came after she and at least one other top Animal Care official were brought before a federal grand jury to answer questions about their failure to take action against Envigo, even though veterinary inspectors repeatedly documented the systemic mistreatment of beagles over a period of 10 months.</w:t>
      </w:r>
    </w:p>
    <w:p w14:paraId="1950F7AE" w14:textId="3F12F4D3" w:rsidR="00FD279B" w:rsidRDefault="00FD279B" w:rsidP="001E34BC">
      <w:pPr>
        <w:shd w:val="clear" w:color="auto" w:fill="FFFFFF"/>
        <w:spacing w:after="100" w:afterAutospacing="1" w:line="276" w:lineRule="auto"/>
        <w:jc w:val="both"/>
        <w:rPr>
          <w:rFonts w:asciiTheme="minorHAnsi" w:hAnsiTheme="minorHAnsi" w:cstheme="minorHAnsi"/>
          <w:color w:val="000000"/>
          <w:shd w:val="clear" w:color="auto" w:fill="FFFFFF"/>
        </w:rPr>
      </w:pPr>
      <w:r w:rsidRPr="001E34BC">
        <w:rPr>
          <w:rFonts w:asciiTheme="minorHAnsi" w:hAnsiTheme="minorHAnsi" w:cstheme="minorHAnsi"/>
          <w:color w:val="000000" w:themeColor="text1"/>
          <w:lang w:val="en-GB" w:eastAsia="en-GB"/>
        </w:rPr>
        <w:t>Envigo also operate breeding facilities in the UK</w:t>
      </w:r>
      <w:r w:rsidR="001F093B" w:rsidRPr="001E34BC">
        <w:rPr>
          <w:rFonts w:asciiTheme="minorHAnsi" w:hAnsiTheme="minorHAnsi" w:cstheme="minorHAnsi"/>
          <w:color w:val="000000" w:themeColor="text1"/>
          <w:lang w:val="en-GB" w:eastAsia="en-GB"/>
        </w:rPr>
        <w:t>.</w:t>
      </w:r>
      <w:r w:rsidR="006F516E" w:rsidRPr="001E34BC">
        <w:rPr>
          <w:rFonts w:asciiTheme="minorHAnsi" w:hAnsiTheme="minorHAnsi" w:cstheme="minorHAnsi"/>
          <w:color w:val="000000" w:themeColor="text1"/>
          <w:lang w:val="en-GB" w:eastAsia="en-GB"/>
        </w:rPr>
        <w:t xml:space="preserve"> </w:t>
      </w:r>
      <w:r w:rsidR="001F093B" w:rsidRPr="001E34BC">
        <w:rPr>
          <w:rFonts w:asciiTheme="minorHAnsi" w:hAnsiTheme="minorHAnsi" w:cstheme="minorHAnsi"/>
          <w:color w:val="000000"/>
          <w:shd w:val="clear" w:color="auto" w:fill="FFFFFF"/>
        </w:rPr>
        <w:t xml:space="preserve">On 29th April 2022, 96 Beagles were flown from the Envigo Cumberland breeding facility via Denmark to Envigo in Belton Leicestershire. These and other shipments are believed to have been to move stock around prior to the facility closure. The 96 dogs were likely later sold to laboratories. Toxicity </w:t>
      </w:r>
      <w:r w:rsidR="001F093B" w:rsidRPr="001E34BC">
        <w:rPr>
          <w:rFonts w:asciiTheme="minorHAnsi" w:hAnsiTheme="minorHAnsi" w:cstheme="minorHAnsi"/>
          <w:color w:val="000000"/>
          <w:shd w:val="clear" w:color="auto" w:fill="FFFFFF"/>
        </w:rPr>
        <w:lastRenderedPageBreak/>
        <w:t xml:space="preserve">shipments tend to be in batches of 32. As far as we know Envigo, Belton do not sell live dogs to laboratories however they do sell blood and body parts.  </w:t>
      </w:r>
      <w:r w:rsidR="00F36215" w:rsidRPr="001E34BC">
        <w:rPr>
          <w:rFonts w:asciiTheme="minorHAnsi" w:hAnsiTheme="minorHAnsi" w:cstheme="minorHAnsi"/>
          <w:color w:val="000000"/>
          <w:shd w:val="clear" w:color="auto" w:fill="FFFFFF"/>
        </w:rPr>
        <w:t>It is likely a non-competition clause was agreed when Marshalls bought the Wyton site from Envigo (that had taken over Harlan In 2015).</w:t>
      </w:r>
    </w:p>
    <w:p w14:paraId="4A7CB1CB" w14:textId="6E2EBE23" w:rsidR="00083A09" w:rsidRDefault="00DB753D" w:rsidP="001E34BC">
      <w:pPr>
        <w:shd w:val="clear" w:color="auto" w:fill="FFFFFF"/>
        <w:spacing w:after="100" w:afterAutospacing="1" w:line="276" w:lineRule="auto"/>
        <w:jc w:val="both"/>
        <w:rPr>
          <w:rFonts w:asciiTheme="minorHAnsi" w:hAnsiTheme="minorHAnsi" w:cstheme="minorHAnsi"/>
          <w:b/>
          <w:bCs/>
          <w:color w:val="000000"/>
          <w:shd w:val="clear" w:color="auto" w:fill="FFFFFF"/>
        </w:rPr>
      </w:pPr>
      <w:r w:rsidRPr="000326CE">
        <w:rPr>
          <w:rFonts w:asciiTheme="minorHAnsi" w:hAnsiTheme="minorHAnsi" w:cstheme="minorHAnsi"/>
          <w:b/>
          <w:bCs/>
          <w:color w:val="000000"/>
          <w:shd w:val="clear" w:color="auto" w:fill="FFFFFF"/>
        </w:rPr>
        <w:t>Ridglan Farm Wi</w:t>
      </w:r>
      <w:r w:rsidR="00462C42">
        <w:rPr>
          <w:rFonts w:asciiTheme="minorHAnsi" w:hAnsiTheme="minorHAnsi" w:cstheme="minorHAnsi"/>
          <w:b/>
          <w:bCs/>
          <w:color w:val="000000"/>
          <w:shd w:val="clear" w:color="auto" w:fill="FFFFFF"/>
        </w:rPr>
        <w:t>s</w:t>
      </w:r>
      <w:r w:rsidRPr="000326CE">
        <w:rPr>
          <w:rFonts w:asciiTheme="minorHAnsi" w:hAnsiTheme="minorHAnsi" w:cstheme="minorHAnsi"/>
          <w:b/>
          <w:bCs/>
          <w:color w:val="000000"/>
          <w:shd w:val="clear" w:color="auto" w:fill="FFFFFF"/>
        </w:rPr>
        <w:t>consin</w:t>
      </w:r>
    </w:p>
    <w:p w14:paraId="23698B40" w14:textId="2206D721" w:rsidR="000326CE" w:rsidRPr="008E163D" w:rsidRDefault="000326CE" w:rsidP="0003439E">
      <w:pPr>
        <w:shd w:val="clear" w:color="auto" w:fill="FFFFFF"/>
        <w:spacing w:after="100" w:afterAutospacing="1" w:line="276" w:lineRule="auto"/>
        <w:jc w:val="both"/>
        <w:rPr>
          <w:rFonts w:asciiTheme="minorHAnsi" w:hAnsiTheme="minorHAnsi" w:cstheme="minorHAnsi"/>
          <w:color w:val="000000"/>
          <w:shd w:val="clear" w:color="auto" w:fill="FFFFFF"/>
        </w:rPr>
      </w:pPr>
      <w:r w:rsidRPr="008E163D">
        <w:rPr>
          <w:rFonts w:asciiTheme="minorHAnsi" w:hAnsiTheme="minorHAnsi" w:cstheme="minorHAnsi"/>
          <w:color w:val="000000"/>
          <w:shd w:val="clear" w:color="auto" w:fill="FFFFFF"/>
        </w:rPr>
        <w:t>A mega-breeder of beagles who are sold off to be used in research and testing</w:t>
      </w:r>
      <w:r w:rsidR="00F748F8" w:rsidRPr="008E163D">
        <w:rPr>
          <w:rFonts w:asciiTheme="minorHAnsi" w:hAnsiTheme="minorHAnsi" w:cstheme="minorHAnsi"/>
          <w:color w:val="000000"/>
          <w:shd w:val="clear" w:color="auto" w:fill="FFFFFF"/>
        </w:rPr>
        <w:t xml:space="preserve">. </w:t>
      </w:r>
      <w:r w:rsidR="0003439E" w:rsidRPr="008E163D">
        <w:rPr>
          <w:rFonts w:asciiTheme="minorHAnsi" w:hAnsiTheme="minorHAnsi" w:cstheme="minorHAnsi"/>
          <w:color w:val="000000"/>
          <w:shd w:val="clear" w:color="auto" w:fill="FFFFFF"/>
        </w:rPr>
        <w:t>October 28, 2025: Ridglan Farms has finally agreed to surrender its breeding license following determined efforts by Special Prosecutor Gruenke and compassionate advocates who refused to stay silent. Rather than face criminal charges, Ridglan says it will stop breeding dogs for sales to laboratories as of July 2026, sparing the beagles from torment and death in painful, pointless experiments. The suffering documented at Ridglan was horrific</w:t>
      </w:r>
      <w:r w:rsidR="0063743E" w:rsidRPr="008E163D">
        <w:rPr>
          <w:rFonts w:asciiTheme="minorHAnsi" w:hAnsiTheme="minorHAnsi" w:cstheme="minorHAnsi"/>
          <w:color w:val="000000"/>
          <w:shd w:val="clear" w:color="auto" w:fill="FFFFFF"/>
        </w:rPr>
        <w:t xml:space="preserve"> </w:t>
      </w:r>
      <w:r w:rsidR="0003439E" w:rsidRPr="008E163D">
        <w:rPr>
          <w:rFonts w:asciiTheme="minorHAnsi" w:hAnsiTheme="minorHAnsi" w:cstheme="minorHAnsi"/>
          <w:color w:val="000000"/>
          <w:shd w:val="clear" w:color="auto" w:fill="FFFFFF"/>
        </w:rPr>
        <w:t xml:space="preserve">and its head veterinarian </w:t>
      </w:r>
      <w:r w:rsidR="0063743E" w:rsidRPr="008E163D">
        <w:rPr>
          <w:rFonts w:asciiTheme="minorHAnsi" w:hAnsiTheme="minorHAnsi" w:cstheme="minorHAnsi"/>
          <w:color w:val="000000"/>
          <w:shd w:val="clear" w:color="auto" w:fill="FFFFFF"/>
        </w:rPr>
        <w:t xml:space="preserve">has been </w:t>
      </w:r>
      <w:r w:rsidR="0003439E" w:rsidRPr="008E163D">
        <w:rPr>
          <w:rFonts w:asciiTheme="minorHAnsi" w:hAnsiTheme="minorHAnsi" w:cstheme="minorHAnsi"/>
          <w:color w:val="000000"/>
          <w:shd w:val="clear" w:color="auto" w:fill="FFFFFF"/>
        </w:rPr>
        <w:t>stripped of his license</w:t>
      </w:r>
      <w:r w:rsidR="0063743E" w:rsidRPr="008E163D">
        <w:rPr>
          <w:rFonts w:asciiTheme="minorHAnsi" w:hAnsiTheme="minorHAnsi" w:cstheme="minorHAnsi"/>
          <w:color w:val="000000"/>
          <w:shd w:val="clear" w:color="auto" w:fill="FFFFFF"/>
        </w:rPr>
        <w:t xml:space="preserve">. </w:t>
      </w:r>
    </w:p>
    <w:p w14:paraId="3DBB9930" w14:textId="56D656E7" w:rsidR="00CC74E7" w:rsidRPr="008E163D" w:rsidRDefault="008E163D" w:rsidP="0003439E">
      <w:pPr>
        <w:shd w:val="clear" w:color="auto" w:fill="FFFFFF"/>
        <w:spacing w:after="100" w:afterAutospacing="1" w:line="276" w:lineRule="auto"/>
        <w:jc w:val="both"/>
        <w:rPr>
          <w:rFonts w:asciiTheme="minorHAnsi" w:hAnsiTheme="minorHAnsi" w:cstheme="minorHAnsi"/>
          <w:color w:val="000000"/>
          <w:shd w:val="clear" w:color="auto" w:fill="FFFFFF"/>
        </w:rPr>
      </w:pPr>
      <w:r w:rsidRPr="008E163D">
        <w:rPr>
          <w:rFonts w:asciiTheme="minorHAnsi" w:hAnsiTheme="minorHAnsi" w:cstheme="minorHAnsi"/>
        </w:rPr>
        <w:t>In 2017, animal advocates from Direct Action Everywhere documented dogs confined to stacks of metal cages in a windowless shed. Beagles were kept in filth with untreated wounds and their feet were red and swollen from standing on wire floors. In 2024, a former Ridglan employee testified that they </w:t>
      </w:r>
      <w:r w:rsidRPr="008E163D">
        <w:rPr>
          <w:rStyle w:val="Strong"/>
          <w:rFonts w:asciiTheme="minorHAnsi" w:hAnsiTheme="minorHAnsi" w:cstheme="minorHAnsi"/>
          <w:b w:val="0"/>
          <w:bCs w:val="0"/>
          <w:color w:val="000000" w:themeColor="text1"/>
          <w:shd w:val="clear" w:color="auto" w:fill="FFFFFF"/>
        </w:rPr>
        <w:t>cut off swollen eyelid glands (a condition known as “cherry eye”) with a pair of scissors</w:t>
      </w:r>
      <w:r w:rsidRPr="008E163D">
        <w:rPr>
          <w:rFonts w:asciiTheme="minorHAnsi" w:hAnsiTheme="minorHAnsi" w:cstheme="minorHAnsi"/>
          <w:color w:val="000000" w:themeColor="text1"/>
        </w:rPr>
        <w:t> </w:t>
      </w:r>
      <w:r w:rsidRPr="008E163D">
        <w:rPr>
          <w:rFonts w:asciiTheme="minorHAnsi" w:hAnsiTheme="minorHAnsi" w:cstheme="minorHAnsi"/>
        </w:rPr>
        <w:t>without any pain relief or a veterinary license.</w:t>
      </w:r>
      <w:r w:rsidR="00FE3443" w:rsidRPr="00FE3443">
        <w:t xml:space="preserve"> </w:t>
      </w:r>
      <w:r w:rsidR="00FE3443" w:rsidRPr="00FE3443">
        <w:rPr>
          <w:rFonts w:asciiTheme="minorHAnsi" w:hAnsiTheme="minorHAnsi" w:cstheme="minorHAnsi"/>
        </w:rPr>
        <w:t>Records have revealed that nearly 275 beagles die each year while still at th</w:t>
      </w:r>
      <w:r w:rsidR="00FE3443">
        <w:rPr>
          <w:rFonts w:asciiTheme="minorHAnsi" w:hAnsiTheme="minorHAnsi" w:cstheme="minorHAnsi"/>
        </w:rPr>
        <w:t>is</w:t>
      </w:r>
      <w:r w:rsidR="00FE3443" w:rsidRPr="00FE3443">
        <w:rPr>
          <w:rFonts w:asciiTheme="minorHAnsi" w:hAnsiTheme="minorHAnsi" w:cstheme="minorHAnsi"/>
        </w:rPr>
        <w:t xml:space="preserve"> breeding facility.</w:t>
      </w:r>
      <w:r w:rsidR="00FE3443">
        <w:rPr>
          <w:rFonts w:asciiTheme="minorHAnsi" w:hAnsiTheme="minorHAnsi" w:cstheme="minorHAnsi"/>
        </w:rPr>
        <w:t xml:space="preserve"> </w:t>
      </w:r>
    </w:p>
    <w:p w14:paraId="1DF91838" w14:textId="77777777" w:rsidR="00FE3443" w:rsidRDefault="00FE3443" w:rsidP="0003439E">
      <w:pPr>
        <w:shd w:val="clear" w:color="auto" w:fill="FFFFFF"/>
        <w:spacing w:after="100" w:afterAutospacing="1" w:line="276" w:lineRule="auto"/>
        <w:jc w:val="both"/>
        <w:rPr>
          <w:rFonts w:asciiTheme="minorHAnsi" w:hAnsiTheme="minorHAnsi" w:cstheme="minorHAnsi"/>
          <w:b/>
          <w:bCs/>
          <w:color w:val="000000"/>
          <w:shd w:val="clear" w:color="auto" w:fill="FFFFFF"/>
        </w:rPr>
      </w:pPr>
    </w:p>
    <w:p w14:paraId="389CF809" w14:textId="77D0BD3F" w:rsidR="00CC74E7" w:rsidRDefault="00CC74E7" w:rsidP="0003439E">
      <w:pPr>
        <w:shd w:val="clear" w:color="auto" w:fill="FFFFFF"/>
        <w:spacing w:after="100" w:afterAutospacing="1" w:line="276" w:lineRule="auto"/>
        <w:jc w:val="both"/>
        <w:rPr>
          <w:rFonts w:asciiTheme="minorHAnsi" w:hAnsiTheme="minorHAnsi" w:cstheme="minorHAnsi"/>
          <w:b/>
          <w:bCs/>
          <w:color w:val="000000"/>
          <w:shd w:val="clear" w:color="auto" w:fill="FFFFFF"/>
        </w:rPr>
      </w:pPr>
      <w:r w:rsidRPr="00FE3443">
        <w:rPr>
          <w:rFonts w:asciiTheme="minorHAnsi" w:hAnsiTheme="minorHAnsi" w:cstheme="minorHAnsi"/>
          <w:b/>
          <w:bCs/>
          <w:color w:val="000000"/>
          <w:shd w:val="clear" w:color="auto" w:fill="FFFFFF"/>
        </w:rPr>
        <w:t>All eyes in the USA are now on Marshall BioResources.</w:t>
      </w:r>
    </w:p>
    <w:p w14:paraId="3D70D74B" w14:textId="77777777" w:rsidR="00DB753D" w:rsidRPr="001E34BC" w:rsidRDefault="00DB753D" w:rsidP="001E34BC">
      <w:pPr>
        <w:shd w:val="clear" w:color="auto" w:fill="FFFFFF"/>
        <w:spacing w:after="100" w:afterAutospacing="1" w:line="276" w:lineRule="auto"/>
        <w:jc w:val="both"/>
        <w:rPr>
          <w:rFonts w:asciiTheme="minorHAnsi" w:hAnsiTheme="minorHAnsi" w:cstheme="minorHAnsi"/>
          <w:color w:val="000000" w:themeColor="text1"/>
          <w:lang w:val="en-GB" w:eastAsia="en-GB"/>
        </w:rPr>
      </w:pPr>
    </w:p>
    <w:p w14:paraId="2EDB5DDA" w14:textId="77777777" w:rsidR="009C2775" w:rsidRPr="001E34BC" w:rsidRDefault="009C2775" w:rsidP="001E34BC">
      <w:pPr>
        <w:pStyle w:val="NormalWeb"/>
        <w:shd w:val="clear" w:color="auto" w:fill="FFFFFF"/>
        <w:spacing w:before="0" w:beforeAutospacing="0" w:after="375" w:afterAutospacing="0" w:line="276" w:lineRule="auto"/>
        <w:jc w:val="both"/>
        <w:rPr>
          <w:rFonts w:asciiTheme="minorHAnsi" w:hAnsiTheme="minorHAnsi" w:cstheme="minorHAnsi"/>
          <w:color w:val="000000" w:themeColor="text1"/>
        </w:rPr>
      </w:pPr>
    </w:p>
    <w:p w14:paraId="024176E5" w14:textId="77777777" w:rsidR="00FA0636" w:rsidRPr="001E34BC" w:rsidRDefault="00FA0636" w:rsidP="001E34BC">
      <w:pPr>
        <w:autoSpaceDE w:val="0"/>
        <w:autoSpaceDN w:val="0"/>
        <w:adjustRightInd w:val="0"/>
        <w:spacing w:line="276" w:lineRule="auto"/>
        <w:jc w:val="both"/>
        <w:rPr>
          <w:rFonts w:asciiTheme="minorHAnsi" w:eastAsia="STIX-Regular" w:hAnsiTheme="minorHAnsi" w:cstheme="minorHAnsi"/>
          <w:color w:val="000000" w:themeColor="text1"/>
          <w:lang w:val="en-GB"/>
          <w14:ligatures w14:val="standardContextual"/>
        </w:rPr>
      </w:pPr>
    </w:p>
    <w:sectPr w:rsidR="00FA0636" w:rsidRPr="001E34BC">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36328" w14:textId="77777777" w:rsidR="00F644E8" w:rsidRDefault="00F644E8" w:rsidP="007D75AC">
      <w:r>
        <w:separator/>
      </w:r>
    </w:p>
  </w:endnote>
  <w:endnote w:type="continuationSeparator" w:id="0">
    <w:p w14:paraId="4451D673" w14:textId="77777777" w:rsidR="00F644E8" w:rsidRDefault="00F644E8" w:rsidP="007D7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IX-Regular">
    <w:altName w:val="Yu Gothic"/>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2ABE5" w14:textId="77777777" w:rsidR="00F644E8" w:rsidRDefault="00F644E8" w:rsidP="007D75AC">
      <w:r>
        <w:separator/>
      </w:r>
    </w:p>
  </w:footnote>
  <w:footnote w:type="continuationSeparator" w:id="0">
    <w:p w14:paraId="0A2B2BF5" w14:textId="77777777" w:rsidR="00F644E8" w:rsidRDefault="00F644E8" w:rsidP="007D7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E40FF" w14:textId="1670F928" w:rsidR="007D75AC" w:rsidRDefault="007D75AC">
    <w:pPr>
      <w:pStyle w:val="Header"/>
    </w:pPr>
    <w:r>
      <w:rPr>
        <w:rFonts w:ascii="Times New Roman"/>
        <w:noProof/>
        <w:sz w:val="20"/>
        <w:lang w:val="en-GB" w:eastAsia="en-GB"/>
      </w:rPr>
      <w:drawing>
        <wp:inline distT="0" distB="0" distL="0" distR="0" wp14:anchorId="613F4855" wp14:editId="53C6C250">
          <wp:extent cx="5486400" cy="1257300"/>
          <wp:effectExtent l="0" t="0" r="0" b="0"/>
          <wp:docPr id="706667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1257300"/>
                  </a:xfrm>
                  <a:prstGeom prst="rect">
                    <a:avLst/>
                  </a:prstGeom>
                  <a:noFill/>
                  <a:ln>
                    <a:noFill/>
                  </a:ln>
                </pic:spPr>
              </pic:pic>
            </a:graphicData>
          </a:graphic>
        </wp:inline>
      </w:drawing>
    </w:r>
  </w:p>
  <w:p w14:paraId="060B5B0C" w14:textId="77777777" w:rsidR="007D75AC" w:rsidRDefault="007D75AC">
    <w:pPr>
      <w:pStyle w:val="Header"/>
    </w:pPr>
  </w:p>
  <w:p w14:paraId="14B3327B" w14:textId="2E1A948C" w:rsidR="007D75AC" w:rsidRPr="007D75AC" w:rsidRDefault="00133E02" w:rsidP="007D75AC">
    <w:pPr>
      <w:spacing w:line="276" w:lineRule="auto"/>
      <w:jc w:val="both"/>
      <w:rPr>
        <w:rFonts w:cs="Calibri"/>
        <w:b/>
      </w:rPr>
    </w:pPr>
    <w:r>
      <w:t>RESOURCE</w:t>
    </w:r>
    <w:r w:rsidR="007D75AC">
      <w:t xml:space="preserve"> SHEET NUMBER </w:t>
    </w:r>
    <w:r w:rsidR="00BB7CA0">
      <w:t>3</w:t>
    </w:r>
    <w:r w:rsidR="007D75AC">
      <w:t xml:space="preserve"> - </w:t>
    </w:r>
    <w:r w:rsidR="007D75AC" w:rsidRPr="00473659">
      <w:rPr>
        <w:rFonts w:cs="Calibri"/>
        <w:b/>
      </w:rPr>
      <w:t>Commercial Breeders (Marshall BioResources and Envigo)</w:t>
    </w:r>
  </w:p>
  <w:p w14:paraId="278F617F" w14:textId="77777777" w:rsidR="007D75AC" w:rsidRDefault="007D75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A5CF5"/>
    <w:multiLevelType w:val="multilevel"/>
    <w:tmpl w:val="B78E7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287256"/>
    <w:multiLevelType w:val="multilevel"/>
    <w:tmpl w:val="37004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F653A9"/>
    <w:multiLevelType w:val="multilevel"/>
    <w:tmpl w:val="A8902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2C67A3"/>
    <w:multiLevelType w:val="hybridMultilevel"/>
    <w:tmpl w:val="AB3226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78798616">
    <w:abstractNumId w:val="3"/>
  </w:num>
  <w:num w:numId="2" w16cid:durableId="1890456218">
    <w:abstractNumId w:val="2"/>
  </w:num>
  <w:num w:numId="3" w16cid:durableId="718668785">
    <w:abstractNumId w:val="1"/>
  </w:num>
  <w:num w:numId="4" w16cid:durableId="1290280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CB8"/>
    <w:rsid w:val="000147C3"/>
    <w:rsid w:val="000326CE"/>
    <w:rsid w:val="0003433C"/>
    <w:rsid w:val="0003439E"/>
    <w:rsid w:val="00051756"/>
    <w:rsid w:val="00074385"/>
    <w:rsid w:val="00083A09"/>
    <w:rsid w:val="00112B90"/>
    <w:rsid w:val="00133E02"/>
    <w:rsid w:val="00173A04"/>
    <w:rsid w:val="00197125"/>
    <w:rsid w:val="001C79B7"/>
    <w:rsid w:val="001E34BC"/>
    <w:rsid w:val="001F093B"/>
    <w:rsid w:val="00242EBC"/>
    <w:rsid w:val="002774E6"/>
    <w:rsid w:val="00372F47"/>
    <w:rsid w:val="00386E0B"/>
    <w:rsid w:val="0045669E"/>
    <w:rsid w:val="00462C42"/>
    <w:rsid w:val="00471AD3"/>
    <w:rsid w:val="004738CE"/>
    <w:rsid w:val="00477BCA"/>
    <w:rsid w:val="00482E18"/>
    <w:rsid w:val="00485741"/>
    <w:rsid w:val="004D0279"/>
    <w:rsid w:val="004F39AC"/>
    <w:rsid w:val="00551822"/>
    <w:rsid w:val="0055325D"/>
    <w:rsid w:val="005574BA"/>
    <w:rsid w:val="0059178B"/>
    <w:rsid w:val="00603D26"/>
    <w:rsid w:val="006132F1"/>
    <w:rsid w:val="0063743E"/>
    <w:rsid w:val="006554CD"/>
    <w:rsid w:val="006A74A7"/>
    <w:rsid w:val="006F2E7D"/>
    <w:rsid w:val="006F516E"/>
    <w:rsid w:val="00713AA1"/>
    <w:rsid w:val="007328D3"/>
    <w:rsid w:val="007D75AC"/>
    <w:rsid w:val="007E5FE8"/>
    <w:rsid w:val="007F62CF"/>
    <w:rsid w:val="00853DA0"/>
    <w:rsid w:val="00854014"/>
    <w:rsid w:val="00856290"/>
    <w:rsid w:val="00874916"/>
    <w:rsid w:val="008E163D"/>
    <w:rsid w:val="009C2775"/>
    <w:rsid w:val="00A60BE3"/>
    <w:rsid w:val="00AB4E63"/>
    <w:rsid w:val="00B21A67"/>
    <w:rsid w:val="00B81ACA"/>
    <w:rsid w:val="00BA386D"/>
    <w:rsid w:val="00BB7CA0"/>
    <w:rsid w:val="00C2795F"/>
    <w:rsid w:val="00C822D9"/>
    <w:rsid w:val="00C92BA8"/>
    <w:rsid w:val="00CC74E7"/>
    <w:rsid w:val="00CE3CB8"/>
    <w:rsid w:val="00D1599B"/>
    <w:rsid w:val="00D27B8C"/>
    <w:rsid w:val="00D3608A"/>
    <w:rsid w:val="00DB43FF"/>
    <w:rsid w:val="00DB753D"/>
    <w:rsid w:val="00DD7CE3"/>
    <w:rsid w:val="00E4021A"/>
    <w:rsid w:val="00E52AC4"/>
    <w:rsid w:val="00E8327A"/>
    <w:rsid w:val="00EA25D7"/>
    <w:rsid w:val="00EC19FB"/>
    <w:rsid w:val="00ED290F"/>
    <w:rsid w:val="00ED3B71"/>
    <w:rsid w:val="00F27628"/>
    <w:rsid w:val="00F36215"/>
    <w:rsid w:val="00F644E8"/>
    <w:rsid w:val="00F748F8"/>
    <w:rsid w:val="00F96F8B"/>
    <w:rsid w:val="00FA0636"/>
    <w:rsid w:val="00FC39A0"/>
    <w:rsid w:val="00FD279B"/>
    <w:rsid w:val="00FE3443"/>
    <w:rsid w:val="00FF02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2D7CB"/>
  <w15:chartTrackingRefBased/>
  <w15:docId w15:val="{DBE11A59-0407-4F98-A1B9-51C4714C0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DA0"/>
    <w:pPr>
      <w:spacing w:after="0" w:line="240" w:lineRule="auto"/>
    </w:pPr>
    <w:rPr>
      <w:rFonts w:ascii="Calibri" w:eastAsia="Times New Roman" w:hAnsi="Calibri" w:cs="Times New Roman"/>
      <w:kern w:val="0"/>
      <w:sz w:val="24"/>
      <w:szCs w:val="24"/>
      <w:lang w:val="en-US"/>
      <w14:ligatures w14:val="none"/>
    </w:rPr>
  </w:style>
  <w:style w:type="paragraph" w:styleId="Heading1">
    <w:name w:val="heading 1"/>
    <w:basedOn w:val="Normal"/>
    <w:next w:val="Normal"/>
    <w:link w:val="Heading1Char"/>
    <w:uiPriority w:val="9"/>
    <w:qFormat/>
    <w:rsid w:val="00AB4E6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5AC"/>
    <w:pPr>
      <w:tabs>
        <w:tab w:val="center" w:pos="4513"/>
        <w:tab w:val="right" w:pos="9026"/>
      </w:tabs>
    </w:pPr>
  </w:style>
  <w:style w:type="character" w:customStyle="1" w:styleId="HeaderChar">
    <w:name w:val="Header Char"/>
    <w:basedOn w:val="DefaultParagraphFont"/>
    <w:link w:val="Header"/>
    <w:uiPriority w:val="99"/>
    <w:rsid w:val="007D75AC"/>
    <w:rPr>
      <w:rFonts w:ascii="Calibri" w:eastAsia="Times New Roman" w:hAnsi="Calibri" w:cs="Times New Roman"/>
      <w:kern w:val="0"/>
      <w:sz w:val="24"/>
      <w:szCs w:val="24"/>
      <w:lang w:val="en-US"/>
      <w14:ligatures w14:val="none"/>
    </w:rPr>
  </w:style>
  <w:style w:type="paragraph" w:styleId="Footer">
    <w:name w:val="footer"/>
    <w:basedOn w:val="Normal"/>
    <w:link w:val="FooterChar"/>
    <w:uiPriority w:val="99"/>
    <w:unhideWhenUsed/>
    <w:rsid w:val="007D75AC"/>
    <w:pPr>
      <w:tabs>
        <w:tab w:val="center" w:pos="4513"/>
        <w:tab w:val="right" w:pos="9026"/>
      </w:tabs>
    </w:pPr>
  </w:style>
  <w:style w:type="character" w:customStyle="1" w:styleId="FooterChar">
    <w:name w:val="Footer Char"/>
    <w:basedOn w:val="DefaultParagraphFont"/>
    <w:link w:val="Footer"/>
    <w:uiPriority w:val="99"/>
    <w:rsid w:val="007D75AC"/>
    <w:rPr>
      <w:rFonts w:ascii="Calibri" w:eastAsia="Times New Roman" w:hAnsi="Calibri" w:cs="Times New Roman"/>
      <w:kern w:val="0"/>
      <w:sz w:val="24"/>
      <w:szCs w:val="24"/>
      <w:lang w:val="en-US"/>
      <w14:ligatures w14:val="none"/>
    </w:rPr>
  </w:style>
  <w:style w:type="character" w:styleId="Hyperlink">
    <w:name w:val="Hyperlink"/>
    <w:basedOn w:val="DefaultParagraphFont"/>
    <w:uiPriority w:val="99"/>
    <w:unhideWhenUsed/>
    <w:rsid w:val="0055325D"/>
    <w:rPr>
      <w:color w:val="0563C1" w:themeColor="hyperlink"/>
      <w:u w:val="single"/>
    </w:rPr>
  </w:style>
  <w:style w:type="character" w:styleId="UnresolvedMention">
    <w:name w:val="Unresolved Mention"/>
    <w:basedOn w:val="DefaultParagraphFont"/>
    <w:uiPriority w:val="99"/>
    <w:semiHidden/>
    <w:unhideWhenUsed/>
    <w:rsid w:val="0055325D"/>
    <w:rPr>
      <w:color w:val="605E5C"/>
      <w:shd w:val="clear" w:color="auto" w:fill="E1DFDD"/>
    </w:rPr>
  </w:style>
  <w:style w:type="paragraph" w:styleId="NormalWeb">
    <w:name w:val="Normal (Web)"/>
    <w:basedOn w:val="Normal"/>
    <w:uiPriority w:val="99"/>
    <w:semiHidden/>
    <w:unhideWhenUsed/>
    <w:rsid w:val="00FA0636"/>
    <w:pPr>
      <w:spacing w:before="100" w:beforeAutospacing="1" w:after="100" w:afterAutospacing="1"/>
    </w:pPr>
    <w:rPr>
      <w:rFonts w:ascii="Times New Roman" w:hAnsi="Times New Roman"/>
      <w:lang w:val="en-GB" w:eastAsia="en-GB"/>
    </w:rPr>
  </w:style>
  <w:style w:type="character" w:styleId="Strong">
    <w:name w:val="Strong"/>
    <w:basedOn w:val="DefaultParagraphFont"/>
    <w:uiPriority w:val="22"/>
    <w:qFormat/>
    <w:rsid w:val="00713AA1"/>
    <w:rPr>
      <w:b/>
      <w:bCs/>
    </w:rPr>
  </w:style>
  <w:style w:type="character" w:customStyle="1" w:styleId="Heading1Char">
    <w:name w:val="Heading 1 Char"/>
    <w:basedOn w:val="DefaultParagraphFont"/>
    <w:link w:val="Heading1"/>
    <w:uiPriority w:val="9"/>
    <w:rsid w:val="00AB4E63"/>
    <w:rPr>
      <w:rFonts w:asciiTheme="majorHAnsi" w:eastAsiaTheme="majorEastAsia" w:hAnsiTheme="majorHAnsi" w:cstheme="majorBidi"/>
      <w:color w:val="2F5496" w:themeColor="accent1" w:themeShade="BF"/>
      <w:kern w:val="0"/>
      <w:sz w:val="32"/>
      <w:szCs w:val="3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94966">
      <w:bodyDiv w:val="1"/>
      <w:marLeft w:val="0"/>
      <w:marRight w:val="0"/>
      <w:marTop w:val="0"/>
      <w:marBottom w:val="0"/>
      <w:divBdr>
        <w:top w:val="none" w:sz="0" w:space="0" w:color="auto"/>
        <w:left w:val="none" w:sz="0" w:space="0" w:color="auto"/>
        <w:bottom w:val="none" w:sz="0" w:space="0" w:color="auto"/>
        <w:right w:val="none" w:sz="0" w:space="0" w:color="auto"/>
      </w:divBdr>
    </w:div>
    <w:div w:id="520894908">
      <w:bodyDiv w:val="1"/>
      <w:marLeft w:val="0"/>
      <w:marRight w:val="0"/>
      <w:marTop w:val="0"/>
      <w:marBottom w:val="0"/>
      <w:divBdr>
        <w:top w:val="none" w:sz="0" w:space="0" w:color="auto"/>
        <w:left w:val="none" w:sz="0" w:space="0" w:color="auto"/>
        <w:bottom w:val="none" w:sz="0" w:space="0" w:color="auto"/>
        <w:right w:val="none" w:sz="0" w:space="0" w:color="auto"/>
      </w:divBdr>
    </w:div>
    <w:div w:id="1069310443">
      <w:bodyDiv w:val="1"/>
      <w:marLeft w:val="0"/>
      <w:marRight w:val="0"/>
      <w:marTop w:val="0"/>
      <w:marBottom w:val="0"/>
      <w:divBdr>
        <w:top w:val="none" w:sz="0" w:space="0" w:color="auto"/>
        <w:left w:val="none" w:sz="0" w:space="0" w:color="auto"/>
        <w:bottom w:val="none" w:sz="0" w:space="0" w:color="auto"/>
        <w:right w:val="none" w:sz="0" w:space="0" w:color="auto"/>
      </w:divBdr>
    </w:div>
    <w:div w:id="1136069032">
      <w:bodyDiv w:val="1"/>
      <w:marLeft w:val="0"/>
      <w:marRight w:val="0"/>
      <w:marTop w:val="0"/>
      <w:marBottom w:val="0"/>
      <w:divBdr>
        <w:top w:val="none" w:sz="0" w:space="0" w:color="auto"/>
        <w:left w:val="none" w:sz="0" w:space="0" w:color="auto"/>
        <w:bottom w:val="none" w:sz="0" w:space="0" w:color="auto"/>
        <w:right w:val="none" w:sz="0" w:space="0" w:color="auto"/>
      </w:divBdr>
    </w:div>
    <w:div w:id="1333802865">
      <w:bodyDiv w:val="1"/>
      <w:marLeft w:val="0"/>
      <w:marRight w:val="0"/>
      <w:marTop w:val="0"/>
      <w:marBottom w:val="0"/>
      <w:divBdr>
        <w:top w:val="none" w:sz="0" w:space="0" w:color="auto"/>
        <w:left w:val="none" w:sz="0" w:space="0" w:color="auto"/>
        <w:bottom w:val="none" w:sz="0" w:space="0" w:color="auto"/>
        <w:right w:val="none" w:sz="0" w:space="0" w:color="auto"/>
      </w:divBdr>
    </w:div>
    <w:div w:id="1356998287">
      <w:bodyDiv w:val="1"/>
      <w:marLeft w:val="0"/>
      <w:marRight w:val="0"/>
      <w:marTop w:val="0"/>
      <w:marBottom w:val="0"/>
      <w:divBdr>
        <w:top w:val="none" w:sz="0" w:space="0" w:color="auto"/>
        <w:left w:val="none" w:sz="0" w:space="0" w:color="auto"/>
        <w:bottom w:val="none" w:sz="0" w:space="0" w:color="auto"/>
        <w:right w:val="none" w:sz="0" w:space="0" w:color="auto"/>
      </w:divBdr>
    </w:div>
    <w:div w:id="1879199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springer.com/article/10.1007/s10739-021-09649-2"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youtube.com/watch?v=HW3_fJUILy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11</Pages>
  <Words>3408</Words>
  <Characters>19426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Cox</dc:creator>
  <cp:keywords/>
  <dc:description/>
  <cp:lastModifiedBy>DJ C</cp:lastModifiedBy>
  <cp:revision>50</cp:revision>
  <dcterms:created xsi:type="dcterms:W3CDTF">2024-05-06T21:40:00Z</dcterms:created>
  <dcterms:modified xsi:type="dcterms:W3CDTF">2025-11-16T18:20:00Z</dcterms:modified>
</cp:coreProperties>
</file>